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8D0DA" w14:textId="4CCB1AB9" w:rsidR="00DC171B" w:rsidRPr="007B4B62" w:rsidRDefault="1034D6F8" w:rsidP="707DAB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color w:val="000000"/>
          <w:sz w:val="18"/>
          <w:szCs w:val="18"/>
        </w:rPr>
      </w:pPr>
      <w:r w:rsidRPr="007B4B62">
        <w:rPr>
          <w:rFonts w:ascii="Roboto" w:eastAsia="DM Sans Medium" w:hAnsi="Roboto" w:cs="DM Sans Medium"/>
          <w:b/>
          <w:bCs/>
          <w:sz w:val="36"/>
          <w:szCs w:val="36"/>
        </w:rPr>
        <w:t>Handout 2</w:t>
      </w:r>
      <w:r w:rsidR="006146EF" w:rsidRPr="007B4B62">
        <w:rPr>
          <w:rFonts w:ascii="Roboto" w:eastAsia="DM Sans Medium" w:hAnsi="Roboto" w:cs="DM Sans Medium"/>
          <w:b/>
          <w:bCs/>
          <w:sz w:val="36"/>
          <w:szCs w:val="36"/>
        </w:rPr>
        <w:t>: While Loop Programming Activity</w:t>
      </w:r>
    </w:p>
    <w:p w14:paraId="6E7BEAA2" w14:textId="77777777" w:rsidR="00DC171B" w:rsidRPr="007B4B62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7B4B62">
        <w:rPr>
          <w:rFonts w:ascii="Roboto" w:eastAsia="Arial" w:hAnsi="Roboto" w:cs="Arial"/>
          <w:b/>
          <w:color w:val="000000"/>
          <w:sz w:val="28"/>
          <w:szCs w:val="28"/>
        </w:rPr>
        <w:t> </w:t>
      </w:r>
    </w:p>
    <w:p w14:paraId="672A6659" w14:textId="332A986A" w:rsidR="00DC171B" w:rsidRPr="007B4B62" w:rsidRDefault="2301451E" w:rsidP="1D9160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bCs/>
          <w:sz w:val="28"/>
          <w:szCs w:val="28"/>
        </w:rPr>
        <w:t>Activity 1</w:t>
      </w:r>
      <w:r w:rsidR="79A9967A" w:rsidRPr="007B4B62">
        <w:rPr>
          <w:rFonts w:ascii="Roboto" w:eastAsia="DM Sans Medium" w:hAnsi="Roboto" w:cs="DM Sans Medium"/>
          <w:b/>
          <w:bCs/>
          <w:sz w:val="28"/>
          <w:szCs w:val="28"/>
        </w:rPr>
        <w:t xml:space="preserve"> – </w:t>
      </w:r>
      <w:hyperlink r:id="rId10">
        <w:r w:rsidR="79A9967A" w:rsidRPr="007B4B62">
          <w:rPr>
            <w:rStyle w:val="Hyperlink"/>
            <w:rFonts w:ascii="Roboto" w:eastAsia="DM Sans Medium" w:hAnsi="Roboto" w:cs="DM Sans Medium"/>
            <w:b/>
            <w:bCs/>
            <w:sz w:val="28"/>
            <w:szCs w:val="28"/>
          </w:rPr>
          <w:t>Link to code</w:t>
        </w:r>
      </w:hyperlink>
    </w:p>
    <w:p w14:paraId="7C8815AA" w14:textId="508B2E6A" w:rsidR="707DAB02" w:rsidRPr="007B4B62" w:rsidRDefault="707DAB02" w:rsidP="707DAB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54F17D53" w14:textId="77777777" w:rsidR="00DC171B" w:rsidRPr="007B4B62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7B4B62">
        <w:rPr>
          <w:rFonts w:ascii="Roboto" w:eastAsia="DM Sans" w:hAnsi="Roboto" w:cs="DM Sans"/>
          <w:sz w:val="28"/>
          <w:szCs w:val="28"/>
        </w:rPr>
        <w:t>Look at the code that has been shared with you</w:t>
      </w:r>
    </w:p>
    <w:p w14:paraId="0A37501D" w14:textId="77777777" w:rsidR="00DC171B" w:rsidRPr="007B4B62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DC171B" w:rsidRPr="007B4B62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7B4B62">
        <w:rPr>
          <w:rFonts w:ascii="Roboto" w:eastAsia="DM Sans" w:hAnsi="Roboto" w:cs="DM Sans"/>
          <w:noProof/>
          <w:sz w:val="28"/>
          <w:szCs w:val="28"/>
        </w:rPr>
        <w:drawing>
          <wp:inline distT="19050" distB="19050" distL="19050" distR="19050" wp14:anchorId="095C4416" wp14:editId="07777777">
            <wp:extent cx="5731200" cy="1663700"/>
            <wp:effectExtent l="9525" t="9525" r="9525" b="9525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663700"/>
                    </a:xfrm>
                    <a:prstGeom prst="rect">
                      <a:avLst/>
                    </a:prstGeom>
                    <a:ln w="9525">
                      <a:solidFill>
                        <a:srgbClr val="44546A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DC171B" w:rsidRPr="007B4B62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DC171B" w:rsidRPr="007B4B62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DC171B" w:rsidRPr="007B4B62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6A05A809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8F396" w14:textId="41AFE0BE" w:rsidR="00DC171B" w:rsidRPr="007B4B62" w:rsidRDefault="611FEC6E" w:rsidP="1DAF3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It will allow the user to enter a number</w:t>
            </w:r>
            <w:r w:rsidR="5CB42366"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.</w:t>
            </w: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 xml:space="preserve"> </w:t>
            </w:r>
            <w:r w:rsidR="6822F385"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If you get it wrong it will repeat.</w:t>
            </w:r>
          </w:p>
        </w:tc>
      </w:tr>
    </w:tbl>
    <w:p w14:paraId="72A3D3EC" w14:textId="77777777" w:rsidR="00DC171B" w:rsidRPr="007B4B62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DC171B" w:rsidRPr="007B4B62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0D0B940D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1E4C" w14:textId="57C5987C" w:rsidR="00DC171B" w:rsidRPr="007B4B62" w:rsidRDefault="5C6DF653" w:rsidP="1DAF3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It will allow the user to enter a number. If you get it wrong it will repeat.</w:t>
            </w:r>
          </w:p>
        </w:tc>
      </w:tr>
    </w:tbl>
    <w:p w14:paraId="44EAFD9C" w14:textId="77777777" w:rsidR="00DC171B" w:rsidRPr="007B4B62" w:rsidRDefault="00DC171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D717DD9" w14:textId="77777777" w:rsidR="00DC171B" w:rsidRPr="007B4B62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sz w:val="28"/>
          <w:szCs w:val="28"/>
        </w:rPr>
        <w:t>Investigate</w:t>
      </w:r>
    </w:p>
    <w:p w14:paraId="05258F4F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Now have a good look at the code and answer the following</w:t>
      </w:r>
    </w:p>
    <w:p w14:paraId="4B94D5A5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2723F2E" w14:textId="0A5D158A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 xml:space="preserve">1. What </w:t>
      </w:r>
      <w:r w:rsidR="249F46A2" w:rsidRPr="007B4B62">
        <w:rPr>
          <w:rFonts w:ascii="Roboto" w:eastAsia="DM Sans" w:hAnsi="Roboto" w:cs="DM Sans"/>
          <w:sz w:val="24"/>
          <w:szCs w:val="24"/>
        </w:rPr>
        <w:t>does the</w:t>
      </w:r>
      <w:r w:rsidRPr="007B4B62">
        <w:rPr>
          <w:rFonts w:ascii="Roboto" w:eastAsia="DM Sans" w:hAnsi="Roboto" w:cs="DM Sans"/>
          <w:sz w:val="24"/>
          <w:szCs w:val="24"/>
        </w:rPr>
        <w:t xml:space="preserve"> condition operator != do on Line 3</w:t>
      </w:r>
    </w:p>
    <w:p w14:paraId="3DEEC669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3656B9AB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31CB" w14:textId="7073C7FD" w:rsidR="00DC171B" w:rsidRPr="007B4B62" w:rsidRDefault="7224CAE3" w:rsidP="1DAF334B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Not equal to.</w:t>
            </w:r>
          </w:p>
        </w:tc>
      </w:tr>
    </w:tbl>
    <w:p w14:paraId="53128261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2486C05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9B3CF93" w14:textId="76EE8B44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2.</w:t>
      </w:r>
      <w:commentRangeStart w:id="0"/>
      <w:commentRangeStart w:id="1"/>
      <w:r w:rsidRPr="007B4B62">
        <w:rPr>
          <w:rFonts w:ascii="Roboto" w:eastAsia="DM Sans" w:hAnsi="Roboto" w:cs="DM Sans"/>
          <w:sz w:val="24"/>
          <w:szCs w:val="24"/>
        </w:rPr>
        <w:t xml:space="preserve"> </w:t>
      </w:r>
      <w:r w:rsidR="14A6174E" w:rsidRPr="007B4B62">
        <w:rPr>
          <w:rFonts w:ascii="Roboto" w:eastAsia="DM Sans" w:hAnsi="Roboto" w:cs="DM Sans"/>
          <w:sz w:val="24"/>
          <w:szCs w:val="24"/>
        </w:rPr>
        <w:t>L</w:t>
      </w:r>
      <w:r w:rsidRPr="007B4B62">
        <w:rPr>
          <w:rFonts w:ascii="Roboto" w:eastAsia="DM Sans" w:hAnsi="Roboto" w:cs="DM Sans"/>
          <w:sz w:val="24"/>
          <w:szCs w:val="24"/>
        </w:rPr>
        <w:t>ist the line numbers that are part of the while loop</w:t>
      </w:r>
    </w:p>
    <w:commentRangeEnd w:id="0"/>
    <w:p w14:paraId="4101652C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hAnsi="Roboto"/>
        </w:rPr>
        <w:commentReference w:id="0"/>
      </w:r>
      <w:commentRangeEnd w:id="1"/>
      <w:r w:rsidRPr="007B4B62">
        <w:rPr>
          <w:rFonts w:ascii="Roboto" w:hAnsi="Roboto"/>
        </w:rPr>
        <w:commentReference w:id="1"/>
      </w: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4B99056E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72DF2F1D" w:rsidR="00DC171B" w:rsidRPr="007B4B62" w:rsidRDefault="6454D897" w:rsidP="1DAF334B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 xml:space="preserve">3 to 8 </w:t>
            </w:r>
          </w:p>
        </w:tc>
      </w:tr>
    </w:tbl>
    <w:p w14:paraId="3461D779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CF2D8B6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98B0DD6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3. Run the program What happens if you just hit enter, why ?</w:t>
      </w:r>
    </w:p>
    <w:p w14:paraId="0FB78278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1FC39945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0A41" w14:textId="0C4C79E4" w:rsidR="00DC171B" w:rsidRPr="007B4B62" w:rsidRDefault="5E727455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 xml:space="preserve">You get a run time error. </w:t>
            </w:r>
          </w:p>
        </w:tc>
      </w:tr>
    </w:tbl>
    <w:p w14:paraId="62EBF3C5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D98A12B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38A4566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4. On Line 2 the guess is set to an out-of-range value of -1, why is that?</w:t>
      </w:r>
    </w:p>
    <w:p w14:paraId="2946DB82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7B4B62" w14:paraId="5997CC1D" w14:textId="77777777" w:rsidTr="1DAF334B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9379" w14:textId="030611CE" w:rsidR="00DC171B" w:rsidRPr="007B4B62" w:rsidRDefault="103F80B2" w:rsidP="1DAF334B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7B4B62">
              <w:rPr>
                <w:rFonts w:ascii="Roboto" w:eastAsia="DM Sans" w:hAnsi="Roboto" w:cs="DM Sans"/>
                <w:color w:val="002060"/>
                <w:sz w:val="24"/>
                <w:szCs w:val="24"/>
              </w:rPr>
              <w:t>To make sure that the loop starts at least once.</w:t>
            </w:r>
          </w:p>
        </w:tc>
      </w:tr>
    </w:tbl>
    <w:p w14:paraId="3FE9F23F" w14:textId="77777777" w:rsidR="00DC171B" w:rsidRPr="007B4B62" w:rsidRDefault="00DC171B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0C1E5332" w14:textId="3F120EDA" w:rsidR="549E0C5F" w:rsidRPr="007B4B62" w:rsidRDefault="549E0C5F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bCs/>
          <w:sz w:val="28"/>
          <w:szCs w:val="28"/>
        </w:rPr>
        <w:t>Activity 2</w:t>
      </w:r>
    </w:p>
    <w:p w14:paraId="43685462" w14:textId="3128E9CB" w:rsidR="707DAB02" w:rsidRPr="007B4B62" w:rsidRDefault="707DAB02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15E8C20F" w14:textId="77777777" w:rsidR="00DC171B" w:rsidRPr="007B4B62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sz w:val="28"/>
          <w:szCs w:val="28"/>
        </w:rPr>
        <w:t>Modify</w:t>
      </w:r>
    </w:p>
    <w:p w14:paraId="1ABAB212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Using the code make the modifications below. run it after each task to make sure it works</w:t>
      </w:r>
    </w:p>
    <w:p w14:paraId="1F72F646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66C7ABD" w14:textId="77777777" w:rsidR="00DC171B" w:rsidRPr="007B4B62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b/>
          <w:sz w:val="24"/>
          <w:szCs w:val="24"/>
        </w:rPr>
        <w:t xml:space="preserve">Count: </w:t>
      </w:r>
      <w:r w:rsidRPr="007B4B62">
        <w:rPr>
          <w:rFonts w:ascii="Roboto" w:eastAsia="DM Sans" w:hAnsi="Roboto" w:cs="DM Sans"/>
          <w:sz w:val="24"/>
          <w:szCs w:val="24"/>
        </w:rPr>
        <w:t>Add a feature to count the number of guesses and display it after each guess</w:t>
      </w:r>
    </w:p>
    <w:p w14:paraId="491F17D1" w14:textId="77777777" w:rsidR="00DC171B" w:rsidRPr="007B4B62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 xml:space="preserve">Initialise the variable guesses first at the top of your program. </w:t>
      </w:r>
    </w:p>
    <w:p w14:paraId="0281A2DF" w14:textId="77777777" w:rsidR="00DC171B" w:rsidRPr="007B4B62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Decide what line of code will increment the variable by one after each guess.</w:t>
      </w:r>
    </w:p>
    <w:p w14:paraId="23C8A8EA" w14:textId="77777777" w:rsidR="00DC171B" w:rsidRPr="007B4B62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Place the line of code in the most appropriate place.</w:t>
      </w:r>
    </w:p>
    <w:p w14:paraId="0F254B81" w14:textId="77777777" w:rsidR="00DC171B" w:rsidRPr="007B4B62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Test your new code by printing the variable to see if it increments after each guess in the format “Number of guesses so far is:”</w:t>
      </w:r>
    </w:p>
    <w:p w14:paraId="3E11D7D8" w14:textId="77777777" w:rsidR="00DC171B" w:rsidRPr="007B4B62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b/>
          <w:sz w:val="24"/>
          <w:szCs w:val="24"/>
        </w:rPr>
        <w:t xml:space="preserve">Top Guesser: </w:t>
      </w:r>
      <w:r w:rsidRPr="007B4B62">
        <w:rPr>
          <w:rFonts w:ascii="Roboto" w:eastAsia="DM Sans" w:hAnsi="Roboto" w:cs="DM Sans"/>
          <w:sz w:val="24"/>
          <w:szCs w:val="24"/>
        </w:rPr>
        <w:t>Add a feature that prints at the end of the game “you are a top guesser” if they guess in less than three attempts.</w:t>
      </w:r>
    </w:p>
    <w:p w14:paraId="1DAE0963" w14:textId="77777777" w:rsidR="00DC171B" w:rsidRPr="007B4B62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b/>
          <w:bCs/>
          <w:sz w:val="24"/>
          <w:szCs w:val="24"/>
        </w:rPr>
        <w:t xml:space="preserve">Limited goes: </w:t>
      </w:r>
      <w:r w:rsidRPr="007B4B62">
        <w:rPr>
          <w:rFonts w:ascii="Roboto" w:eastAsia="DM Sans" w:hAnsi="Roboto" w:cs="DM Sans"/>
          <w:sz w:val="24"/>
          <w:szCs w:val="24"/>
        </w:rPr>
        <w:t>Limit the number of guesses to five attempts. If they exceed five it displays the message “too many attempts, better luck next time”</w:t>
      </w:r>
    </w:p>
    <w:p w14:paraId="3F92BBCB" w14:textId="0A12F04F" w:rsidR="1DAF334B" w:rsidRPr="007B4B62" w:rsidRDefault="1DAF334B" w:rsidP="1DAF334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ACC2ECB" w14:textId="165EF882" w:rsidR="0E952B08" w:rsidRPr="007B4B62" w:rsidRDefault="00992D60" w:rsidP="1DAF334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hyperlink r:id="rId16" w:history="1">
        <w:r w:rsidR="0E952B08" w:rsidRPr="00992D60">
          <w:rPr>
            <w:rStyle w:val="Hyperlink"/>
            <w:rFonts w:ascii="Roboto" w:eastAsia="DM Sans" w:hAnsi="Roboto" w:cs="DM Sans"/>
            <w:sz w:val="24"/>
            <w:szCs w:val="24"/>
          </w:rPr>
          <w:t>Link to a solution</w:t>
        </w:r>
      </w:hyperlink>
      <w:r w:rsidR="0E952B08" w:rsidRPr="007B4B62">
        <w:rPr>
          <w:rFonts w:ascii="Roboto" w:eastAsia="DM Sans" w:hAnsi="Roboto" w:cs="DM Sans"/>
          <w:sz w:val="24"/>
          <w:szCs w:val="24"/>
        </w:rPr>
        <w:t xml:space="preserve"> - Note this is written in procedures to show each part. You don’t need to have written it in procedures. </w:t>
      </w:r>
    </w:p>
    <w:p w14:paraId="08CE6F91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DC171B" w:rsidRPr="007B4B62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7B4B62">
        <w:rPr>
          <w:rFonts w:ascii="Roboto" w:eastAsia="DM Sans Medium" w:hAnsi="Roboto" w:cs="DM Sans Medium"/>
          <w:b/>
          <w:sz w:val="28"/>
          <w:szCs w:val="28"/>
        </w:rPr>
        <w:t>Make</w:t>
      </w:r>
    </w:p>
    <w:p w14:paraId="3CFA4095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6BB9E253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586EEB6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Perfect Pizza: Create a program that</w:t>
      </w:r>
    </w:p>
    <w:p w14:paraId="23DE523C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68E0C64" w14:textId="4C9229EE" w:rsidR="00DC171B" w:rsidRPr="007B4B62" w:rsidRDefault="006146EF" w:rsidP="59E3ECA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allows the user to make a custom pizza by adding the toppings of their choice</w:t>
      </w:r>
    </w:p>
    <w:p w14:paraId="1A031909" w14:textId="2B8131FC" w:rsidR="00DC171B" w:rsidRPr="007B4B62" w:rsidRDefault="006146EF" w:rsidP="59E3ECA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when they have finished adding toppings they end it by typing BAKE.</w:t>
      </w:r>
    </w:p>
    <w:p w14:paraId="52E56223" w14:textId="1CDF5826" w:rsidR="00DC171B" w:rsidRPr="005C2EAB" w:rsidRDefault="006146EF" w:rsidP="005C2EAB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commentRangeStart w:id="2"/>
      <w:commentRangeStart w:id="3"/>
      <w:r w:rsidRPr="007B4B62">
        <w:rPr>
          <w:rFonts w:ascii="Roboto" w:eastAsia="DM Sans" w:hAnsi="Roboto" w:cs="DM Sans"/>
          <w:sz w:val="24"/>
          <w:szCs w:val="24"/>
        </w:rPr>
        <w:t>keep track of the cost of the pizza, and display it after baking</w:t>
      </w:r>
    </w:p>
    <w:p w14:paraId="5F2E8785" w14:textId="48135137" w:rsidR="00DC171B" w:rsidRPr="007B4B62" w:rsidRDefault="006146EF" w:rsidP="59E3ECA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sz w:val="24"/>
          <w:szCs w:val="24"/>
        </w:rPr>
        <w:t>pizza cost is £3 for the base and £1 for each topping</w:t>
      </w:r>
    </w:p>
    <w:commentRangeEnd w:id="2"/>
    <w:p w14:paraId="07547A01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hAnsi="Roboto"/>
        </w:rPr>
        <w:commentReference w:id="2"/>
      </w:r>
      <w:commentRangeEnd w:id="3"/>
      <w:r w:rsidRPr="007B4B62">
        <w:rPr>
          <w:rFonts w:ascii="Roboto" w:hAnsi="Roboto"/>
        </w:rPr>
        <w:commentReference w:id="3"/>
      </w:r>
    </w:p>
    <w:p w14:paraId="4A6B1A45" w14:textId="77777777" w:rsidR="00DC171B" w:rsidRPr="007B4B62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7B4B62">
        <w:rPr>
          <w:rFonts w:ascii="Roboto" w:eastAsia="DM Sans" w:hAnsi="Roboto" w:cs="DM Sans"/>
          <w:b/>
          <w:bCs/>
          <w:sz w:val="24"/>
          <w:szCs w:val="24"/>
        </w:rPr>
        <w:t>Challenge level</w:t>
      </w:r>
      <w:r w:rsidRPr="007B4B62">
        <w:rPr>
          <w:rFonts w:ascii="Roboto" w:eastAsia="DM Sans" w:hAnsi="Roboto" w:cs="DM Sans"/>
          <w:sz w:val="24"/>
          <w:szCs w:val="24"/>
        </w:rPr>
        <w:t xml:space="preserve"> -If you get that finished work out a way to remember what all the toppings are and display them just before you bake it</w:t>
      </w:r>
    </w:p>
    <w:p w14:paraId="5043CB0F" w14:textId="77777777" w:rsidR="00DC171B" w:rsidRPr="007B4B62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4E871BC" w14:textId="14A7FEAE" w:rsidR="00DC171B" w:rsidRPr="007B4B62" w:rsidRDefault="00C457E7" w:rsidP="1DAF334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hyperlink r:id="rId17">
        <w:r w:rsidR="4D3A1039" w:rsidRPr="007B4B62">
          <w:rPr>
            <w:rStyle w:val="Hyperlink"/>
            <w:rFonts w:ascii="Roboto" w:eastAsia="DM Sans" w:hAnsi="Roboto" w:cs="DM Sans"/>
            <w:sz w:val="24"/>
            <w:szCs w:val="24"/>
          </w:rPr>
          <w:t>Link to a solution</w:t>
        </w:r>
      </w:hyperlink>
      <w:r w:rsidR="4D3A1039" w:rsidRPr="007B4B62">
        <w:rPr>
          <w:rFonts w:ascii="Roboto" w:eastAsia="DM Sans" w:hAnsi="Roboto" w:cs="DM Sans"/>
          <w:sz w:val="24"/>
          <w:szCs w:val="24"/>
        </w:rPr>
        <w:t xml:space="preserve"> - Again, this is written as a procedure but doesn’t need to be. </w:t>
      </w:r>
    </w:p>
    <w:sectPr w:rsidR="00DC171B" w:rsidRPr="007B4B6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louisehayespgce@gmail.com" w:date="2024-02-02T14:27:00Z" w:initials="lo">
    <w:p w14:paraId="07D18673" w14:textId="6559652D" w:rsidR="3DCCDB4C" w:rsidRDefault="3DCCDB4C">
      <w:r>
        <w:t>Capital L</w:t>
      </w:r>
      <w:r>
        <w:annotationRef/>
      </w:r>
    </w:p>
  </w:comment>
  <w:comment w:id="1" w:author="davehartley20@gmail.com" w:date="2024-02-08T19:23:00Z" w:initials="da">
    <w:p w14:paraId="593B6370" w14:textId="27675A25" w:rsidR="59E3ECAD" w:rsidRDefault="59E3ECAD">
      <w:r>
        <w:t>DONE</w:t>
      </w:r>
      <w:r>
        <w:annotationRef/>
      </w:r>
    </w:p>
  </w:comment>
  <w:comment w:id="2" w:author="louisehayespgce@gmail.com" w:date="2024-02-02T14:27:00Z" w:initials="lo">
    <w:p w14:paraId="352EE915" w14:textId="5D2B9EB5" w:rsidR="3DCCDB4C" w:rsidRDefault="3DCCDB4C">
      <w:r>
        <w:t>Bullet consistency</w:t>
      </w:r>
      <w:r>
        <w:annotationRef/>
      </w:r>
    </w:p>
  </w:comment>
  <w:comment w:id="3" w:author="davehartley20@gmail.com" w:date="2024-02-08T19:24:00Z" w:initials="da">
    <w:p w14:paraId="2AF3F7DD" w14:textId="6F725DD1" w:rsidR="59E3ECAD" w:rsidRDefault="59E3ECAD">
      <w:r>
        <w:t>DONE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7D18673" w15:done="1"/>
  <w15:commentEx w15:paraId="593B6370" w15:paraIdParent="07D18673" w15:done="1"/>
  <w15:commentEx w15:paraId="352EE915" w15:done="1"/>
  <w15:commentEx w15:paraId="2AF3F7DD" w15:paraIdParent="352EE915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071FB4" w16cex:dateUtc="2024-02-02T14:27:00Z"/>
  <w16cex:commentExtensible w16cex:durableId="6C0B86DE" w16cex:dateUtc="2024-02-08T19:23:00Z"/>
  <w16cex:commentExtensible w16cex:durableId="161D3085" w16cex:dateUtc="2024-02-02T14:27:00Z"/>
  <w16cex:commentExtensible w16cex:durableId="2D072ED7" w16cex:dateUtc="2024-02-08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7D18673" w16cid:durableId="43071FB4"/>
  <w16cid:commentId w16cid:paraId="593B6370" w16cid:durableId="6C0B86DE"/>
  <w16cid:commentId w16cid:paraId="352EE915" w16cid:durableId="161D3085"/>
  <w16cid:commentId w16cid:paraId="2AF3F7DD" w16cid:durableId="2D072E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49E12" w14:textId="77777777" w:rsidR="00435430" w:rsidRDefault="00435430">
      <w:pPr>
        <w:spacing w:after="0" w:line="240" w:lineRule="auto"/>
      </w:pPr>
      <w:r>
        <w:separator/>
      </w:r>
    </w:p>
  </w:endnote>
  <w:endnote w:type="continuationSeparator" w:id="0">
    <w:p w14:paraId="08AE0BD7" w14:textId="77777777" w:rsidR="00435430" w:rsidRDefault="0043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4D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4D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DC171B" w:rsidRDefault="006146E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A5E7BDD" wp14:editId="07777777">
          <wp:extent cx="1899658" cy="644452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74F50C5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8EDA" w14:textId="77777777" w:rsidR="00435430" w:rsidRDefault="00435430">
      <w:pPr>
        <w:spacing w:after="0" w:line="240" w:lineRule="auto"/>
      </w:pPr>
      <w:r>
        <w:separator/>
      </w:r>
    </w:p>
  </w:footnote>
  <w:footnote w:type="continuationSeparator" w:id="0">
    <w:p w14:paraId="101F8B34" w14:textId="77777777" w:rsidR="00435430" w:rsidRDefault="0043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B4B86" w14:textId="77777777" w:rsidR="00DC171B" w:rsidRDefault="00DC171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98532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F232D1"/>
    <w:multiLevelType w:val="hybridMultilevel"/>
    <w:tmpl w:val="6F20822C"/>
    <w:lvl w:ilvl="0" w:tplc="4EAC8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CC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086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4F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A1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4AA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476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8E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6E7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28125">
    <w:abstractNumId w:val="1"/>
  </w:num>
  <w:num w:numId="2" w16cid:durableId="10208600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ouisehayespgce@gmail.com">
    <w15:presenceInfo w15:providerId="AD" w15:userId="S::urn:spo:guest#louisehayespgce@gmail.com::"/>
  </w15:person>
  <w15:person w15:author="davehartley20@gmail.com">
    <w15:presenceInfo w15:providerId="AD" w15:userId="S::urn:spo:guest#davehartley20@gmail.com::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71B"/>
    <w:rsid w:val="001322A1"/>
    <w:rsid w:val="00364F79"/>
    <w:rsid w:val="00435430"/>
    <w:rsid w:val="005C2EAB"/>
    <w:rsid w:val="006146EF"/>
    <w:rsid w:val="007B4B62"/>
    <w:rsid w:val="00992D60"/>
    <w:rsid w:val="00C457E7"/>
    <w:rsid w:val="00CF58F7"/>
    <w:rsid w:val="00DC171B"/>
    <w:rsid w:val="0E952B08"/>
    <w:rsid w:val="1034D6F8"/>
    <w:rsid w:val="103F80B2"/>
    <w:rsid w:val="1072F111"/>
    <w:rsid w:val="14A6174E"/>
    <w:rsid w:val="16ADFEEE"/>
    <w:rsid w:val="16F52116"/>
    <w:rsid w:val="1B278D7D"/>
    <w:rsid w:val="1D91601C"/>
    <w:rsid w:val="1DAF334B"/>
    <w:rsid w:val="2196CF01"/>
    <w:rsid w:val="2301451E"/>
    <w:rsid w:val="230EA85A"/>
    <w:rsid w:val="249F46A2"/>
    <w:rsid w:val="279DC66A"/>
    <w:rsid w:val="2EF22D6D"/>
    <w:rsid w:val="35368BB5"/>
    <w:rsid w:val="38F6CEE5"/>
    <w:rsid w:val="3C2E6FA7"/>
    <w:rsid w:val="3DCCDB4C"/>
    <w:rsid w:val="43A3B6A2"/>
    <w:rsid w:val="49B27067"/>
    <w:rsid w:val="4D3A1039"/>
    <w:rsid w:val="549E0C5F"/>
    <w:rsid w:val="55DA3AE0"/>
    <w:rsid w:val="59E3ECAD"/>
    <w:rsid w:val="5C6DF653"/>
    <w:rsid w:val="5CB42366"/>
    <w:rsid w:val="5E727455"/>
    <w:rsid w:val="5F288D80"/>
    <w:rsid w:val="611FEC6E"/>
    <w:rsid w:val="6222F2FE"/>
    <w:rsid w:val="6454D897"/>
    <w:rsid w:val="66FEB558"/>
    <w:rsid w:val="676BFDFC"/>
    <w:rsid w:val="6822F385"/>
    <w:rsid w:val="707DAB02"/>
    <w:rsid w:val="7224CAE3"/>
    <w:rsid w:val="79A9967A"/>
    <w:rsid w:val="7E44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073D0"/>
  <w15:docId w15:val="{D72FE564-5437-4B3B-85C4-74BCCAC7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C2EAB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hyperlink" Target="https://trinket.io/python3/0ff05b2b3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inket.io/python/ba05aafd2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trinket.io/python3/3b58e9f3a5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1196A710-D742-40AA-9C8E-66C8D8434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A5857-9F41-40C8-A34F-863246F8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88EEE-80A5-499C-A91C-A5B1986ACFD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4fc6e60d-ff0d-42b3-a774-07f948cc857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30132e42-b6f3-4565-b6a8-2af405d09f9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20</cp:revision>
  <dcterms:created xsi:type="dcterms:W3CDTF">2024-02-02T14:27:00Z</dcterms:created>
  <dcterms:modified xsi:type="dcterms:W3CDTF">2024-07-10T10:42:00Z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1234100</vt:r8>
  </property>
</Properties>
</file>