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0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type w:val="continuous"/>
          <w:pgSz w:w="11910" w:h="16840"/>
          <w:pgMar w:top="0" w:bottom="280" w:left="460" w:right="460"/>
        </w:sectPr>
      </w:pPr>
    </w:p>
    <w:p>
      <w:pPr>
        <w:pStyle w:val="BodyText"/>
        <w:spacing w:before="8"/>
        <w:rPr>
          <w:rFonts w:ascii="Times New Roman"/>
          <w:sz w:val="8"/>
        </w:rPr>
      </w:pPr>
    </w:p>
    <w:p>
      <w:pPr>
        <w:pStyle w:val="BodyText"/>
        <w:ind w:left="117" w:right="-188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3322954" cy="598170"/>
                <wp:effectExtent l="0" t="0" r="0" b="0"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3322954" cy="598170"/>
                        </a:xfrm>
                        <a:prstGeom prst="rect">
                          <a:avLst/>
                        </a:prstGeom>
                        <a:solidFill>
                          <a:srgbClr val="FF860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3"/>
                              <w:rPr>
                                <w:rFonts w:ascii="Times New Roman"/>
                                <w:color w:val="000000"/>
                                <w:sz w:val="2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315" w:right="0" w:firstLine="0"/>
                              <w:jc w:val="left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How</w:t>
                            </w:r>
                            <w:r>
                              <w:rPr>
                                <w:b/>
                                <w:color w:val="FFFFFF"/>
                                <w:spacing w:val="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can</w:t>
                            </w:r>
                            <w:r>
                              <w:rPr>
                                <w:b/>
                                <w:color w:val="FFFFFF"/>
                                <w:spacing w:val="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employees</w:t>
                            </w:r>
                            <w:r>
                              <w:rPr>
                                <w:b/>
                                <w:color w:val="FFFFFF"/>
                                <w:spacing w:val="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stop</w:t>
                            </w:r>
                            <w:r>
                              <w:rPr>
                                <w:b/>
                                <w:color w:val="FFFFFF"/>
                                <w:spacing w:val="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90"/>
                                <w:sz w:val="28"/>
                              </w:rPr>
                              <w:t>hackers?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261.6500pt;height:47.1pt;mso-position-horizontal-relative:char;mso-position-vertical-relative:line" type="#_x0000_t202" id="docshape1" filled="true" fillcolor="#ff8600" stroked="false">
                <w10:anchorlock/>
                <v:textbox inset="0,0,0,0">
                  <w:txbxContent>
                    <w:p>
                      <w:pPr>
                        <w:pStyle w:val="BodyText"/>
                        <w:spacing w:before="3"/>
                        <w:rPr>
                          <w:rFonts w:ascii="Times New Roman"/>
                          <w:color w:val="000000"/>
                          <w:sz w:val="28"/>
                        </w:rPr>
                      </w:pPr>
                    </w:p>
                    <w:p>
                      <w:pPr>
                        <w:spacing w:before="0"/>
                        <w:ind w:left="315" w:right="0" w:firstLine="0"/>
                        <w:jc w:val="left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How</w:t>
                      </w:r>
                      <w:r>
                        <w:rPr>
                          <w:b/>
                          <w:color w:val="FFFFFF"/>
                          <w:spacing w:val="3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can</w:t>
                      </w:r>
                      <w:r>
                        <w:rPr>
                          <w:b/>
                          <w:color w:val="FFFFFF"/>
                          <w:spacing w:val="4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employees</w:t>
                      </w:r>
                      <w:r>
                        <w:rPr>
                          <w:b/>
                          <w:color w:val="FFFFFF"/>
                          <w:spacing w:val="4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stop</w:t>
                      </w:r>
                      <w:r>
                        <w:rPr>
                          <w:b/>
                          <w:color w:val="FFFFFF"/>
                          <w:spacing w:val="3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2"/>
                          <w:w w:val="90"/>
                          <w:sz w:val="28"/>
                        </w:rPr>
                        <w:t>hackers?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>
          <w:rFonts w:ascii="Times New Roman"/>
          <w:sz w:val="20"/>
        </w:rPr>
      </w:r>
    </w:p>
    <w:p>
      <w:pPr>
        <w:pStyle w:val="BodyText"/>
        <w:spacing w:before="92"/>
        <w:rPr>
          <w:rFonts w:ascii="Times New Roman"/>
          <w:sz w:val="28"/>
        </w:rPr>
      </w:pPr>
    </w:p>
    <w:p>
      <w:pPr>
        <w:pStyle w:val="Heading1"/>
      </w:pPr>
      <w:r>
        <w:rPr>
          <w:color w:val="FF8600"/>
          <w:w w:val="90"/>
        </w:rPr>
        <w:t>Background</w:t>
      </w:r>
      <w:r>
        <w:rPr>
          <w:color w:val="FF8600"/>
          <w:spacing w:val="21"/>
        </w:rPr>
        <w:t> </w:t>
      </w:r>
      <w:r>
        <w:rPr>
          <w:color w:val="FF8600"/>
          <w:spacing w:val="-2"/>
        </w:rPr>
        <w:t>information</w:t>
      </w:r>
    </w:p>
    <w:p>
      <w:pPr>
        <w:pStyle w:val="BodyText"/>
        <w:spacing w:before="8"/>
        <w:rPr>
          <w:b/>
          <w:sz w:val="10"/>
        </w:rPr>
      </w:pPr>
    </w:p>
    <w:p>
      <w:pPr>
        <w:pStyle w:val="BodyText"/>
        <w:spacing w:line="20" w:lineRule="exact"/>
        <w:ind w:left="107" w:right="-17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324225" cy="12700"/>
                <wp:effectExtent l="9525" t="0" r="0" b="6350"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3324225" cy="12700"/>
                          <a:chExt cx="3324225" cy="1270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6350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 h="0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61.75pt;height:1pt;mso-position-horizontal-relative:char;mso-position-vertical-relative:line" id="docshapegroup2" coordorigin="0,0" coordsize="5235,20">
                <v:line style="position:absolute" from="0,10" to="5234,10" stroked="true" strokeweight="1pt" strokecolor="#424447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line="249" w:lineRule="auto" w:before="293"/>
        <w:ind w:left="107"/>
      </w:pPr>
      <w:r>
        <w:rPr>
          <w:color w:val="424447"/>
          <w:w w:val="105"/>
        </w:rPr>
        <w:t>Emma, as part of her role as a trainer in a </w:t>
      </w:r>
      <w:r>
        <w:rPr>
          <w:color w:val="424447"/>
        </w:rPr>
        <w:t>logistics company, has been asked to research </w:t>
      </w:r>
      <w:r>
        <w:rPr>
          <w:color w:val="424447"/>
          <w:w w:val="105"/>
        </w:rPr>
        <w:t>and</w:t>
      </w:r>
      <w:r>
        <w:rPr>
          <w:color w:val="424447"/>
          <w:spacing w:val="-2"/>
          <w:w w:val="105"/>
        </w:rPr>
        <w:t> </w:t>
      </w:r>
      <w:r>
        <w:rPr>
          <w:color w:val="424447"/>
          <w:w w:val="105"/>
        </w:rPr>
        <w:t>write</w:t>
      </w:r>
      <w:r>
        <w:rPr>
          <w:color w:val="424447"/>
          <w:spacing w:val="-2"/>
          <w:w w:val="105"/>
        </w:rPr>
        <w:t> </w:t>
      </w:r>
      <w:r>
        <w:rPr>
          <w:color w:val="424447"/>
          <w:w w:val="105"/>
        </w:rPr>
        <w:t>a</w:t>
      </w:r>
      <w:r>
        <w:rPr>
          <w:color w:val="424447"/>
          <w:spacing w:val="-2"/>
          <w:w w:val="105"/>
        </w:rPr>
        <w:t> </w:t>
      </w:r>
      <w:r>
        <w:rPr>
          <w:color w:val="424447"/>
          <w:w w:val="105"/>
        </w:rPr>
        <w:t>report</w:t>
      </w:r>
      <w:r>
        <w:rPr>
          <w:color w:val="424447"/>
          <w:spacing w:val="-2"/>
          <w:w w:val="105"/>
        </w:rPr>
        <w:t> </w:t>
      </w:r>
      <w:r>
        <w:rPr>
          <w:color w:val="424447"/>
          <w:w w:val="105"/>
        </w:rPr>
        <w:t>highlighting</w:t>
      </w:r>
      <w:r>
        <w:rPr>
          <w:color w:val="424447"/>
          <w:spacing w:val="-2"/>
          <w:w w:val="105"/>
        </w:rPr>
        <w:t> </w:t>
      </w:r>
      <w:r>
        <w:rPr>
          <w:color w:val="424447"/>
          <w:w w:val="105"/>
        </w:rPr>
        <w:t>the</w:t>
      </w:r>
      <w:r>
        <w:rPr>
          <w:color w:val="424447"/>
          <w:spacing w:val="-2"/>
          <w:w w:val="105"/>
        </w:rPr>
        <w:t> </w:t>
      </w:r>
      <w:r>
        <w:rPr>
          <w:color w:val="424447"/>
          <w:w w:val="105"/>
        </w:rPr>
        <w:t>information needed for a new training session to staff on the importance of keeping the company safe from cybercriminals.</w:t>
      </w:r>
    </w:p>
    <w:p>
      <w:pPr>
        <w:pStyle w:val="BodyText"/>
        <w:spacing w:before="17"/>
      </w:pPr>
    </w:p>
    <w:p>
      <w:pPr>
        <w:pStyle w:val="BodyText"/>
        <w:spacing w:line="249" w:lineRule="auto" w:before="1"/>
        <w:ind w:left="107"/>
      </w:pPr>
      <w:r>
        <w:rPr>
          <w:color w:val="424447"/>
          <w:w w:val="105"/>
        </w:rPr>
        <w:t>Her first step is to research the Computer Misuse Act, the threats from cybercriminals </w:t>
      </w:r>
      <w:r>
        <w:rPr>
          <w:color w:val="424447"/>
        </w:rPr>
        <w:t>and how company staff can keep a company’s </w:t>
      </w:r>
      <w:r>
        <w:rPr>
          <w:color w:val="424447"/>
          <w:w w:val="105"/>
        </w:rPr>
        <w:t>computer</w:t>
      </w:r>
      <w:r>
        <w:rPr>
          <w:color w:val="424447"/>
          <w:spacing w:val="-6"/>
          <w:w w:val="105"/>
        </w:rPr>
        <w:t> </w:t>
      </w:r>
      <w:r>
        <w:rPr>
          <w:color w:val="424447"/>
          <w:w w:val="105"/>
        </w:rPr>
        <w:t>systems</w:t>
      </w:r>
      <w:r>
        <w:rPr>
          <w:color w:val="424447"/>
          <w:spacing w:val="-6"/>
          <w:w w:val="105"/>
        </w:rPr>
        <w:t> </w:t>
      </w:r>
      <w:r>
        <w:rPr>
          <w:color w:val="424447"/>
          <w:w w:val="105"/>
        </w:rPr>
        <w:t>secure</w:t>
      </w:r>
      <w:r>
        <w:rPr>
          <w:color w:val="424447"/>
          <w:spacing w:val="-6"/>
          <w:w w:val="105"/>
        </w:rPr>
        <w:t> </w:t>
      </w:r>
      <w:r>
        <w:rPr>
          <w:color w:val="424447"/>
          <w:w w:val="105"/>
        </w:rPr>
        <w:t>from</w:t>
      </w:r>
      <w:r>
        <w:rPr>
          <w:color w:val="424447"/>
          <w:spacing w:val="-6"/>
          <w:w w:val="105"/>
        </w:rPr>
        <w:t> </w:t>
      </w:r>
      <w:r>
        <w:rPr>
          <w:color w:val="424447"/>
          <w:w w:val="105"/>
        </w:rPr>
        <w:t>unauthorised access. She must then write a report highlighting the content that needs to be </w:t>
      </w:r>
      <w:r>
        <w:rPr>
          <w:color w:val="424447"/>
          <w:spacing w:val="-2"/>
          <w:w w:val="105"/>
        </w:rPr>
        <w:t>included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in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the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training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session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which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will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help </w:t>
      </w:r>
      <w:r>
        <w:rPr>
          <w:color w:val="424447"/>
          <w:w w:val="105"/>
        </w:rPr>
        <w:t>employees understand:</w:t>
      </w:r>
    </w:p>
    <w:p>
      <w:pPr>
        <w:pStyle w:val="ListParagraph"/>
        <w:numPr>
          <w:ilvl w:val="0"/>
          <w:numId w:val="1"/>
        </w:numPr>
        <w:tabs>
          <w:tab w:pos="467" w:val="left" w:leader="none"/>
        </w:tabs>
        <w:spacing w:line="240" w:lineRule="auto" w:before="121" w:after="0"/>
        <w:ind w:left="467" w:right="0" w:hanging="360"/>
        <w:jc w:val="left"/>
        <w:rPr>
          <w:sz w:val="24"/>
        </w:rPr>
      </w:pPr>
      <w:r>
        <w:rPr>
          <w:color w:val="424447"/>
          <w:w w:val="105"/>
          <w:sz w:val="24"/>
        </w:rPr>
        <w:t>why</w:t>
      </w:r>
      <w:r>
        <w:rPr>
          <w:color w:val="424447"/>
          <w:spacing w:val="-6"/>
          <w:w w:val="105"/>
          <w:sz w:val="24"/>
        </w:rPr>
        <w:t> </w:t>
      </w:r>
      <w:r>
        <w:rPr>
          <w:color w:val="424447"/>
          <w:w w:val="105"/>
          <w:sz w:val="24"/>
        </w:rPr>
        <w:t>system</w:t>
      </w:r>
      <w:r>
        <w:rPr>
          <w:color w:val="424447"/>
          <w:spacing w:val="-5"/>
          <w:w w:val="105"/>
          <w:sz w:val="24"/>
        </w:rPr>
        <w:t> </w:t>
      </w:r>
      <w:r>
        <w:rPr>
          <w:color w:val="424447"/>
          <w:w w:val="105"/>
          <w:sz w:val="24"/>
        </w:rPr>
        <w:t>security</w:t>
      </w:r>
      <w:r>
        <w:rPr>
          <w:color w:val="424447"/>
          <w:spacing w:val="-5"/>
          <w:w w:val="105"/>
          <w:sz w:val="24"/>
        </w:rPr>
        <w:t> </w:t>
      </w:r>
      <w:r>
        <w:rPr>
          <w:color w:val="424447"/>
          <w:w w:val="105"/>
          <w:sz w:val="24"/>
        </w:rPr>
        <w:t>is</w:t>
      </w:r>
      <w:r>
        <w:rPr>
          <w:color w:val="424447"/>
          <w:spacing w:val="-5"/>
          <w:w w:val="105"/>
          <w:sz w:val="24"/>
        </w:rPr>
        <w:t> </w:t>
      </w:r>
      <w:r>
        <w:rPr>
          <w:color w:val="424447"/>
          <w:spacing w:val="-2"/>
          <w:w w:val="105"/>
          <w:sz w:val="24"/>
        </w:rPr>
        <w:t>important.</w:t>
      </w:r>
    </w:p>
    <w:p>
      <w:pPr>
        <w:pStyle w:val="ListParagraph"/>
        <w:numPr>
          <w:ilvl w:val="0"/>
          <w:numId w:val="1"/>
        </w:numPr>
        <w:tabs>
          <w:tab w:pos="467" w:val="left" w:leader="none"/>
        </w:tabs>
        <w:spacing w:line="249" w:lineRule="auto" w:before="125" w:after="0"/>
        <w:ind w:left="467" w:right="922" w:hanging="360"/>
        <w:jc w:val="left"/>
        <w:rPr>
          <w:sz w:val="24"/>
        </w:rPr>
      </w:pPr>
      <w:r>
        <w:rPr>
          <w:color w:val="424447"/>
          <w:sz w:val="24"/>
        </w:rPr>
        <w:t>their role in keeping the company’s </w:t>
      </w:r>
      <w:r>
        <w:rPr>
          <w:color w:val="424447"/>
          <w:w w:val="105"/>
          <w:sz w:val="24"/>
        </w:rPr>
        <w:t>computer system safe.</w:t>
      </w:r>
    </w:p>
    <w:p>
      <w:pPr>
        <w:pStyle w:val="BodyText"/>
        <w:spacing w:before="72"/>
      </w:pPr>
    </w:p>
    <w:p>
      <w:pPr>
        <w:pStyle w:val="Heading1"/>
        <w:spacing w:before="1"/>
      </w:pPr>
      <w:r>
        <w:rPr>
          <w:color w:val="FF8600"/>
          <w:w w:val="90"/>
        </w:rPr>
        <w:t>Your</w:t>
      </w:r>
      <w:r>
        <w:rPr>
          <w:color w:val="FF8600"/>
          <w:spacing w:val="-12"/>
          <w:w w:val="90"/>
        </w:rPr>
        <w:t> </w:t>
      </w:r>
      <w:r>
        <w:rPr>
          <w:color w:val="FF8600"/>
          <w:spacing w:val="-4"/>
        </w:rPr>
        <w:t>task</w:t>
      </w:r>
    </w:p>
    <w:p>
      <w:pPr>
        <w:pStyle w:val="BodyText"/>
        <w:spacing w:before="7"/>
        <w:rPr>
          <w:b/>
          <w:sz w:val="10"/>
        </w:rPr>
      </w:pPr>
    </w:p>
    <w:p>
      <w:pPr>
        <w:pStyle w:val="BodyText"/>
        <w:spacing w:line="20" w:lineRule="exact"/>
        <w:ind w:left="107" w:right="-17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324225" cy="12700"/>
                <wp:effectExtent l="9525" t="0" r="0" b="6350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3324225" cy="12700"/>
                          <a:chExt cx="3324225" cy="1270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6350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 h="0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61.75pt;height:1pt;mso-position-horizontal-relative:char;mso-position-vertical-relative:line" id="docshapegroup3" coordorigin="0,0" coordsize="5235,20">
                <v:line style="position:absolute" from="0,10" to="5234,10" stroked="true" strokeweight="1pt" strokecolor="#424447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line="249" w:lineRule="auto" w:before="293"/>
        <w:ind w:left="107" w:right="188"/>
      </w:pPr>
      <w:r>
        <w:rPr>
          <w:color w:val="424447"/>
          <w:w w:val="105"/>
        </w:rPr>
        <w:t>Research the Computer Misuse Act, the potential risks from hackers and what</w:t>
      </w:r>
      <w:r>
        <w:rPr>
          <w:color w:val="424447"/>
          <w:spacing w:val="80"/>
          <w:w w:val="150"/>
        </w:rPr>
        <w:t> </w:t>
      </w:r>
      <w:r>
        <w:rPr>
          <w:color w:val="424447"/>
        </w:rPr>
        <w:t>actions can be taken by employees to prevent </w:t>
      </w:r>
      <w:r>
        <w:rPr>
          <w:color w:val="424447"/>
          <w:w w:val="105"/>
        </w:rPr>
        <w:t>cybercriminals accessing a company’s computer systems.</w:t>
      </w:r>
    </w:p>
    <w:p>
      <w:pPr>
        <w:pStyle w:val="BodyText"/>
        <w:spacing w:line="249" w:lineRule="auto" w:before="126"/>
        <w:ind w:left="107"/>
      </w:pPr>
      <w:r>
        <w:rPr/>
        <w:br w:type="column"/>
      </w:r>
      <w:r>
        <w:rPr>
          <w:color w:val="424447"/>
          <w:w w:val="105"/>
        </w:rPr>
        <w:t>Write a report highlighting the information to include</w:t>
      </w:r>
      <w:r>
        <w:rPr>
          <w:color w:val="424447"/>
          <w:spacing w:val="-13"/>
          <w:w w:val="105"/>
        </w:rPr>
        <w:t> </w:t>
      </w:r>
      <w:r>
        <w:rPr>
          <w:color w:val="424447"/>
          <w:w w:val="105"/>
        </w:rPr>
        <w:t>in</w:t>
      </w:r>
      <w:r>
        <w:rPr>
          <w:color w:val="424447"/>
          <w:spacing w:val="-13"/>
          <w:w w:val="105"/>
        </w:rPr>
        <w:t> </w:t>
      </w:r>
      <w:r>
        <w:rPr>
          <w:color w:val="424447"/>
          <w:w w:val="105"/>
        </w:rPr>
        <w:t>a</w:t>
      </w:r>
      <w:r>
        <w:rPr>
          <w:color w:val="424447"/>
          <w:spacing w:val="-13"/>
          <w:w w:val="105"/>
        </w:rPr>
        <w:t> </w:t>
      </w:r>
      <w:r>
        <w:rPr>
          <w:color w:val="424447"/>
          <w:w w:val="105"/>
        </w:rPr>
        <w:t>new</w:t>
      </w:r>
      <w:r>
        <w:rPr>
          <w:color w:val="424447"/>
          <w:spacing w:val="-13"/>
          <w:w w:val="105"/>
        </w:rPr>
        <w:t> </w:t>
      </w:r>
      <w:r>
        <w:rPr>
          <w:color w:val="424447"/>
          <w:w w:val="105"/>
        </w:rPr>
        <w:t>training</w:t>
      </w:r>
      <w:r>
        <w:rPr>
          <w:color w:val="424447"/>
          <w:spacing w:val="-13"/>
          <w:w w:val="105"/>
        </w:rPr>
        <w:t> </w:t>
      </w:r>
      <w:r>
        <w:rPr>
          <w:color w:val="424447"/>
          <w:w w:val="105"/>
        </w:rPr>
        <w:t>session</w:t>
      </w:r>
      <w:r>
        <w:rPr>
          <w:color w:val="424447"/>
          <w:spacing w:val="-13"/>
          <w:w w:val="105"/>
        </w:rPr>
        <w:t> </w:t>
      </w:r>
      <w:r>
        <w:rPr>
          <w:color w:val="424447"/>
          <w:w w:val="105"/>
        </w:rPr>
        <w:t>covering</w:t>
      </w:r>
      <w:r>
        <w:rPr>
          <w:color w:val="424447"/>
          <w:spacing w:val="-13"/>
          <w:w w:val="105"/>
        </w:rPr>
        <w:t> </w:t>
      </w:r>
      <w:r>
        <w:rPr>
          <w:color w:val="424447"/>
          <w:w w:val="105"/>
        </w:rPr>
        <w:t>the following sections:</w:t>
      </w:r>
    </w:p>
    <w:p>
      <w:pPr>
        <w:pStyle w:val="BodyText"/>
        <w:spacing w:before="15"/>
      </w:pPr>
    </w:p>
    <w:p>
      <w:pPr>
        <w:pStyle w:val="ListParagraph"/>
        <w:numPr>
          <w:ilvl w:val="0"/>
          <w:numId w:val="1"/>
        </w:numPr>
        <w:tabs>
          <w:tab w:pos="467" w:val="left" w:leader="none"/>
        </w:tabs>
        <w:spacing w:line="249" w:lineRule="auto" w:before="0" w:after="0"/>
        <w:ind w:left="467" w:right="652" w:hanging="360"/>
        <w:jc w:val="left"/>
        <w:rPr>
          <w:sz w:val="24"/>
        </w:rPr>
      </w:pPr>
      <w:r>
        <w:rPr>
          <w:color w:val="424447"/>
          <w:sz w:val="24"/>
        </w:rPr>
        <w:t>What are the main areas covered by the Computer Misuse Act?</w:t>
      </w:r>
    </w:p>
    <w:p>
      <w:pPr>
        <w:pStyle w:val="ListParagraph"/>
        <w:numPr>
          <w:ilvl w:val="0"/>
          <w:numId w:val="1"/>
        </w:numPr>
        <w:tabs>
          <w:tab w:pos="467" w:val="left" w:leader="none"/>
        </w:tabs>
        <w:spacing w:line="249" w:lineRule="auto" w:before="115" w:after="0"/>
        <w:ind w:left="467" w:right="445" w:hanging="360"/>
        <w:jc w:val="left"/>
        <w:rPr>
          <w:sz w:val="24"/>
        </w:rPr>
      </w:pPr>
      <w:r>
        <w:rPr>
          <w:color w:val="424447"/>
          <w:sz w:val="24"/>
        </w:rPr>
        <w:t>Why would someone hack into a logistics company</w:t>
      </w:r>
      <w:r>
        <w:rPr>
          <w:rFonts w:ascii="Trebuchet MS" w:hAnsi="Trebuchet MS"/>
          <w:color w:val="424447"/>
          <w:sz w:val="24"/>
        </w:rPr>
        <w:t>'</w:t>
      </w:r>
      <w:r>
        <w:rPr>
          <w:color w:val="424447"/>
          <w:sz w:val="24"/>
        </w:rPr>
        <w:t>s computer systems?</w:t>
      </w:r>
    </w:p>
    <w:p>
      <w:pPr>
        <w:pStyle w:val="ListParagraph"/>
        <w:numPr>
          <w:ilvl w:val="0"/>
          <w:numId w:val="1"/>
        </w:numPr>
        <w:tabs>
          <w:tab w:pos="467" w:val="left" w:leader="none"/>
        </w:tabs>
        <w:spacing w:line="240" w:lineRule="auto" w:before="113" w:after="0"/>
        <w:ind w:left="467" w:right="0" w:hanging="360"/>
        <w:jc w:val="left"/>
        <w:rPr>
          <w:sz w:val="24"/>
        </w:rPr>
      </w:pPr>
      <w:r>
        <w:rPr>
          <w:color w:val="424447"/>
          <w:sz w:val="24"/>
        </w:rPr>
        <w:t>What</w:t>
      </w:r>
      <w:r>
        <w:rPr>
          <w:color w:val="424447"/>
          <w:spacing w:val="7"/>
          <w:sz w:val="24"/>
        </w:rPr>
        <w:t> </w:t>
      </w:r>
      <w:r>
        <w:rPr>
          <w:color w:val="424447"/>
          <w:sz w:val="24"/>
        </w:rPr>
        <w:t>is</w:t>
      </w:r>
      <w:r>
        <w:rPr>
          <w:color w:val="424447"/>
          <w:spacing w:val="7"/>
          <w:sz w:val="24"/>
        </w:rPr>
        <w:t> </w:t>
      </w:r>
      <w:r>
        <w:rPr>
          <w:color w:val="424447"/>
          <w:spacing w:val="-2"/>
          <w:sz w:val="24"/>
        </w:rPr>
        <w:t>phishing?</w:t>
      </w:r>
    </w:p>
    <w:p>
      <w:pPr>
        <w:pStyle w:val="ListParagraph"/>
        <w:numPr>
          <w:ilvl w:val="0"/>
          <w:numId w:val="1"/>
        </w:numPr>
        <w:tabs>
          <w:tab w:pos="467" w:val="left" w:leader="none"/>
        </w:tabs>
        <w:spacing w:line="240" w:lineRule="auto" w:before="125" w:after="0"/>
        <w:ind w:left="467" w:right="0" w:hanging="360"/>
        <w:jc w:val="left"/>
        <w:rPr>
          <w:sz w:val="24"/>
        </w:rPr>
      </w:pPr>
      <w:r>
        <w:rPr>
          <w:color w:val="424447"/>
          <w:sz w:val="24"/>
        </w:rPr>
        <w:t>What</w:t>
      </w:r>
      <w:r>
        <w:rPr>
          <w:color w:val="424447"/>
          <w:spacing w:val="7"/>
          <w:sz w:val="24"/>
        </w:rPr>
        <w:t> </w:t>
      </w:r>
      <w:r>
        <w:rPr>
          <w:color w:val="424447"/>
          <w:sz w:val="24"/>
        </w:rPr>
        <w:t>is</w:t>
      </w:r>
      <w:r>
        <w:rPr>
          <w:color w:val="424447"/>
          <w:spacing w:val="7"/>
          <w:sz w:val="24"/>
        </w:rPr>
        <w:t> </w:t>
      </w:r>
      <w:r>
        <w:rPr>
          <w:color w:val="424447"/>
          <w:spacing w:val="-2"/>
          <w:sz w:val="24"/>
        </w:rPr>
        <w:t>ransomware?</w:t>
      </w:r>
    </w:p>
    <w:p>
      <w:pPr>
        <w:pStyle w:val="ListParagraph"/>
        <w:numPr>
          <w:ilvl w:val="0"/>
          <w:numId w:val="1"/>
        </w:numPr>
        <w:tabs>
          <w:tab w:pos="467" w:val="left" w:leader="none"/>
        </w:tabs>
        <w:spacing w:line="249" w:lineRule="auto" w:before="125" w:after="0"/>
        <w:ind w:left="467" w:right="403" w:hanging="360"/>
        <w:jc w:val="left"/>
        <w:rPr>
          <w:sz w:val="24"/>
        </w:rPr>
      </w:pPr>
      <w:r>
        <w:rPr>
          <w:color w:val="424447"/>
          <w:sz w:val="24"/>
        </w:rPr>
        <w:t>What measures can the company’s digital team take to keep the computer system safe from hackers?</w:t>
      </w:r>
    </w:p>
    <w:p>
      <w:pPr>
        <w:pStyle w:val="ListParagraph"/>
        <w:numPr>
          <w:ilvl w:val="0"/>
          <w:numId w:val="1"/>
        </w:numPr>
        <w:tabs>
          <w:tab w:pos="467" w:val="left" w:leader="none"/>
        </w:tabs>
        <w:spacing w:line="249" w:lineRule="auto" w:before="117" w:after="0"/>
        <w:ind w:left="467" w:right="677" w:hanging="360"/>
        <w:jc w:val="both"/>
        <w:rPr>
          <w:sz w:val="24"/>
        </w:rPr>
      </w:pPr>
      <w:r>
        <w:rPr>
          <w:color w:val="424447"/>
          <w:sz w:val="24"/>
        </w:rPr>
        <w:t>What measures can all employees take to ensure that they keep the company’s computer system safe?</w:t>
      </w:r>
    </w:p>
    <w:p>
      <w:pPr>
        <w:pStyle w:val="BodyText"/>
        <w:spacing w:before="73"/>
      </w:pPr>
    </w:p>
    <w:p>
      <w:pPr>
        <w:pStyle w:val="Heading1"/>
        <w:spacing w:before="1"/>
      </w:pPr>
      <w:r>
        <w:rPr>
          <w:color w:val="FF8600"/>
          <w:spacing w:val="-8"/>
        </w:rPr>
        <w:t>Useful</w:t>
      </w:r>
      <w:r>
        <w:rPr>
          <w:color w:val="FF8600"/>
          <w:spacing w:val="-9"/>
        </w:rPr>
        <w:t> </w:t>
      </w:r>
      <w:r>
        <w:rPr>
          <w:color w:val="FF8600"/>
          <w:spacing w:val="-2"/>
        </w:rPr>
        <w:t>websites</w:t>
      </w:r>
    </w:p>
    <w:p>
      <w:pPr>
        <w:pStyle w:val="BodyText"/>
        <w:spacing w:before="6"/>
        <w:rPr>
          <w:b/>
          <w:sz w:val="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3864168</wp:posOffset>
                </wp:positionH>
                <wp:positionV relativeFrom="paragraph">
                  <wp:posOffset>77867</wp:posOffset>
                </wp:positionV>
                <wp:extent cx="3324225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3324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24225" h="0">
                              <a:moveTo>
                                <a:pt x="0" y="0"/>
                              </a:moveTo>
                              <a:lnTo>
                                <a:pt x="332366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42444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265198pt;margin-top:6.131331pt;width:261.75pt;height:.1pt;mso-position-horizontal-relative:page;mso-position-vertical-relative:paragraph;z-index:-15727104;mso-wrap-distance-left:0;mso-wrap-distance-right:0" id="docshape4" coordorigin="6085,123" coordsize="5235,0" path="m6085,123l11319,123e" filled="false" stroked="true" strokeweight="1pt" strokecolor="#424447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03"/>
        <w:ind w:left="107"/>
      </w:pPr>
      <w:r>
        <w:rPr>
          <w:color w:val="424447"/>
          <w:w w:val="105"/>
        </w:rPr>
        <w:t>Malicious</w:t>
      </w:r>
      <w:r>
        <w:rPr>
          <w:color w:val="424447"/>
          <w:spacing w:val="-7"/>
          <w:w w:val="105"/>
        </w:rPr>
        <w:t> </w:t>
      </w:r>
      <w:r>
        <w:rPr>
          <w:color w:val="424447"/>
          <w:w w:val="105"/>
        </w:rPr>
        <w:t>software</w:t>
      </w:r>
      <w:r>
        <w:rPr>
          <w:color w:val="424447"/>
          <w:spacing w:val="-6"/>
          <w:w w:val="105"/>
        </w:rPr>
        <w:t> </w:t>
      </w:r>
      <w:r>
        <w:rPr>
          <w:color w:val="424447"/>
          <w:w w:val="105"/>
        </w:rPr>
        <w:t>and</w:t>
      </w:r>
      <w:r>
        <w:rPr>
          <w:color w:val="424447"/>
          <w:spacing w:val="-6"/>
          <w:w w:val="105"/>
        </w:rPr>
        <w:t> </w:t>
      </w:r>
      <w:r>
        <w:rPr>
          <w:color w:val="424447"/>
          <w:spacing w:val="-2"/>
          <w:w w:val="105"/>
        </w:rPr>
        <w:t>emails:</w:t>
      </w:r>
    </w:p>
    <w:p>
      <w:pPr>
        <w:pStyle w:val="ListParagraph"/>
        <w:numPr>
          <w:ilvl w:val="0"/>
          <w:numId w:val="1"/>
        </w:numPr>
        <w:tabs>
          <w:tab w:pos="467" w:val="left" w:leader="none"/>
        </w:tabs>
        <w:spacing w:line="240" w:lineRule="auto" w:before="125" w:after="0"/>
        <w:ind w:left="467" w:right="0" w:hanging="360"/>
        <w:jc w:val="left"/>
        <w:rPr>
          <w:sz w:val="24"/>
        </w:rPr>
      </w:pPr>
      <w:hyperlink r:id="rId5">
        <w:r>
          <w:rPr>
            <w:color w:val="424447"/>
            <w:spacing w:val="-4"/>
            <w:sz w:val="24"/>
            <w:u w:val="single" w:color="424447"/>
          </w:rPr>
          <w:t>Isaac</w:t>
        </w:r>
        <w:r>
          <w:rPr>
            <w:color w:val="424447"/>
            <w:spacing w:val="-10"/>
            <w:sz w:val="24"/>
            <w:u w:val="single" w:color="424447"/>
          </w:rPr>
          <w:t> </w:t>
        </w:r>
        <w:r>
          <w:rPr>
            <w:color w:val="424447"/>
            <w:spacing w:val="-4"/>
            <w:sz w:val="24"/>
            <w:u w:val="single" w:color="424447"/>
          </w:rPr>
          <w:t>Computer</w:t>
        </w:r>
        <w:r>
          <w:rPr>
            <w:color w:val="424447"/>
            <w:spacing w:val="-10"/>
            <w:sz w:val="24"/>
            <w:u w:val="single" w:color="424447"/>
          </w:rPr>
          <w:t> </w:t>
        </w:r>
        <w:r>
          <w:rPr>
            <w:color w:val="424447"/>
            <w:spacing w:val="-4"/>
            <w:sz w:val="24"/>
            <w:u w:val="single" w:color="424447"/>
          </w:rPr>
          <w:t>Science</w:t>
        </w:r>
        <w:r>
          <w:rPr>
            <w:color w:val="424447"/>
            <w:spacing w:val="-10"/>
            <w:sz w:val="24"/>
            <w:u w:val="single" w:color="424447"/>
          </w:rPr>
          <w:t> </w:t>
        </w:r>
        <w:r>
          <w:rPr>
            <w:color w:val="424447"/>
            <w:spacing w:val="-4"/>
            <w:sz w:val="24"/>
            <w:u w:val="single" w:color="424447"/>
          </w:rPr>
          <w:t>–</w:t>
        </w:r>
        <w:r>
          <w:rPr>
            <w:color w:val="424447"/>
            <w:spacing w:val="-10"/>
            <w:sz w:val="24"/>
            <w:u w:val="single" w:color="424447"/>
          </w:rPr>
          <w:t> </w:t>
        </w:r>
        <w:r>
          <w:rPr>
            <w:color w:val="424447"/>
            <w:spacing w:val="-4"/>
            <w:sz w:val="24"/>
            <w:u w:val="single" w:color="424447"/>
          </w:rPr>
          <w:t>Malicious</w:t>
        </w:r>
        <w:r>
          <w:rPr>
            <w:color w:val="424447"/>
            <w:spacing w:val="-10"/>
            <w:sz w:val="24"/>
            <w:u w:val="single" w:color="424447"/>
          </w:rPr>
          <w:t> </w:t>
        </w:r>
        <w:r>
          <w:rPr>
            <w:color w:val="424447"/>
            <w:spacing w:val="-4"/>
            <w:sz w:val="24"/>
            <w:u w:val="single" w:color="424447"/>
          </w:rPr>
          <w:t>software</w:t>
        </w:r>
      </w:hyperlink>
    </w:p>
    <w:p>
      <w:pPr>
        <w:pStyle w:val="ListParagraph"/>
        <w:numPr>
          <w:ilvl w:val="0"/>
          <w:numId w:val="1"/>
        </w:numPr>
        <w:tabs>
          <w:tab w:pos="467" w:val="left" w:leader="none"/>
        </w:tabs>
        <w:spacing w:line="240" w:lineRule="auto" w:before="125" w:after="0"/>
        <w:ind w:left="467" w:right="0" w:hanging="360"/>
        <w:jc w:val="left"/>
        <w:rPr>
          <w:sz w:val="24"/>
        </w:rPr>
      </w:pPr>
      <w:hyperlink r:id="rId6">
        <w:r>
          <w:rPr>
            <w:color w:val="424447"/>
            <w:sz w:val="24"/>
            <w:u w:val="single" w:color="424447"/>
          </w:rPr>
          <w:t>BBC</w:t>
        </w:r>
        <w:r>
          <w:rPr>
            <w:color w:val="424447"/>
            <w:spacing w:val="7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Bitesize</w:t>
        </w:r>
        <w:r>
          <w:rPr>
            <w:color w:val="424447"/>
            <w:spacing w:val="7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8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Malware</w:t>
        </w:r>
        <w:r>
          <w:rPr>
            <w:color w:val="424447"/>
            <w:spacing w:val="7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and</w:t>
        </w:r>
        <w:r>
          <w:rPr>
            <w:color w:val="424447"/>
            <w:spacing w:val="8"/>
            <w:sz w:val="24"/>
            <w:u w:val="single" w:color="424447"/>
          </w:rPr>
          <w:t> </w:t>
        </w:r>
        <w:r>
          <w:rPr>
            <w:color w:val="424447"/>
            <w:spacing w:val="-2"/>
            <w:sz w:val="24"/>
            <w:u w:val="single" w:color="424447"/>
          </w:rPr>
          <w:t>security</w:t>
        </w:r>
      </w:hyperlink>
    </w:p>
    <w:p>
      <w:pPr>
        <w:pStyle w:val="ListParagraph"/>
        <w:numPr>
          <w:ilvl w:val="0"/>
          <w:numId w:val="1"/>
        </w:numPr>
        <w:tabs>
          <w:tab w:pos="467" w:val="left" w:leader="none"/>
        </w:tabs>
        <w:spacing w:line="240" w:lineRule="auto" w:before="125" w:after="0"/>
        <w:ind w:left="467" w:right="0" w:hanging="360"/>
        <w:jc w:val="left"/>
        <w:rPr>
          <w:sz w:val="24"/>
        </w:rPr>
      </w:pPr>
      <w:hyperlink r:id="rId7">
        <w:r>
          <w:rPr>
            <w:color w:val="424447"/>
            <w:sz w:val="24"/>
            <w:u w:val="single" w:color="424447"/>
          </w:rPr>
          <w:t>BBC</w:t>
        </w:r>
        <w:r>
          <w:rPr>
            <w:color w:val="424447"/>
            <w:spacing w:val="6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Bitesize</w:t>
        </w:r>
        <w:r>
          <w:rPr>
            <w:color w:val="424447"/>
            <w:spacing w:val="6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6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Spam</w:t>
        </w:r>
        <w:r>
          <w:rPr>
            <w:color w:val="424447"/>
            <w:spacing w:val="6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email</w:t>
        </w:r>
        <w:r>
          <w:rPr>
            <w:color w:val="424447"/>
            <w:spacing w:val="6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and</w:t>
        </w:r>
        <w:r>
          <w:rPr>
            <w:color w:val="424447"/>
            <w:spacing w:val="6"/>
            <w:sz w:val="24"/>
            <w:u w:val="single" w:color="424447"/>
          </w:rPr>
          <w:t> </w:t>
        </w:r>
        <w:r>
          <w:rPr>
            <w:color w:val="424447"/>
            <w:spacing w:val="-2"/>
            <w:sz w:val="24"/>
            <w:u w:val="single" w:color="424447"/>
          </w:rPr>
          <w:t>phishing</w:t>
        </w:r>
      </w:hyperlink>
    </w:p>
    <w:p>
      <w:pPr>
        <w:pStyle w:val="BodyText"/>
        <w:spacing w:before="24"/>
      </w:pPr>
    </w:p>
    <w:p>
      <w:pPr>
        <w:pStyle w:val="BodyText"/>
        <w:spacing w:before="1"/>
        <w:ind w:left="107"/>
      </w:pPr>
      <w:r>
        <w:rPr>
          <w:color w:val="424447"/>
        </w:rPr>
        <w:t>Network</w:t>
      </w:r>
      <w:r>
        <w:rPr>
          <w:color w:val="424447"/>
          <w:spacing w:val="26"/>
        </w:rPr>
        <w:t> </w:t>
      </w:r>
      <w:r>
        <w:rPr>
          <w:color w:val="424447"/>
          <w:spacing w:val="-2"/>
        </w:rPr>
        <w:t>Security:</w:t>
      </w:r>
    </w:p>
    <w:p>
      <w:pPr>
        <w:pStyle w:val="ListParagraph"/>
        <w:numPr>
          <w:ilvl w:val="0"/>
          <w:numId w:val="1"/>
        </w:numPr>
        <w:tabs>
          <w:tab w:pos="467" w:val="left" w:leader="none"/>
        </w:tabs>
        <w:spacing w:line="240" w:lineRule="auto" w:before="125" w:after="0"/>
        <w:ind w:left="467" w:right="0" w:hanging="360"/>
        <w:jc w:val="left"/>
        <w:rPr>
          <w:sz w:val="24"/>
        </w:rPr>
      </w:pPr>
      <w:hyperlink r:id="rId8">
        <w:r>
          <w:rPr>
            <w:color w:val="424447"/>
            <w:sz w:val="24"/>
            <w:u w:val="single" w:color="424447"/>
          </w:rPr>
          <w:t>Isaac</w:t>
        </w:r>
        <w:r>
          <w:rPr>
            <w:color w:val="424447"/>
            <w:spacing w:val="-14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Computer</w:t>
        </w:r>
        <w:r>
          <w:rPr>
            <w:color w:val="424447"/>
            <w:spacing w:val="-14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Science</w:t>
        </w:r>
        <w:r>
          <w:rPr>
            <w:color w:val="424447"/>
            <w:spacing w:val="-14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-14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Network</w:t>
        </w:r>
        <w:r>
          <w:rPr>
            <w:color w:val="424447"/>
            <w:spacing w:val="-14"/>
            <w:sz w:val="24"/>
            <w:u w:val="single" w:color="424447"/>
          </w:rPr>
          <w:t> </w:t>
        </w:r>
        <w:r>
          <w:rPr>
            <w:color w:val="424447"/>
            <w:spacing w:val="-2"/>
            <w:sz w:val="24"/>
            <w:u w:val="single" w:color="424447"/>
          </w:rPr>
          <w:t>security</w:t>
        </w:r>
      </w:hyperlink>
    </w:p>
    <w:p>
      <w:pPr>
        <w:pStyle w:val="ListParagraph"/>
        <w:numPr>
          <w:ilvl w:val="0"/>
          <w:numId w:val="1"/>
        </w:numPr>
        <w:tabs>
          <w:tab w:pos="467" w:val="left" w:leader="none"/>
        </w:tabs>
        <w:spacing w:line="240" w:lineRule="auto" w:before="125" w:after="0"/>
        <w:ind w:left="467" w:right="0" w:hanging="360"/>
        <w:jc w:val="left"/>
        <w:rPr>
          <w:sz w:val="24"/>
        </w:rPr>
      </w:pPr>
      <w:hyperlink r:id="rId9">
        <w:r>
          <w:rPr>
            <w:color w:val="424447"/>
            <w:sz w:val="24"/>
            <w:u w:val="single" w:color="424447"/>
          </w:rPr>
          <w:t>BBC</w:t>
        </w:r>
        <w:r>
          <w:rPr>
            <w:color w:val="424447"/>
            <w:spacing w:val="12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Bitesize</w:t>
        </w:r>
        <w:r>
          <w:rPr>
            <w:color w:val="424447"/>
            <w:spacing w:val="12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12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Network</w:t>
        </w:r>
        <w:r>
          <w:rPr>
            <w:color w:val="424447"/>
            <w:spacing w:val="12"/>
            <w:sz w:val="24"/>
            <w:u w:val="single" w:color="424447"/>
          </w:rPr>
          <w:t> </w:t>
        </w:r>
        <w:r>
          <w:rPr>
            <w:color w:val="424447"/>
            <w:spacing w:val="-2"/>
            <w:sz w:val="24"/>
            <w:u w:val="single" w:color="424447"/>
          </w:rPr>
          <w:t>security</w:t>
        </w:r>
      </w:hyperlink>
    </w:p>
    <w:p>
      <w:pPr>
        <w:pStyle w:val="ListParagraph"/>
        <w:numPr>
          <w:ilvl w:val="0"/>
          <w:numId w:val="1"/>
        </w:numPr>
        <w:tabs>
          <w:tab w:pos="467" w:val="left" w:leader="none"/>
        </w:tabs>
        <w:spacing w:line="240" w:lineRule="auto" w:before="125" w:after="0"/>
        <w:ind w:left="467" w:right="0" w:hanging="360"/>
        <w:jc w:val="left"/>
        <w:rPr>
          <w:sz w:val="24"/>
        </w:rPr>
      </w:pPr>
      <w:hyperlink r:id="rId10">
        <w:r>
          <w:rPr>
            <w:color w:val="424447"/>
            <w:sz w:val="24"/>
            <w:u w:val="single" w:color="424447"/>
          </w:rPr>
          <w:t>BBC</w:t>
        </w:r>
        <w:r>
          <w:rPr>
            <w:color w:val="424447"/>
            <w:spacing w:val="15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Bitesize</w:t>
        </w:r>
        <w:r>
          <w:rPr>
            <w:color w:val="424447"/>
            <w:spacing w:val="15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15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Network</w:t>
        </w:r>
        <w:r>
          <w:rPr>
            <w:color w:val="424447"/>
            <w:spacing w:val="16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security</w:t>
        </w:r>
        <w:r>
          <w:rPr>
            <w:color w:val="424447"/>
            <w:spacing w:val="15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-</w:t>
        </w:r>
        <w:r>
          <w:rPr>
            <w:color w:val="424447"/>
            <w:spacing w:val="15"/>
            <w:sz w:val="24"/>
            <w:u w:val="single" w:color="424447"/>
          </w:rPr>
          <w:t> </w:t>
        </w:r>
        <w:r>
          <w:rPr>
            <w:color w:val="424447"/>
            <w:spacing w:val="-5"/>
            <w:sz w:val="24"/>
            <w:u w:val="single" w:color="424447"/>
          </w:rPr>
          <w:t>OCR</w:t>
        </w:r>
      </w:hyperlink>
    </w:p>
    <w:p>
      <w:pPr>
        <w:pStyle w:val="BodyText"/>
        <w:spacing w:before="14"/>
      </w:pPr>
    </w:p>
    <w:p>
      <w:pPr>
        <w:spacing w:line="249" w:lineRule="auto" w:before="1"/>
        <w:ind w:left="107" w:right="279" w:firstLine="0"/>
        <w:jc w:val="left"/>
        <w:rPr>
          <w:sz w:val="20"/>
        </w:rPr>
      </w:pPr>
      <w:r>
        <w:rPr>
          <w:color w:val="424447"/>
          <w:spacing w:val="-6"/>
          <w:sz w:val="20"/>
        </w:rPr>
        <w:t>(Please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note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-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to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use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the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free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Isaac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Computer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science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website, </w:t>
      </w:r>
      <w:r>
        <w:rPr>
          <w:color w:val="424447"/>
          <w:spacing w:val="-4"/>
          <w:w w:val="105"/>
          <w:sz w:val="20"/>
        </w:rPr>
        <w:t>users</w:t>
      </w:r>
      <w:r>
        <w:rPr>
          <w:color w:val="424447"/>
          <w:spacing w:val="-8"/>
          <w:w w:val="105"/>
          <w:sz w:val="20"/>
        </w:rPr>
        <w:t> </w:t>
      </w:r>
      <w:r>
        <w:rPr>
          <w:color w:val="424447"/>
          <w:spacing w:val="-4"/>
          <w:w w:val="105"/>
          <w:sz w:val="20"/>
        </w:rPr>
        <w:t>need</w:t>
      </w:r>
      <w:r>
        <w:rPr>
          <w:color w:val="424447"/>
          <w:spacing w:val="-8"/>
          <w:w w:val="105"/>
          <w:sz w:val="20"/>
        </w:rPr>
        <w:t> </w:t>
      </w:r>
      <w:r>
        <w:rPr>
          <w:color w:val="424447"/>
          <w:spacing w:val="-4"/>
          <w:w w:val="105"/>
          <w:sz w:val="20"/>
        </w:rPr>
        <w:t>to</w:t>
      </w:r>
      <w:r>
        <w:rPr>
          <w:color w:val="424447"/>
          <w:spacing w:val="-8"/>
          <w:w w:val="105"/>
          <w:sz w:val="20"/>
        </w:rPr>
        <w:t> </w:t>
      </w:r>
      <w:r>
        <w:rPr>
          <w:color w:val="424447"/>
          <w:spacing w:val="-4"/>
          <w:w w:val="105"/>
          <w:sz w:val="20"/>
        </w:rPr>
        <w:t>register:</w:t>
      </w:r>
      <w:r>
        <w:rPr>
          <w:color w:val="424447"/>
          <w:spacing w:val="-8"/>
          <w:w w:val="105"/>
          <w:sz w:val="20"/>
        </w:rPr>
        <w:t> </w:t>
      </w:r>
      <w:hyperlink r:id="rId11">
        <w:r>
          <w:rPr>
            <w:color w:val="424447"/>
            <w:spacing w:val="-4"/>
            <w:w w:val="105"/>
            <w:sz w:val="20"/>
            <w:u w:val="single" w:color="424447"/>
          </w:rPr>
          <w:t>https://isaaccomputerscience.org</w:t>
        </w:r>
      </w:hyperlink>
      <w:r>
        <w:rPr>
          <w:color w:val="424447"/>
          <w:spacing w:val="-4"/>
          <w:w w:val="105"/>
          <w:sz w:val="20"/>
          <w:u w:val="none"/>
        </w:rPr>
        <w:t>)</w:t>
      </w:r>
    </w:p>
    <w:p>
      <w:pPr>
        <w:spacing w:after="0" w:line="249" w:lineRule="auto"/>
        <w:jc w:val="left"/>
        <w:rPr>
          <w:sz w:val="20"/>
        </w:rPr>
        <w:sectPr>
          <w:type w:val="continuous"/>
          <w:pgSz w:w="11910" w:h="16840"/>
          <w:pgMar w:top="0" w:bottom="280" w:left="460" w:right="460"/>
          <w:cols w:num="2" w:equalWidth="0">
            <w:col w:w="5218" w:space="300"/>
            <w:col w:w="5472"/>
          </w:cols>
        </w:sectPr>
      </w:pPr>
    </w:p>
    <w:p>
      <w:pPr>
        <w:pStyle w:val="BodyText"/>
        <w:spacing w:before="179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4457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7560309" cy="1044575"/>
                          <a:chExt cx="7560309" cy="104457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5715000" y="0"/>
                            <a:ext cx="1845310" cy="1044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5310" h="1044575">
                                <a:moveTo>
                                  <a:pt x="18450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44003"/>
                                </a:lnTo>
                                <a:lnTo>
                                  <a:pt x="1845005" y="1044003"/>
                                </a:lnTo>
                                <a:lnTo>
                                  <a:pt x="18450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5715000" cy="1044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0" h="1044575">
                                <a:moveTo>
                                  <a:pt x="5715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44003"/>
                                </a:lnTo>
                                <a:lnTo>
                                  <a:pt x="5715000" y="1044003"/>
                                </a:lnTo>
                                <a:lnTo>
                                  <a:pt x="5715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69183" y="351663"/>
                            <a:ext cx="1208405" cy="340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8405" h="340995">
                                <a:moveTo>
                                  <a:pt x="40500" y="0"/>
                                </a:moveTo>
                                <a:lnTo>
                                  <a:pt x="24737" y="3183"/>
                                </a:lnTo>
                                <a:lnTo>
                                  <a:pt x="11863" y="11863"/>
                                </a:lnTo>
                                <a:lnTo>
                                  <a:pt x="3183" y="24737"/>
                                </a:lnTo>
                                <a:lnTo>
                                  <a:pt x="0" y="40500"/>
                                </a:lnTo>
                                <a:lnTo>
                                  <a:pt x="0" y="300177"/>
                                </a:lnTo>
                                <a:lnTo>
                                  <a:pt x="3183" y="315940"/>
                                </a:lnTo>
                                <a:lnTo>
                                  <a:pt x="11863" y="328814"/>
                                </a:lnTo>
                                <a:lnTo>
                                  <a:pt x="24737" y="337494"/>
                                </a:lnTo>
                                <a:lnTo>
                                  <a:pt x="40500" y="340677"/>
                                </a:lnTo>
                                <a:lnTo>
                                  <a:pt x="1167790" y="340677"/>
                                </a:lnTo>
                                <a:lnTo>
                                  <a:pt x="1183553" y="337494"/>
                                </a:lnTo>
                                <a:lnTo>
                                  <a:pt x="1196427" y="328814"/>
                                </a:lnTo>
                                <a:lnTo>
                                  <a:pt x="1205107" y="315940"/>
                                </a:lnTo>
                                <a:lnTo>
                                  <a:pt x="1208290" y="300177"/>
                                </a:lnTo>
                                <a:lnTo>
                                  <a:pt x="1208290" y="40500"/>
                                </a:lnTo>
                                <a:lnTo>
                                  <a:pt x="1205107" y="24737"/>
                                </a:lnTo>
                                <a:lnTo>
                                  <a:pt x="1196427" y="11863"/>
                                </a:lnTo>
                                <a:lnTo>
                                  <a:pt x="1183553" y="3183"/>
                                </a:lnTo>
                                <a:lnTo>
                                  <a:pt x="1167790" y="0"/>
                                </a:lnTo>
                                <a:lnTo>
                                  <a:pt x="40500" y="0"/>
                                </a:lnTo>
                                <a:close/>
                              </a:path>
                            </a:pathLst>
                          </a:custGeom>
                          <a:ln w="715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1745999" y="401849"/>
                            <a:ext cx="1300480" cy="234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30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FFFFFF"/>
                                  <w:sz w:val="28"/>
                                </w:rPr>
                                <w:t>System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8"/>
                                </w:rPr>
                                <w:t>security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6100084" y="307404"/>
                            <a:ext cx="1088390" cy="477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30"/>
                                <w:ind w:left="0" w:right="18" w:firstLine="0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spacing w:val="-2"/>
                                  <w:sz w:val="28"/>
                                </w:rPr>
                                <w:t>Student</w:t>
                              </w:r>
                            </w:p>
                            <w:p>
                              <w:pPr>
                                <w:spacing w:before="61"/>
                                <w:ind w:left="0" w:right="18" w:firstLine="0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spacing w:val="-5"/>
                                  <w:sz w:val="28"/>
                                </w:rPr>
                                <w:t>activity</w:t>
                              </w:r>
                              <w:r>
                                <w:rPr>
                                  <w:b/>
                                  <w:color w:val="FF8600"/>
                                  <w:spacing w:val="-7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8600"/>
                                  <w:spacing w:val="-10"/>
                                  <w:sz w:val="28"/>
                                </w:rPr>
                                <w:t>sheet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374350" y="355238"/>
                            <a:ext cx="1198245" cy="3340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00"/>
                                <w:ind w:left="13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F2E55B"/>
                                  <w:spacing w:val="-2"/>
                                  <w:sz w:val="28"/>
                                </w:rPr>
                                <w:t>COMPUTING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.000015pt;width:595.3pt;height:82.25pt;mso-position-horizontal-relative:page;mso-position-vertical-relative:page;z-index:15732224" id="docshapegroup5" coordorigin="0,0" coordsize="11906,1645">
                <v:rect style="position:absolute;left:9000;top:0;width:2906;height:1645" id="docshape6" filled="true" fillcolor="#ff8600" stroked="false">
                  <v:fill opacity="19660f" type="solid"/>
                </v:rect>
                <v:rect style="position:absolute;left:0;top:0;width:9000;height:1645" id="docshape7" filled="true" fillcolor="#ff8600" stroked="false">
                  <v:fill type="solid"/>
                </v:rect>
                <v:shape style="position:absolute;left:581;top:553;width:1903;height:537" id="docshape8" coordorigin="581,554" coordsize="1903,537" path="m645,554l620,559,600,572,586,593,581,618,581,1027,586,1051,600,1072,620,1085,645,1090,2420,1090,2445,1085,2466,1072,2479,1051,2484,1027,2484,618,2479,593,2466,572,2445,559,2420,554,645,554xe" filled="false" stroked="true" strokeweight=".563pt" strokecolor="#ffffff">
                  <v:path arrowok="t"/>
                  <v:stroke dashstyle="solid"/>
                </v:shape>
                <v:shape style="position:absolute;left:2749;top:632;width:2048;height:370" type="#_x0000_t202" id="docshape9" filled="false" stroked="false">
                  <v:textbox inset="0,0,0,0">
                    <w:txbxContent>
                      <w:p>
                        <w:pPr>
                          <w:spacing w:before="30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FFFFFF"/>
                            <w:sz w:val="28"/>
                          </w:rPr>
                          <w:t>System </w:t>
                        </w:r>
                        <w:r>
                          <w:rPr>
                            <w:color w:val="FFFFFF"/>
                            <w:spacing w:val="-2"/>
                            <w:sz w:val="28"/>
                          </w:rPr>
                          <w:t>security</w:t>
                        </w:r>
                      </w:p>
                    </w:txbxContent>
                  </v:textbox>
                  <w10:wrap type="none"/>
                </v:shape>
                <v:shape style="position:absolute;left:9606;top:484;width:1714;height:752" type="#_x0000_t202" id="docshape10" filled="false" stroked="false">
                  <v:textbox inset="0,0,0,0">
                    <w:txbxContent>
                      <w:p>
                        <w:pPr>
                          <w:spacing w:before="30"/>
                          <w:ind w:left="0" w:right="18" w:firstLine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spacing w:val="-2"/>
                            <w:sz w:val="28"/>
                          </w:rPr>
                          <w:t>Student</w:t>
                        </w:r>
                      </w:p>
                      <w:p>
                        <w:pPr>
                          <w:spacing w:before="61"/>
                          <w:ind w:left="0" w:right="18" w:firstLine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spacing w:val="-5"/>
                            <w:sz w:val="28"/>
                          </w:rPr>
                          <w:t>activity</w:t>
                        </w:r>
                        <w:r>
                          <w:rPr>
                            <w:b/>
                            <w:color w:val="FF8600"/>
                            <w:spacing w:val="-7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8600"/>
                            <w:spacing w:val="-10"/>
                            <w:sz w:val="28"/>
                          </w:rPr>
                          <w:t>sheet</w:t>
                        </w:r>
                      </w:p>
                    </w:txbxContent>
                  </v:textbox>
                  <w10:wrap type="none"/>
                </v:shape>
                <v:shape style="position:absolute;left:589;top:559;width:1887;height:526" type="#_x0000_t202" id="docshape11" filled="false" stroked="false">
                  <v:textbox inset="0,0,0,0">
                    <w:txbxContent>
                      <w:p>
                        <w:pPr>
                          <w:spacing w:before="100"/>
                          <w:ind w:left="13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F2E55B"/>
                            <w:spacing w:val="-2"/>
                            <w:sz w:val="28"/>
                          </w:rPr>
                          <w:t>COMPUTING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ind w:left="111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6835140" cy="1260475"/>
                <wp:effectExtent l="0" t="0" r="0" b="6350"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6835140" cy="1260475"/>
                          <a:chExt cx="6835140" cy="126047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6835140" cy="1260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5140" h="1260475">
                                <a:moveTo>
                                  <a:pt x="6762521" y="0"/>
                                </a:moveTo>
                                <a:lnTo>
                                  <a:pt x="71996" y="0"/>
                                </a:lnTo>
                                <a:lnTo>
                                  <a:pt x="43971" y="5657"/>
                                </a:lnTo>
                                <a:lnTo>
                                  <a:pt x="21086" y="21086"/>
                                </a:lnTo>
                                <a:lnTo>
                                  <a:pt x="5657" y="43971"/>
                                </a:lnTo>
                                <a:lnTo>
                                  <a:pt x="0" y="71996"/>
                                </a:lnTo>
                                <a:lnTo>
                                  <a:pt x="0" y="1187996"/>
                                </a:lnTo>
                                <a:lnTo>
                                  <a:pt x="5657" y="1216022"/>
                                </a:lnTo>
                                <a:lnTo>
                                  <a:pt x="21086" y="1238911"/>
                                </a:lnTo>
                                <a:lnTo>
                                  <a:pt x="43971" y="1254345"/>
                                </a:lnTo>
                                <a:lnTo>
                                  <a:pt x="71996" y="1260005"/>
                                </a:lnTo>
                                <a:lnTo>
                                  <a:pt x="6762521" y="1260005"/>
                                </a:lnTo>
                                <a:lnTo>
                                  <a:pt x="6790548" y="1254345"/>
                                </a:lnTo>
                                <a:lnTo>
                                  <a:pt x="6813437" y="1238911"/>
                                </a:lnTo>
                                <a:lnTo>
                                  <a:pt x="6828870" y="1216022"/>
                                </a:lnTo>
                                <a:lnTo>
                                  <a:pt x="6834530" y="1187996"/>
                                </a:lnTo>
                                <a:lnTo>
                                  <a:pt x="6834530" y="71996"/>
                                </a:lnTo>
                                <a:lnTo>
                                  <a:pt x="6828870" y="43971"/>
                                </a:lnTo>
                                <a:lnTo>
                                  <a:pt x="6813437" y="21086"/>
                                </a:lnTo>
                                <a:lnTo>
                                  <a:pt x="6790548" y="5657"/>
                                </a:lnTo>
                                <a:lnTo>
                                  <a:pt x="6762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>
                              <a:alpha val="1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227996" y="495957"/>
                            <a:ext cx="63861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86195" h="0">
                                <a:moveTo>
                                  <a:pt x="0" y="0"/>
                                </a:moveTo>
                                <a:lnTo>
                                  <a:pt x="638572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0" y="0"/>
                            <a:ext cx="6835140" cy="12604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34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359" w:right="0" w:firstLine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Further</w:t>
                              </w:r>
                              <w:r>
                                <w:rPr>
                                  <w:b/>
                                  <w:color w:val="FF8600"/>
                                  <w:spacing w:val="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your</w:t>
                              </w:r>
                              <w:r>
                                <w:rPr>
                                  <w:b/>
                                  <w:color w:val="FF8600"/>
                                  <w:spacing w:val="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8600"/>
                                  <w:spacing w:val="-2"/>
                                  <w:w w:val="90"/>
                                  <w:sz w:val="28"/>
                                </w:rPr>
                                <w:t>career</w:t>
                              </w:r>
                            </w:p>
                            <w:p>
                              <w:pPr>
                                <w:spacing w:line="240" w:lineRule="auto" w:before="42"/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359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424447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more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information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about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career</w:t>
                              </w:r>
                              <w:r>
                                <w:rPr>
                                  <w:color w:val="424447"/>
                                  <w:spacing w:val="3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opportunities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logistics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visit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Generation</w:t>
                              </w:r>
                              <w:r>
                                <w:rPr>
                                  <w:color w:val="424447"/>
                                  <w:spacing w:val="3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pacing w:val="-2"/>
                                  <w:sz w:val="24"/>
                                </w:rPr>
                                <w:t>Logistics:</w:t>
                              </w:r>
                            </w:p>
                            <w:p>
                              <w:pPr>
                                <w:spacing w:before="12"/>
                                <w:ind w:left="359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hyperlink r:id="rId12">
                                <w:r>
                                  <w:rPr>
                                    <w:spacing w:val="-2"/>
                                    <w:w w:val="105"/>
                                    <w:sz w:val="24"/>
                                    <w:u w:val="single"/>
                                  </w:rPr>
                                  <w:t>www</w:t>
                                </w:r>
                              </w:hyperlink>
                              <w:r>
                                <w:rPr>
                                  <w:spacing w:val="-2"/>
                                  <w:w w:val="105"/>
                                  <w:sz w:val="24"/>
                                  <w:u w:val="single"/>
                                </w:rPr>
                                <w:t>.generationlogistics.org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8.2pt;height:99.25pt;mso-position-horizontal-relative:char;mso-position-vertical-relative:line" id="docshapegroup12" coordorigin="0,0" coordsize="10764,1985">
                <v:shape style="position:absolute;left:0;top:0;width:10764;height:1985" id="docshape13" coordorigin="0,0" coordsize="10764,1985" path="m10650,0l113,0,69,9,33,33,9,69,0,113,0,1871,9,1915,33,1951,69,1975,113,1984,10650,1984,10694,1975,10730,1951,10754,1915,10763,1871,10763,113,10754,69,10730,33,10694,9,10650,0xe" filled="true" fillcolor="#ff8600" stroked="false">
                  <v:path arrowok="t"/>
                  <v:fill opacity="13107f" type="solid"/>
                </v:shape>
                <v:line style="position:absolute" from="359,781" to="10415,781" stroked="true" strokeweight="1pt" strokecolor="#424447">
                  <v:stroke dashstyle="solid"/>
                </v:line>
                <v:shape style="position:absolute;left:0;top:0;width:10764;height:1985" type="#_x0000_t202" id="docshape14" filled="false" stroked="false">
                  <v:textbox inset="0,0,0,0">
                    <w:txbxContent>
                      <w:p>
                        <w:pPr>
                          <w:spacing w:line="240" w:lineRule="auto" w:before="34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before="0"/>
                          <w:ind w:left="359" w:right="0" w:firstLine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Further</w:t>
                        </w:r>
                        <w:r>
                          <w:rPr>
                            <w:b/>
                            <w:color w:val="FF8600"/>
                            <w:spacing w:val="4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your</w:t>
                        </w:r>
                        <w:r>
                          <w:rPr>
                            <w:b/>
                            <w:color w:val="FF8600"/>
                            <w:spacing w:val="4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8600"/>
                            <w:spacing w:val="-2"/>
                            <w:w w:val="90"/>
                            <w:sz w:val="28"/>
                          </w:rPr>
                          <w:t>career</w:t>
                        </w:r>
                      </w:p>
                      <w:p>
                        <w:pPr>
                          <w:spacing w:line="240" w:lineRule="auto" w:before="42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spacing w:before="0"/>
                          <w:ind w:left="359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424447"/>
                            <w:sz w:val="24"/>
                          </w:rPr>
                          <w:t>For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more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information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about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career</w:t>
                        </w:r>
                        <w:r>
                          <w:rPr>
                            <w:color w:val="424447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opportunities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in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logistics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visit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Generation</w:t>
                        </w:r>
                        <w:r>
                          <w:rPr>
                            <w:color w:val="424447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pacing w:val="-2"/>
                            <w:sz w:val="24"/>
                          </w:rPr>
                          <w:t>Logistics:</w:t>
                        </w:r>
                      </w:p>
                      <w:p>
                        <w:pPr>
                          <w:spacing w:before="12"/>
                          <w:ind w:left="359" w:right="0" w:firstLine="0"/>
                          <w:jc w:val="left"/>
                          <w:rPr>
                            <w:sz w:val="24"/>
                          </w:rPr>
                        </w:pPr>
                        <w:hyperlink r:id="rId12">
                          <w:r>
                            <w:rPr>
                              <w:spacing w:val="-2"/>
                              <w:w w:val="105"/>
                              <w:sz w:val="24"/>
                              <w:u w:val="single"/>
                            </w:rPr>
                            <w:t>www</w:t>
                          </w:r>
                        </w:hyperlink>
                        <w:r>
                          <w:rPr>
                            <w:spacing w:val="-2"/>
                            <w:w w:val="105"/>
                            <w:sz w:val="24"/>
                            <w:u w:val="single"/>
                          </w:rPr>
                          <w:t>.generationlogistics.org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176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90400">
            <wp:simplePos x="0" y="0"/>
            <wp:positionH relativeFrom="page">
              <wp:posOffset>365607</wp:posOffset>
            </wp:positionH>
            <wp:positionV relativeFrom="paragraph">
              <wp:posOffset>273349</wp:posOffset>
            </wp:positionV>
            <wp:extent cx="1335167" cy="569880"/>
            <wp:effectExtent l="0" t="0" r="0" b="0"/>
            <wp:wrapTopAndBottom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167" cy="56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90912">
            <wp:simplePos x="0" y="0"/>
            <wp:positionH relativeFrom="page">
              <wp:posOffset>5987784</wp:posOffset>
            </wp:positionH>
            <wp:positionV relativeFrom="paragraph">
              <wp:posOffset>407726</wp:posOffset>
            </wp:positionV>
            <wp:extent cx="1204588" cy="316992"/>
            <wp:effectExtent l="0" t="0" r="0" b="0"/>
            <wp:wrapTopAndBottom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4588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10" w:h="16840"/>
      <w:pgMar w:top="0" w:bottom="28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467" w:hanging="360"/>
      </w:pPr>
      <w:rPr>
        <w:rFonts w:hint="default" w:ascii="Arial" w:hAnsi="Arial" w:eastAsia="Arial" w:cs="Arial"/>
        <w:b w:val="0"/>
        <w:bCs w:val="0"/>
        <w:i w:val="0"/>
        <w:iCs w:val="0"/>
        <w:color w:val="424447"/>
        <w:spacing w:val="0"/>
        <w:w w:val="96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35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11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8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36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3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1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79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65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7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25"/>
      <w:ind w:left="467" w:hanging="36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accomputerscience.org/topics/security?examBoard=aqa&amp;stage=gcse" TargetMode="External"/><Relationship Id="rId13" Type="http://schemas.openxmlformats.org/officeDocument/2006/relationships/image" Target="media/image1.png"/><Relationship Id="rId1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hyperlink" Target="https://www.bbc.co.uk/bitesize/guides/zrtrd2p/revision/2" TargetMode="External"/><Relationship Id="rId12" Type="http://schemas.openxmlformats.org/officeDocument/2006/relationships/hyperlink" Target="http://www.generationlogistics.org/" TargetMode="External"/><Relationship Id="rId17" Type="http://schemas.openxmlformats.org/officeDocument/2006/relationships/customXml" Target="../customXml/item2.xml"/><Relationship Id="rId2" Type="http://schemas.openxmlformats.org/officeDocument/2006/relationships/fontTable" Target="fontTable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s://www.bbc.co.uk/bitesize/guides/zrtrd2p/revision/3" TargetMode="External"/><Relationship Id="rId11" Type="http://schemas.openxmlformats.org/officeDocument/2006/relationships/hyperlink" Target="https://isaaccomputerscience.org/" TargetMode="External"/><Relationship Id="rId5" Type="http://schemas.openxmlformats.org/officeDocument/2006/relationships/hyperlink" Target="https://isaaccomputerscience.org/topics/malicious_code?examBoard=ocr&amp;stage=gcse" TargetMode="External"/><Relationship Id="rId15" Type="http://schemas.openxmlformats.org/officeDocument/2006/relationships/numbering" Target="numbering.xml"/><Relationship Id="rId10" Type="http://schemas.openxmlformats.org/officeDocument/2006/relationships/hyperlink" Target="https://www.bbc.co.uk/bitesize/guides/zj89dxs/revision/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bc.co.uk/bitesize/guides/zj89dxs/revision/3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3E6341A272247B8CBEAD5007AF2C7" ma:contentTypeVersion="15" ma:contentTypeDescription="Create a new document." ma:contentTypeScope="" ma:versionID="e9a1eb001fc42fc5f2e9f1d7092c258d">
  <xsd:schema xmlns:xsd="http://www.w3.org/2001/XMLSchema" xmlns:xs="http://www.w3.org/2001/XMLSchema" xmlns:p="http://schemas.microsoft.com/office/2006/metadata/properties" xmlns:ns2="616d0064-2112-4372-8d32-8677545044a1" xmlns:ns3="18b2bf22-d53c-46e5-ab9b-7a3f6bfeb171" targetNamespace="http://schemas.microsoft.com/office/2006/metadata/properties" ma:root="true" ma:fieldsID="0d2735b844e2112e7becab16c7719407" ns2:_="" ns3:_="">
    <xsd:import namespace="616d0064-2112-4372-8d32-8677545044a1"/>
    <xsd:import namespace="18b2bf22-d53c-46e5-ab9b-7a3f6bfeb1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d0064-2112-4372-8d32-867754504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2bf22-d53c-46e5-ab9b-7a3f6bfeb17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927dcbe-a378-4910-8c7d-7a6c98ad7a14}" ma:internalName="TaxCatchAll" ma:showField="CatchAllData" ma:web="18b2bf22-d53c-46e5-ab9b-7a3f6bfeb1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6d0064-2112-4372-8d32-8677545044a1">
      <Terms xmlns="http://schemas.microsoft.com/office/infopath/2007/PartnerControls"/>
    </lcf76f155ced4ddcb4097134ff3c332f>
    <TaxCatchAll xmlns="18b2bf22-d53c-46e5-ab9b-7a3f6bfeb171" xsi:nil="true"/>
  </documentManagement>
</p:properties>
</file>

<file path=customXml/itemProps1.xml><?xml version="1.0" encoding="utf-8"?>
<ds:datastoreItem xmlns:ds="http://schemas.openxmlformats.org/officeDocument/2006/customXml" ds:itemID="{981CEE53-B294-4A1E-8E44-0382998429EA}"/>
</file>

<file path=customXml/itemProps2.xml><?xml version="1.0" encoding="utf-8"?>
<ds:datastoreItem xmlns:ds="http://schemas.openxmlformats.org/officeDocument/2006/customXml" ds:itemID="{E55D0A75-225D-4925-A876-ED0AFAD7C56C}"/>
</file>

<file path=customXml/itemProps3.xml><?xml version="1.0" encoding="utf-8"?>
<ds:datastoreItem xmlns:ds="http://schemas.openxmlformats.org/officeDocument/2006/customXml" ds:itemID="{5CF7530E-EC6B-4CEF-8346-9608363CEE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2024-09-27T08:41:07Z</dcterms:created>
  <dcterms:modified xsi:type="dcterms:W3CDTF">2024-09-27T08:41:07Z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Creator">
    <vt:lpwstr>Adobe InDesign 19.5 (Macintosh)</vt:lpwstr>
  </property>
  <property fmtid="{D5CDD505-2E9C-101B-9397-08002B2CF9AE}" pid="4" name="LastSaved">
    <vt:filetime>2024-09-27T00:00:00Z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0x010100B063E6341A272247B8CBEAD5007AF2C7</vt:lpwstr>
  </property>
</Properties>
</file>