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ind w:left="1469"/>
        <w:jc w:val="center"/>
      </w:pPr>
      <w:r>
        <w:rPr/>
        <mc:AlternateContent>
          <mc:Choice Requires="wps">
            <w:drawing>
              <wp:anchor distT="0" distB="0" distL="0" distR="0" allowOverlap="1" layoutInCell="1" locked="0" behindDoc="0" simplePos="0" relativeHeight="15729664">
                <wp:simplePos x="0" y="0"/>
                <wp:positionH relativeFrom="page">
                  <wp:posOffset>367195</wp:posOffset>
                </wp:positionH>
                <wp:positionV relativeFrom="paragraph">
                  <wp:posOffset>163312</wp:posOffset>
                </wp:positionV>
                <wp:extent cx="3322954" cy="59817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3322954" cy="598170"/>
                        </a:xfrm>
                        <a:prstGeom prst="rect">
                          <a:avLst/>
                        </a:prstGeom>
                        <a:solidFill>
                          <a:srgbClr val="FF8600"/>
                        </a:solidFill>
                      </wps:spPr>
                      <wps:txbx>
                        <w:txbxContent>
                          <w:p>
                            <w:pPr>
                              <w:pStyle w:val="BodyText"/>
                              <w:spacing w:before="3"/>
                              <w:rPr>
                                <w:color w:val="000000"/>
                                <w:sz w:val="28"/>
                              </w:rPr>
                            </w:pPr>
                          </w:p>
                          <w:p>
                            <w:pPr>
                              <w:spacing w:before="0"/>
                              <w:ind w:left="315" w:right="0" w:firstLine="0"/>
                              <w:jc w:val="left"/>
                              <w:rPr>
                                <w:b/>
                                <w:color w:val="000000"/>
                                <w:sz w:val="28"/>
                              </w:rPr>
                            </w:pPr>
                            <w:r>
                              <w:rPr>
                                <w:b/>
                                <w:color w:val="FFFFFF"/>
                                <w:w w:val="90"/>
                                <w:sz w:val="28"/>
                              </w:rPr>
                              <w:t>How</w:t>
                            </w:r>
                            <w:r>
                              <w:rPr>
                                <w:b/>
                                <w:color w:val="FFFFFF"/>
                                <w:spacing w:val="1"/>
                                <w:sz w:val="28"/>
                              </w:rPr>
                              <w:t> </w:t>
                            </w:r>
                            <w:r>
                              <w:rPr>
                                <w:b/>
                                <w:color w:val="FFFFFF"/>
                                <w:w w:val="90"/>
                                <w:sz w:val="28"/>
                              </w:rPr>
                              <w:t>much</w:t>
                            </w:r>
                            <w:r>
                              <w:rPr>
                                <w:b/>
                                <w:color w:val="FFFFFF"/>
                                <w:spacing w:val="2"/>
                                <w:sz w:val="28"/>
                              </w:rPr>
                              <w:t> </w:t>
                            </w:r>
                            <w:r>
                              <w:rPr>
                                <w:b/>
                                <w:color w:val="FFFFFF"/>
                                <w:w w:val="90"/>
                                <w:sz w:val="28"/>
                              </w:rPr>
                              <w:t>does</w:t>
                            </w:r>
                            <w:r>
                              <w:rPr>
                                <w:b/>
                                <w:color w:val="FFFFFF"/>
                                <w:spacing w:val="1"/>
                                <w:sz w:val="28"/>
                              </w:rPr>
                              <w:t> </w:t>
                            </w:r>
                            <w:r>
                              <w:rPr>
                                <w:b/>
                                <w:color w:val="FFFFFF"/>
                                <w:w w:val="90"/>
                                <w:sz w:val="28"/>
                              </w:rPr>
                              <w:t>a</w:t>
                            </w:r>
                            <w:r>
                              <w:rPr>
                                <w:b/>
                                <w:color w:val="FFFFFF"/>
                                <w:spacing w:val="2"/>
                                <w:sz w:val="28"/>
                              </w:rPr>
                              <w:t> </w:t>
                            </w:r>
                            <w:r>
                              <w:rPr>
                                <w:b/>
                                <w:color w:val="FFFFFF"/>
                                <w:w w:val="90"/>
                                <w:sz w:val="28"/>
                              </w:rPr>
                              <w:t>trip</w:t>
                            </w:r>
                            <w:r>
                              <w:rPr>
                                <w:b/>
                                <w:color w:val="FFFFFF"/>
                                <w:spacing w:val="1"/>
                                <w:sz w:val="28"/>
                              </w:rPr>
                              <w:t> </w:t>
                            </w:r>
                            <w:r>
                              <w:rPr>
                                <w:b/>
                                <w:color w:val="FFFFFF"/>
                                <w:spacing w:val="-2"/>
                                <w:w w:val="90"/>
                                <w:sz w:val="28"/>
                              </w:rPr>
                              <w:t>cost?</w:t>
                            </w:r>
                          </w:p>
                        </w:txbxContent>
                      </wps:txbx>
                      <wps:bodyPr wrap="square" lIns="0" tIns="0" rIns="0" bIns="0" rtlCol="0">
                        <a:noAutofit/>
                      </wps:bodyPr>
                    </wps:wsp>
                  </a:graphicData>
                </a:graphic>
              </wp:anchor>
            </w:drawing>
          </mc:Choice>
          <mc:Fallback>
            <w:pict>
              <v:shape style="position:absolute;margin-left:28.913pt;margin-top:12.859213pt;width:261.6500pt;height:47.1pt;mso-position-horizontal-relative:page;mso-position-vertical-relative:paragraph;z-index:15729664" type="#_x0000_t202" id="docshape8" filled="true" fillcolor="#ff8600" stroked="false">
                <v:textbox inset="0,0,0,0">
                  <w:txbxContent>
                    <w:p>
                      <w:pPr>
                        <w:pStyle w:val="BodyText"/>
                        <w:spacing w:before="3"/>
                        <w:rPr>
                          <w:color w:val="000000"/>
                          <w:sz w:val="28"/>
                        </w:rPr>
                      </w:pPr>
                    </w:p>
                    <w:p>
                      <w:pPr>
                        <w:spacing w:before="0"/>
                        <w:ind w:left="315" w:right="0" w:firstLine="0"/>
                        <w:jc w:val="left"/>
                        <w:rPr>
                          <w:b/>
                          <w:color w:val="000000"/>
                          <w:sz w:val="28"/>
                        </w:rPr>
                      </w:pPr>
                      <w:r>
                        <w:rPr>
                          <w:b/>
                          <w:color w:val="FFFFFF"/>
                          <w:w w:val="90"/>
                          <w:sz w:val="28"/>
                        </w:rPr>
                        <w:t>How</w:t>
                      </w:r>
                      <w:r>
                        <w:rPr>
                          <w:b/>
                          <w:color w:val="FFFFFF"/>
                          <w:spacing w:val="1"/>
                          <w:sz w:val="28"/>
                        </w:rPr>
                        <w:t> </w:t>
                      </w:r>
                      <w:r>
                        <w:rPr>
                          <w:b/>
                          <w:color w:val="FFFFFF"/>
                          <w:w w:val="90"/>
                          <w:sz w:val="28"/>
                        </w:rPr>
                        <w:t>much</w:t>
                      </w:r>
                      <w:r>
                        <w:rPr>
                          <w:b/>
                          <w:color w:val="FFFFFF"/>
                          <w:spacing w:val="2"/>
                          <w:sz w:val="28"/>
                        </w:rPr>
                        <w:t> </w:t>
                      </w:r>
                      <w:r>
                        <w:rPr>
                          <w:b/>
                          <w:color w:val="FFFFFF"/>
                          <w:w w:val="90"/>
                          <w:sz w:val="28"/>
                        </w:rPr>
                        <w:t>does</w:t>
                      </w:r>
                      <w:r>
                        <w:rPr>
                          <w:b/>
                          <w:color w:val="FFFFFF"/>
                          <w:spacing w:val="1"/>
                          <w:sz w:val="28"/>
                        </w:rPr>
                        <w:t> </w:t>
                      </w:r>
                      <w:r>
                        <w:rPr>
                          <w:b/>
                          <w:color w:val="FFFFFF"/>
                          <w:w w:val="90"/>
                          <w:sz w:val="28"/>
                        </w:rPr>
                        <w:t>a</w:t>
                      </w:r>
                      <w:r>
                        <w:rPr>
                          <w:b/>
                          <w:color w:val="FFFFFF"/>
                          <w:spacing w:val="2"/>
                          <w:sz w:val="28"/>
                        </w:rPr>
                        <w:t> </w:t>
                      </w:r>
                      <w:r>
                        <w:rPr>
                          <w:b/>
                          <w:color w:val="FFFFFF"/>
                          <w:w w:val="90"/>
                          <w:sz w:val="28"/>
                        </w:rPr>
                        <w:t>trip</w:t>
                      </w:r>
                      <w:r>
                        <w:rPr>
                          <w:b/>
                          <w:color w:val="FFFFFF"/>
                          <w:spacing w:val="1"/>
                          <w:sz w:val="28"/>
                        </w:rPr>
                        <w:t> </w:t>
                      </w:r>
                      <w:r>
                        <w:rPr>
                          <w:b/>
                          <w:color w:val="FFFFFF"/>
                          <w:spacing w:val="-2"/>
                          <w:w w:val="90"/>
                          <w:sz w:val="28"/>
                        </w:rPr>
                        <w:t>cost?</w:t>
                      </w:r>
                    </w:p>
                  </w:txbxContent>
                </v:textbox>
                <v:fill type="solid"/>
                <w10:wrap type="none"/>
              </v:shape>
            </w:pict>
          </mc:Fallback>
        </mc:AlternateContent>
      </w:r>
      <w:r>
        <w:rPr>
          <w:color w:val="FF8600"/>
          <w:w w:val="90"/>
        </w:rPr>
        <w:t>Your</w:t>
      </w:r>
      <w:r>
        <w:rPr>
          <w:color w:val="FF8600"/>
          <w:spacing w:val="-12"/>
          <w:w w:val="90"/>
        </w:rPr>
        <w:t> </w:t>
      </w:r>
      <w:r>
        <w:rPr>
          <w:color w:val="FF8600"/>
          <w:spacing w:val="-4"/>
        </w:rPr>
        <w:t>task</w:t>
      </w:r>
    </w:p>
    <w:p>
      <w:pPr>
        <w:pStyle w:val="BodyText"/>
        <w:spacing w:before="6"/>
        <w:rPr>
          <w:b/>
          <w:sz w:val="8"/>
        </w:rPr>
      </w:pPr>
      <w:r>
        <w:rPr/>
        <mc:AlternateContent>
          <mc:Choice Requires="wps">
            <w:drawing>
              <wp:anchor distT="0" distB="0" distL="0" distR="0" allowOverlap="1" layoutInCell="1" locked="0" behindDoc="1" simplePos="0" relativeHeight="487587840">
                <wp:simplePos x="0" y="0"/>
                <wp:positionH relativeFrom="page">
                  <wp:posOffset>3870864</wp:posOffset>
                </wp:positionH>
                <wp:positionV relativeFrom="paragraph">
                  <wp:posOffset>77857</wp:posOffset>
                </wp:positionV>
                <wp:extent cx="3324225" cy="127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3324225" cy="1270"/>
                        </a:xfrm>
                        <a:custGeom>
                          <a:avLst/>
                          <a:gdLst/>
                          <a:ahLst/>
                          <a:cxnLst/>
                          <a:rect l="l" t="t" r="r" b="b"/>
                          <a:pathLst>
                            <a:path w="3324225" h="0">
                              <a:moveTo>
                                <a:pt x="0" y="0"/>
                              </a:moveTo>
                              <a:lnTo>
                                <a:pt x="3323666" y="0"/>
                              </a:lnTo>
                            </a:path>
                          </a:pathLst>
                        </a:custGeom>
                        <a:ln w="12700">
                          <a:solidFill>
                            <a:srgbClr val="424447"/>
                          </a:solidFill>
                          <a:prstDash val="solid"/>
                        </a:ln>
                      </wps:spPr>
                      <wps:bodyPr wrap="square" lIns="0" tIns="0" rIns="0" bIns="0" rtlCol="0">
                        <a:prstTxWarp prst="textNoShape">
                          <a:avLst/>
                        </a:prstTxWarp>
                        <a:noAutofit/>
                      </wps:bodyPr>
                    </wps:wsp>
                  </a:graphicData>
                </a:graphic>
              </wp:anchor>
            </w:drawing>
          </mc:Choice>
          <mc:Fallback>
            <w:pict>
              <v:shape style="position:absolute;margin-left:304.792511pt;margin-top:6.13048pt;width:261.75pt;height:.1pt;mso-position-horizontal-relative:page;mso-position-vertical-relative:paragraph;z-index:-15728640;mso-wrap-distance-left:0;mso-wrap-distance-right:0" id="docshape9" coordorigin="6096,123" coordsize="5235,0" path="m6096,123l11330,123e" filled="false" stroked="true" strokeweight="1pt" strokecolor="#424447">
                <v:path arrowok="t"/>
                <v:stroke dashstyle="solid"/>
                <w10:wrap type="topAndBottom"/>
              </v:shape>
            </w:pict>
          </mc:Fallback>
        </mc:AlternateContent>
      </w:r>
    </w:p>
    <w:p>
      <w:pPr>
        <w:pStyle w:val="BodyText"/>
        <w:spacing w:before="4"/>
        <w:rPr>
          <w:b/>
          <w:sz w:val="15"/>
        </w:rPr>
      </w:pPr>
    </w:p>
    <w:p>
      <w:pPr>
        <w:spacing w:after="0"/>
        <w:rPr>
          <w:sz w:val="15"/>
        </w:rPr>
        <w:sectPr>
          <w:headerReference w:type="default" r:id="rId5"/>
          <w:footerReference w:type="default" r:id="rId6"/>
          <w:type w:val="continuous"/>
          <w:pgSz w:w="11910" w:h="16840"/>
          <w:pgMar w:header="0" w:footer="1186" w:top="2000" w:bottom="1380" w:left="460" w:right="460"/>
          <w:pgNumType w:start="1"/>
        </w:sectPr>
      </w:pPr>
    </w:p>
    <w:p>
      <w:pPr>
        <w:pStyle w:val="BodyText"/>
        <w:rPr>
          <w:b/>
          <w:sz w:val="28"/>
        </w:rPr>
      </w:pPr>
    </w:p>
    <w:p>
      <w:pPr>
        <w:pStyle w:val="BodyText"/>
        <w:spacing w:before="68"/>
        <w:rPr>
          <w:b/>
          <w:sz w:val="28"/>
        </w:rPr>
      </w:pPr>
    </w:p>
    <w:p>
      <w:pPr>
        <w:spacing w:before="1"/>
        <w:ind w:left="118" w:right="0" w:firstLine="0"/>
        <w:jc w:val="left"/>
        <w:rPr>
          <w:b/>
          <w:sz w:val="28"/>
        </w:rPr>
      </w:pPr>
      <w:r>
        <w:rPr>
          <w:b/>
          <w:color w:val="FF8600"/>
          <w:w w:val="90"/>
          <w:sz w:val="28"/>
        </w:rPr>
        <w:t>Background</w:t>
      </w:r>
      <w:r>
        <w:rPr>
          <w:b/>
          <w:color w:val="FF8600"/>
          <w:spacing w:val="21"/>
          <w:sz w:val="28"/>
        </w:rPr>
        <w:t> </w:t>
      </w:r>
      <w:r>
        <w:rPr>
          <w:b/>
          <w:color w:val="FF8600"/>
          <w:spacing w:val="-2"/>
          <w:sz w:val="28"/>
        </w:rPr>
        <w:t>information</w:t>
      </w:r>
    </w:p>
    <w:p>
      <w:pPr>
        <w:pStyle w:val="BodyText"/>
        <w:spacing w:before="7"/>
        <w:rPr>
          <w:b/>
          <w:sz w:val="10"/>
        </w:rPr>
      </w:pPr>
    </w:p>
    <w:p>
      <w:pPr>
        <w:pStyle w:val="BodyText"/>
        <w:spacing w:line="20" w:lineRule="exact"/>
        <w:ind w:left="118" w:right="-159"/>
        <w:rPr>
          <w:sz w:val="2"/>
        </w:rPr>
      </w:pPr>
      <w:r>
        <w:rPr>
          <w:sz w:val="2"/>
        </w:rPr>
        <mc:AlternateContent>
          <mc:Choice Requires="wps">
            <w:drawing>
              <wp:inline distT="0" distB="0" distL="0" distR="0">
                <wp:extent cx="3324225" cy="12700"/>
                <wp:effectExtent l="9525" t="0" r="0" b="6350"/>
                <wp:docPr id="12" name="Group 12"/>
                <wp:cNvGraphicFramePr>
                  <a:graphicFrameLocks/>
                </wp:cNvGraphicFramePr>
                <a:graphic>
                  <a:graphicData uri="http://schemas.microsoft.com/office/word/2010/wordprocessingGroup">
                    <wpg:wgp>
                      <wpg:cNvPr id="12" name="Group 12"/>
                      <wpg:cNvGrpSpPr/>
                      <wpg:grpSpPr>
                        <a:xfrm>
                          <a:off x="0" y="0"/>
                          <a:ext cx="3324225" cy="12700"/>
                          <a:chExt cx="3324225" cy="12700"/>
                        </a:xfrm>
                      </wpg:grpSpPr>
                      <wps:wsp>
                        <wps:cNvPr id="13" name="Graphic 13"/>
                        <wps:cNvSpPr/>
                        <wps:spPr>
                          <a:xfrm>
                            <a:off x="0" y="6350"/>
                            <a:ext cx="3324225" cy="1270"/>
                          </a:xfrm>
                          <a:custGeom>
                            <a:avLst/>
                            <a:gdLst/>
                            <a:ahLst/>
                            <a:cxnLst/>
                            <a:rect l="l" t="t" r="r" b="b"/>
                            <a:pathLst>
                              <a:path w="3324225" h="0">
                                <a:moveTo>
                                  <a:pt x="0" y="0"/>
                                </a:moveTo>
                                <a:lnTo>
                                  <a:pt x="3323666" y="0"/>
                                </a:lnTo>
                              </a:path>
                            </a:pathLst>
                          </a:custGeom>
                          <a:ln w="12700">
                            <a:solidFill>
                              <a:srgbClr val="424447"/>
                            </a:solidFill>
                            <a:prstDash val="solid"/>
                          </a:ln>
                        </wps:spPr>
                        <wps:bodyPr wrap="square" lIns="0" tIns="0" rIns="0" bIns="0" rtlCol="0">
                          <a:prstTxWarp prst="textNoShape">
                            <a:avLst/>
                          </a:prstTxWarp>
                          <a:noAutofit/>
                        </wps:bodyPr>
                      </wps:wsp>
                    </wpg:wgp>
                  </a:graphicData>
                </a:graphic>
              </wp:inline>
            </w:drawing>
          </mc:Choice>
          <mc:Fallback>
            <w:pict>
              <v:group style="width:261.75pt;height:1pt;mso-position-horizontal-relative:char;mso-position-vertical-relative:line" id="docshapegroup10" coordorigin="0,0" coordsize="5235,20">
                <v:line style="position:absolute" from="0,10" to="5234,10" stroked="true" strokeweight="1pt" strokecolor="#424447">
                  <v:stroke dashstyle="solid"/>
                </v:line>
              </v:group>
            </w:pict>
          </mc:Fallback>
        </mc:AlternateContent>
      </w:r>
      <w:r>
        <w:rPr>
          <w:sz w:val="2"/>
        </w:rPr>
      </w:r>
    </w:p>
    <w:p>
      <w:pPr>
        <w:pStyle w:val="BodyText"/>
        <w:spacing w:line="249" w:lineRule="auto" w:before="293"/>
        <w:ind w:left="118"/>
      </w:pPr>
      <w:r>
        <w:rPr>
          <w:color w:val="424447"/>
        </w:rPr>
        <w:t>Mark works as a programmer for a parcel delivery</w:t>
      </w:r>
      <w:r>
        <w:rPr>
          <w:color w:val="424447"/>
          <w:spacing w:val="-7"/>
        </w:rPr>
        <w:t> </w:t>
      </w:r>
      <w:r>
        <w:rPr>
          <w:color w:val="424447"/>
        </w:rPr>
        <w:t>company.</w:t>
      </w:r>
      <w:r>
        <w:rPr>
          <w:color w:val="424447"/>
          <w:spacing w:val="-7"/>
        </w:rPr>
        <w:t> </w:t>
      </w:r>
      <w:r>
        <w:rPr>
          <w:color w:val="424447"/>
        </w:rPr>
        <w:t>He</w:t>
      </w:r>
      <w:r>
        <w:rPr>
          <w:color w:val="424447"/>
          <w:spacing w:val="-7"/>
        </w:rPr>
        <w:t> </w:t>
      </w:r>
      <w:r>
        <w:rPr>
          <w:color w:val="424447"/>
        </w:rPr>
        <w:t>has</w:t>
      </w:r>
      <w:r>
        <w:rPr>
          <w:color w:val="424447"/>
          <w:spacing w:val="-7"/>
        </w:rPr>
        <w:t> </w:t>
      </w:r>
      <w:r>
        <w:rPr>
          <w:color w:val="424447"/>
        </w:rPr>
        <w:t>been</w:t>
      </w:r>
      <w:r>
        <w:rPr>
          <w:color w:val="424447"/>
          <w:spacing w:val="-7"/>
        </w:rPr>
        <w:t> </w:t>
      </w:r>
      <w:r>
        <w:rPr>
          <w:color w:val="424447"/>
        </w:rPr>
        <w:t>asked</w:t>
      </w:r>
      <w:r>
        <w:rPr>
          <w:color w:val="424447"/>
          <w:spacing w:val="-7"/>
        </w:rPr>
        <w:t> </w:t>
      </w:r>
      <w:r>
        <w:rPr>
          <w:color w:val="424447"/>
        </w:rPr>
        <w:t>to</w:t>
      </w:r>
      <w:r>
        <w:rPr>
          <w:color w:val="424447"/>
          <w:spacing w:val="-7"/>
        </w:rPr>
        <w:t> </w:t>
      </w:r>
      <w:r>
        <w:rPr>
          <w:color w:val="424447"/>
        </w:rPr>
        <w:t>create a</w:t>
      </w:r>
      <w:r>
        <w:rPr>
          <w:color w:val="424447"/>
          <w:spacing w:val="-6"/>
        </w:rPr>
        <w:t> </w:t>
      </w:r>
      <w:r>
        <w:rPr>
          <w:color w:val="424447"/>
        </w:rPr>
        <w:t>program</w:t>
      </w:r>
      <w:r>
        <w:rPr>
          <w:color w:val="424447"/>
          <w:spacing w:val="-6"/>
        </w:rPr>
        <w:t> </w:t>
      </w:r>
      <w:r>
        <w:rPr>
          <w:color w:val="424447"/>
        </w:rPr>
        <w:t>to</w:t>
      </w:r>
      <w:r>
        <w:rPr>
          <w:color w:val="424447"/>
          <w:spacing w:val="-6"/>
        </w:rPr>
        <w:t> </w:t>
      </w:r>
      <w:r>
        <w:rPr>
          <w:color w:val="424447"/>
        </w:rPr>
        <w:t>calculate</w:t>
      </w:r>
      <w:r>
        <w:rPr>
          <w:color w:val="424447"/>
          <w:spacing w:val="-6"/>
        </w:rPr>
        <w:t> </w:t>
      </w:r>
      <w:r>
        <w:rPr>
          <w:color w:val="424447"/>
        </w:rPr>
        <w:t>the</w:t>
      </w:r>
      <w:r>
        <w:rPr>
          <w:color w:val="424447"/>
          <w:spacing w:val="-6"/>
        </w:rPr>
        <w:t> </w:t>
      </w:r>
      <w:r>
        <w:rPr>
          <w:color w:val="424447"/>
        </w:rPr>
        <w:t>cost</w:t>
      </w:r>
      <w:r>
        <w:rPr>
          <w:color w:val="424447"/>
          <w:spacing w:val="-6"/>
        </w:rPr>
        <w:t> </w:t>
      </w:r>
      <w:r>
        <w:rPr>
          <w:color w:val="424447"/>
        </w:rPr>
        <w:t>per</w:t>
      </w:r>
      <w:r>
        <w:rPr>
          <w:color w:val="424447"/>
          <w:spacing w:val="-6"/>
        </w:rPr>
        <w:t> </w:t>
      </w:r>
      <w:r>
        <w:rPr>
          <w:color w:val="424447"/>
        </w:rPr>
        <w:t>mile</w:t>
      </w:r>
      <w:r>
        <w:rPr>
          <w:color w:val="424447"/>
          <w:spacing w:val="-6"/>
        </w:rPr>
        <w:t> </w:t>
      </w:r>
      <w:r>
        <w:rPr>
          <w:color w:val="424447"/>
        </w:rPr>
        <w:t>for</w:t>
      </w:r>
      <w:r>
        <w:rPr>
          <w:color w:val="424447"/>
          <w:spacing w:val="-6"/>
        </w:rPr>
        <w:t> </w:t>
      </w:r>
      <w:r>
        <w:rPr>
          <w:color w:val="424447"/>
        </w:rPr>
        <w:t>self- employed drivers who make deliveries in their own vehicles on behalf of the company. The drivers claim this money back from the logistics company. The program needs to allow the drivers to input the number of miles they have completed,</w:t>
      </w:r>
      <w:r>
        <w:rPr>
          <w:color w:val="424447"/>
          <w:spacing w:val="-8"/>
        </w:rPr>
        <w:t> </w:t>
      </w:r>
      <w:r>
        <w:rPr>
          <w:color w:val="424447"/>
        </w:rPr>
        <w:t>and</w:t>
      </w:r>
      <w:r>
        <w:rPr>
          <w:color w:val="424447"/>
          <w:spacing w:val="-8"/>
        </w:rPr>
        <w:t> </w:t>
      </w:r>
      <w:r>
        <w:rPr>
          <w:color w:val="424447"/>
        </w:rPr>
        <w:t>the</w:t>
      </w:r>
      <w:r>
        <w:rPr>
          <w:color w:val="424447"/>
          <w:spacing w:val="-8"/>
        </w:rPr>
        <w:t> </w:t>
      </w:r>
      <w:r>
        <w:rPr>
          <w:color w:val="424447"/>
        </w:rPr>
        <w:t>output</w:t>
      </w:r>
      <w:r>
        <w:rPr>
          <w:color w:val="424447"/>
          <w:spacing w:val="-8"/>
        </w:rPr>
        <w:t> </w:t>
      </w:r>
      <w:r>
        <w:rPr>
          <w:color w:val="424447"/>
        </w:rPr>
        <w:t>would</w:t>
      </w:r>
      <w:r>
        <w:rPr>
          <w:color w:val="424447"/>
          <w:spacing w:val="-8"/>
        </w:rPr>
        <w:t> </w:t>
      </w:r>
      <w:r>
        <w:rPr>
          <w:color w:val="424447"/>
        </w:rPr>
        <w:t>be</w:t>
      </w:r>
      <w:r>
        <w:rPr>
          <w:color w:val="424447"/>
          <w:spacing w:val="-8"/>
        </w:rPr>
        <w:t> </w:t>
      </w:r>
      <w:r>
        <w:rPr>
          <w:color w:val="424447"/>
        </w:rPr>
        <w:t>the</w:t>
      </w:r>
      <w:r>
        <w:rPr>
          <w:color w:val="424447"/>
          <w:spacing w:val="-8"/>
        </w:rPr>
        <w:t> </w:t>
      </w:r>
      <w:r>
        <w:rPr>
          <w:color w:val="424447"/>
        </w:rPr>
        <w:t>amount of money the driver can claim for the cost of a </w:t>
      </w:r>
      <w:r>
        <w:rPr>
          <w:color w:val="424447"/>
          <w:spacing w:val="-2"/>
        </w:rPr>
        <w:t>delivery.</w:t>
      </w:r>
    </w:p>
    <w:p>
      <w:pPr>
        <w:pStyle w:val="BodyText"/>
        <w:spacing w:before="22"/>
      </w:pPr>
    </w:p>
    <w:p>
      <w:pPr>
        <w:pStyle w:val="BodyText"/>
        <w:ind w:left="118"/>
      </w:pPr>
      <w:r>
        <w:rPr>
          <w:color w:val="424447"/>
        </w:rPr>
        <w:t>The</w:t>
      </w:r>
      <w:r>
        <w:rPr>
          <w:color w:val="424447"/>
          <w:spacing w:val="-7"/>
        </w:rPr>
        <w:t> </w:t>
      </w:r>
      <w:r>
        <w:rPr>
          <w:color w:val="424447"/>
        </w:rPr>
        <w:t>following</w:t>
      </w:r>
      <w:r>
        <w:rPr>
          <w:color w:val="424447"/>
          <w:spacing w:val="-7"/>
        </w:rPr>
        <w:t> </w:t>
      </w:r>
      <w:r>
        <w:rPr>
          <w:color w:val="424447"/>
        </w:rPr>
        <w:t>rules</w:t>
      </w:r>
      <w:r>
        <w:rPr>
          <w:color w:val="424447"/>
          <w:spacing w:val="-7"/>
        </w:rPr>
        <w:t> </w:t>
      </w:r>
      <w:r>
        <w:rPr>
          <w:color w:val="424447"/>
        </w:rPr>
        <w:t>should</w:t>
      </w:r>
      <w:r>
        <w:rPr>
          <w:color w:val="424447"/>
          <w:spacing w:val="-6"/>
        </w:rPr>
        <w:t> </w:t>
      </w:r>
      <w:r>
        <w:rPr>
          <w:color w:val="424447"/>
        </w:rPr>
        <w:t>apply</w:t>
      </w:r>
      <w:r>
        <w:rPr>
          <w:color w:val="424447"/>
          <w:spacing w:val="-7"/>
        </w:rPr>
        <w:t> </w:t>
      </w:r>
      <w:r>
        <w:rPr>
          <w:color w:val="424447"/>
        </w:rPr>
        <w:t>to</w:t>
      </w:r>
      <w:r>
        <w:rPr>
          <w:color w:val="424447"/>
          <w:spacing w:val="-7"/>
        </w:rPr>
        <w:t> </w:t>
      </w:r>
      <w:r>
        <w:rPr>
          <w:color w:val="424447"/>
        </w:rPr>
        <w:t>the</w:t>
      </w:r>
      <w:r>
        <w:rPr>
          <w:color w:val="424447"/>
          <w:spacing w:val="-7"/>
        </w:rPr>
        <w:t> </w:t>
      </w:r>
      <w:r>
        <w:rPr>
          <w:color w:val="424447"/>
          <w:spacing w:val="-2"/>
        </w:rPr>
        <w:t>program:</w:t>
      </w:r>
    </w:p>
    <w:p>
      <w:pPr>
        <w:pStyle w:val="ListParagraph"/>
        <w:numPr>
          <w:ilvl w:val="0"/>
          <w:numId w:val="1"/>
        </w:numPr>
        <w:tabs>
          <w:tab w:pos="478" w:val="left" w:leader="none"/>
        </w:tabs>
        <w:spacing w:line="249" w:lineRule="auto" w:before="126" w:after="0"/>
        <w:ind w:left="478" w:right="243" w:hanging="360"/>
        <w:jc w:val="left"/>
        <w:rPr>
          <w:sz w:val="24"/>
        </w:rPr>
      </w:pPr>
      <w:r>
        <w:rPr>
          <w:color w:val="424447"/>
          <w:sz w:val="24"/>
        </w:rPr>
        <w:t>The user must be able to add the number </w:t>
      </w:r>
      <w:r>
        <w:rPr>
          <w:color w:val="424447"/>
          <w:w w:val="105"/>
          <w:sz w:val="24"/>
        </w:rPr>
        <w:t>of miles as a decimal</w:t>
      </w:r>
    </w:p>
    <w:p>
      <w:pPr>
        <w:pStyle w:val="ListParagraph"/>
        <w:numPr>
          <w:ilvl w:val="0"/>
          <w:numId w:val="1"/>
        </w:numPr>
        <w:tabs>
          <w:tab w:pos="478" w:val="left" w:leader="none"/>
        </w:tabs>
        <w:spacing w:line="249" w:lineRule="auto" w:before="115" w:after="0"/>
        <w:ind w:left="478" w:right="376" w:hanging="360"/>
        <w:jc w:val="left"/>
        <w:rPr>
          <w:sz w:val="24"/>
        </w:rPr>
      </w:pPr>
      <w:r>
        <w:rPr>
          <w:color w:val="424447"/>
          <w:sz w:val="24"/>
        </w:rPr>
        <w:t>The cost per mile under 5 miles is £0.80 per mile</w:t>
      </w:r>
    </w:p>
    <w:p>
      <w:pPr>
        <w:pStyle w:val="ListParagraph"/>
        <w:numPr>
          <w:ilvl w:val="0"/>
          <w:numId w:val="1"/>
        </w:numPr>
        <w:tabs>
          <w:tab w:pos="478" w:val="left" w:leader="none"/>
        </w:tabs>
        <w:spacing w:line="249" w:lineRule="auto" w:before="115" w:after="0"/>
        <w:ind w:left="478" w:right="119" w:hanging="360"/>
        <w:jc w:val="left"/>
        <w:rPr>
          <w:sz w:val="24"/>
        </w:rPr>
      </w:pPr>
      <w:r>
        <w:rPr>
          <w:color w:val="424447"/>
          <w:sz w:val="24"/>
        </w:rPr>
        <w:t>The cost per mile over 5 miles is £0.40 per </w:t>
      </w:r>
      <w:r>
        <w:rPr>
          <w:color w:val="424447"/>
          <w:spacing w:val="-4"/>
          <w:sz w:val="24"/>
        </w:rPr>
        <w:t>mile</w:t>
      </w:r>
    </w:p>
    <w:p>
      <w:pPr>
        <w:pStyle w:val="ListParagraph"/>
        <w:numPr>
          <w:ilvl w:val="0"/>
          <w:numId w:val="1"/>
        </w:numPr>
        <w:tabs>
          <w:tab w:pos="478" w:val="left" w:leader="none"/>
        </w:tabs>
        <w:spacing w:line="249" w:lineRule="auto" w:before="115" w:after="0"/>
        <w:ind w:left="478" w:right="743" w:hanging="360"/>
        <w:jc w:val="both"/>
        <w:rPr>
          <w:sz w:val="24"/>
        </w:rPr>
      </w:pPr>
      <w:r>
        <w:rPr>
          <w:color w:val="424447"/>
          <w:sz w:val="24"/>
        </w:rPr>
        <w:t>The user receives a written message </w:t>
      </w:r>
      <w:r>
        <w:rPr>
          <w:color w:val="424447"/>
          <w:w w:val="105"/>
          <w:sz w:val="24"/>
        </w:rPr>
        <w:t>containing the total cost that can be claimed for a trip</w:t>
      </w:r>
    </w:p>
    <w:p>
      <w:pPr>
        <w:pStyle w:val="BodyText"/>
        <w:spacing w:line="249" w:lineRule="auto" w:before="126"/>
        <w:ind w:left="118" w:right="331"/>
      </w:pPr>
      <w:r>
        <w:rPr/>
        <w:br w:type="column"/>
      </w:r>
      <w:r>
        <w:rPr>
          <w:color w:val="424447"/>
        </w:rPr>
        <w:t>Create a program using Python that enables the user to:</w:t>
      </w:r>
    </w:p>
    <w:p>
      <w:pPr>
        <w:pStyle w:val="ListParagraph"/>
        <w:numPr>
          <w:ilvl w:val="0"/>
          <w:numId w:val="1"/>
        </w:numPr>
        <w:tabs>
          <w:tab w:pos="478" w:val="left" w:leader="none"/>
        </w:tabs>
        <w:spacing w:line="249" w:lineRule="auto" w:before="115" w:after="0"/>
        <w:ind w:left="478" w:right="631" w:hanging="360"/>
        <w:jc w:val="left"/>
        <w:rPr>
          <w:sz w:val="24"/>
        </w:rPr>
      </w:pPr>
      <w:r>
        <w:rPr>
          <w:color w:val="424447"/>
          <w:w w:val="105"/>
          <w:sz w:val="24"/>
        </w:rPr>
        <w:t>input</w:t>
      </w:r>
      <w:r>
        <w:rPr>
          <w:color w:val="424447"/>
          <w:spacing w:val="-11"/>
          <w:w w:val="105"/>
          <w:sz w:val="24"/>
        </w:rPr>
        <w:t> </w:t>
      </w:r>
      <w:r>
        <w:rPr>
          <w:color w:val="424447"/>
          <w:w w:val="105"/>
          <w:sz w:val="24"/>
        </w:rPr>
        <w:t>the</w:t>
      </w:r>
      <w:r>
        <w:rPr>
          <w:color w:val="424447"/>
          <w:spacing w:val="-11"/>
          <w:w w:val="105"/>
          <w:sz w:val="24"/>
        </w:rPr>
        <w:t> </w:t>
      </w:r>
      <w:r>
        <w:rPr>
          <w:color w:val="424447"/>
          <w:w w:val="105"/>
          <w:sz w:val="24"/>
        </w:rPr>
        <w:t>number</w:t>
      </w:r>
      <w:r>
        <w:rPr>
          <w:color w:val="424447"/>
          <w:spacing w:val="-11"/>
          <w:w w:val="105"/>
          <w:sz w:val="24"/>
        </w:rPr>
        <w:t> </w:t>
      </w:r>
      <w:r>
        <w:rPr>
          <w:color w:val="424447"/>
          <w:w w:val="105"/>
          <w:sz w:val="24"/>
        </w:rPr>
        <w:t>of</w:t>
      </w:r>
      <w:r>
        <w:rPr>
          <w:color w:val="424447"/>
          <w:spacing w:val="-11"/>
          <w:w w:val="105"/>
          <w:sz w:val="24"/>
        </w:rPr>
        <w:t> </w:t>
      </w:r>
      <w:r>
        <w:rPr>
          <w:color w:val="424447"/>
          <w:w w:val="105"/>
          <w:sz w:val="24"/>
        </w:rPr>
        <w:t>miles</w:t>
      </w:r>
      <w:r>
        <w:rPr>
          <w:color w:val="424447"/>
          <w:spacing w:val="-11"/>
          <w:w w:val="105"/>
          <w:sz w:val="24"/>
        </w:rPr>
        <w:t> </w:t>
      </w:r>
      <w:r>
        <w:rPr>
          <w:color w:val="424447"/>
          <w:w w:val="105"/>
          <w:sz w:val="24"/>
        </w:rPr>
        <w:t>travelled</w:t>
      </w:r>
      <w:r>
        <w:rPr>
          <w:color w:val="424447"/>
          <w:spacing w:val="-11"/>
          <w:w w:val="105"/>
          <w:sz w:val="24"/>
        </w:rPr>
        <w:t> </w:t>
      </w:r>
      <w:r>
        <w:rPr>
          <w:color w:val="424447"/>
          <w:w w:val="105"/>
          <w:sz w:val="24"/>
        </w:rPr>
        <w:t>as</w:t>
      </w:r>
      <w:r>
        <w:rPr>
          <w:color w:val="424447"/>
          <w:spacing w:val="-11"/>
          <w:w w:val="105"/>
          <w:sz w:val="24"/>
        </w:rPr>
        <w:t> </w:t>
      </w:r>
      <w:r>
        <w:rPr>
          <w:color w:val="424447"/>
          <w:w w:val="105"/>
          <w:sz w:val="24"/>
        </w:rPr>
        <w:t>a </w:t>
      </w:r>
      <w:r>
        <w:rPr>
          <w:color w:val="424447"/>
          <w:spacing w:val="-2"/>
          <w:w w:val="105"/>
          <w:sz w:val="24"/>
        </w:rPr>
        <w:t>decimal</w:t>
      </w:r>
    </w:p>
    <w:p>
      <w:pPr>
        <w:pStyle w:val="ListParagraph"/>
        <w:numPr>
          <w:ilvl w:val="0"/>
          <w:numId w:val="1"/>
        </w:numPr>
        <w:tabs>
          <w:tab w:pos="478" w:val="left" w:leader="none"/>
        </w:tabs>
        <w:spacing w:line="249" w:lineRule="auto" w:before="116" w:after="0"/>
        <w:ind w:left="478" w:right="614" w:hanging="360"/>
        <w:jc w:val="left"/>
        <w:rPr>
          <w:sz w:val="24"/>
        </w:rPr>
      </w:pPr>
      <w:r>
        <w:rPr>
          <w:color w:val="424447"/>
          <w:sz w:val="24"/>
        </w:rPr>
        <w:t>receive an output for the total cost for a journey as a sentence</w:t>
      </w:r>
    </w:p>
    <w:p>
      <w:pPr>
        <w:pStyle w:val="BodyText"/>
        <w:spacing w:before="13"/>
      </w:pPr>
    </w:p>
    <w:p>
      <w:pPr>
        <w:pStyle w:val="BodyText"/>
        <w:spacing w:before="1"/>
        <w:ind w:left="118"/>
        <w:jc w:val="both"/>
      </w:pPr>
      <w:r>
        <w:rPr>
          <w:color w:val="424447"/>
        </w:rPr>
        <w:t>The</w:t>
      </w:r>
      <w:r>
        <w:rPr>
          <w:color w:val="424447"/>
          <w:spacing w:val="6"/>
        </w:rPr>
        <w:t> </w:t>
      </w:r>
      <w:r>
        <w:rPr>
          <w:color w:val="424447"/>
        </w:rPr>
        <w:t>program</w:t>
      </w:r>
      <w:r>
        <w:rPr>
          <w:color w:val="424447"/>
          <w:spacing w:val="7"/>
        </w:rPr>
        <w:t> </w:t>
      </w:r>
      <w:r>
        <w:rPr>
          <w:color w:val="424447"/>
          <w:spacing w:val="-2"/>
        </w:rPr>
        <w:t>should:</w:t>
      </w:r>
    </w:p>
    <w:p>
      <w:pPr>
        <w:pStyle w:val="ListParagraph"/>
        <w:numPr>
          <w:ilvl w:val="0"/>
          <w:numId w:val="1"/>
        </w:numPr>
        <w:tabs>
          <w:tab w:pos="478" w:val="left" w:leader="none"/>
        </w:tabs>
        <w:spacing w:line="249" w:lineRule="auto" w:before="125" w:after="0"/>
        <w:ind w:left="478" w:right="475" w:hanging="360"/>
        <w:jc w:val="both"/>
        <w:rPr>
          <w:sz w:val="24"/>
        </w:rPr>
      </w:pPr>
      <w:r>
        <w:rPr>
          <w:color w:val="424447"/>
          <w:w w:val="105"/>
          <w:sz w:val="24"/>
        </w:rPr>
        <w:t>calculate</w:t>
      </w:r>
      <w:r>
        <w:rPr>
          <w:color w:val="424447"/>
          <w:spacing w:val="-7"/>
          <w:w w:val="105"/>
          <w:sz w:val="24"/>
        </w:rPr>
        <w:t> </w:t>
      </w:r>
      <w:r>
        <w:rPr>
          <w:color w:val="424447"/>
          <w:w w:val="105"/>
          <w:sz w:val="24"/>
        </w:rPr>
        <w:t>the</w:t>
      </w:r>
      <w:r>
        <w:rPr>
          <w:color w:val="424447"/>
          <w:spacing w:val="-7"/>
          <w:w w:val="105"/>
          <w:sz w:val="24"/>
        </w:rPr>
        <w:t> </w:t>
      </w:r>
      <w:r>
        <w:rPr>
          <w:color w:val="424447"/>
          <w:w w:val="105"/>
          <w:sz w:val="24"/>
        </w:rPr>
        <w:t>cost</w:t>
      </w:r>
      <w:r>
        <w:rPr>
          <w:color w:val="424447"/>
          <w:spacing w:val="-7"/>
          <w:w w:val="105"/>
          <w:sz w:val="24"/>
        </w:rPr>
        <w:t> </w:t>
      </w:r>
      <w:r>
        <w:rPr>
          <w:color w:val="424447"/>
          <w:w w:val="105"/>
          <w:sz w:val="24"/>
        </w:rPr>
        <w:t>of</w:t>
      </w:r>
      <w:r>
        <w:rPr>
          <w:color w:val="424447"/>
          <w:spacing w:val="-7"/>
          <w:w w:val="105"/>
          <w:sz w:val="24"/>
        </w:rPr>
        <w:t> </w:t>
      </w:r>
      <w:r>
        <w:rPr>
          <w:color w:val="424447"/>
          <w:w w:val="105"/>
          <w:sz w:val="24"/>
        </w:rPr>
        <w:t>the</w:t>
      </w:r>
      <w:r>
        <w:rPr>
          <w:color w:val="424447"/>
          <w:spacing w:val="-7"/>
          <w:w w:val="105"/>
          <w:sz w:val="24"/>
        </w:rPr>
        <w:t> </w:t>
      </w:r>
      <w:r>
        <w:rPr>
          <w:color w:val="424447"/>
          <w:w w:val="105"/>
          <w:sz w:val="24"/>
        </w:rPr>
        <w:t>journey</w:t>
      </w:r>
      <w:r>
        <w:rPr>
          <w:color w:val="424447"/>
          <w:spacing w:val="-7"/>
          <w:w w:val="105"/>
          <w:sz w:val="24"/>
        </w:rPr>
        <w:t> </w:t>
      </w:r>
      <w:r>
        <w:rPr>
          <w:color w:val="424447"/>
          <w:w w:val="105"/>
          <w:sz w:val="24"/>
        </w:rPr>
        <w:t>at</w:t>
      </w:r>
      <w:r>
        <w:rPr>
          <w:color w:val="424447"/>
          <w:spacing w:val="-7"/>
          <w:w w:val="105"/>
          <w:sz w:val="24"/>
        </w:rPr>
        <w:t> </w:t>
      </w:r>
      <w:r>
        <w:rPr>
          <w:color w:val="424447"/>
          <w:w w:val="105"/>
          <w:sz w:val="24"/>
        </w:rPr>
        <w:t>£0.80 per</w:t>
      </w:r>
      <w:r>
        <w:rPr>
          <w:color w:val="424447"/>
          <w:spacing w:val="-9"/>
          <w:w w:val="105"/>
          <w:sz w:val="24"/>
        </w:rPr>
        <w:t> </w:t>
      </w:r>
      <w:r>
        <w:rPr>
          <w:color w:val="424447"/>
          <w:w w:val="105"/>
          <w:sz w:val="24"/>
        </w:rPr>
        <w:t>mile</w:t>
      </w:r>
      <w:r>
        <w:rPr>
          <w:color w:val="424447"/>
          <w:spacing w:val="-9"/>
          <w:w w:val="105"/>
          <w:sz w:val="24"/>
        </w:rPr>
        <w:t> </w:t>
      </w:r>
      <w:r>
        <w:rPr>
          <w:color w:val="424447"/>
          <w:w w:val="105"/>
          <w:sz w:val="24"/>
        </w:rPr>
        <w:t>if</w:t>
      </w:r>
      <w:r>
        <w:rPr>
          <w:color w:val="424447"/>
          <w:spacing w:val="-9"/>
          <w:w w:val="105"/>
          <w:sz w:val="24"/>
        </w:rPr>
        <w:t> </w:t>
      </w:r>
      <w:r>
        <w:rPr>
          <w:color w:val="424447"/>
          <w:w w:val="105"/>
          <w:sz w:val="24"/>
        </w:rPr>
        <w:t>the</w:t>
      </w:r>
      <w:r>
        <w:rPr>
          <w:color w:val="424447"/>
          <w:spacing w:val="-9"/>
          <w:w w:val="105"/>
          <w:sz w:val="24"/>
        </w:rPr>
        <w:t> </w:t>
      </w:r>
      <w:r>
        <w:rPr>
          <w:color w:val="424447"/>
          <w:w w:val="105"/>
          <w:sz w:val="24"/>
        </w:rPr>
        <w:t>number</w:t>
      </w:r>
      <w:r>
        <w:rPr>
          <w:color w:val="424447"/>
          <w:spacing w:val="-9"/>
          <w:w w:val="105"/>
          <w:sz w:val="24"/>
        </w:rPr>
        <w:t> </w:t>
      </w:r>
      <w:r>
        <w:rPr>
          <w:color w:val="424447"/>
          <w:w w:val="105"/>
          <w:sz w:val="24"/>
        </w:rPr>
        <w:t>of</w:t>
      </w:r>
      <w:r>
        <w:rPr>
          <w:color w:val="424447"/>
          <w:spacing w:val="-9"/>
          <w:w w:val="105"/>
          <w:sz w:val="24"/>
        </w:rPr>
        <w:t> </w:t>
      </w:r>
      <w:r>
        <w:rPr>
          <w:color w:val="424447"/>
          <w:w w:val="105"/>
          <w:sz w:val="24"/>
        </w:rPr>
        <w:t>miles</w:t>
      </w:r>
      <w:r>
        <w:rPr>
          <w:color w:val="424447"/>
          <w:spacing w:val="-9"/>
          <w:w w:val="105"/>
          <w:sz w:val="24"/>
        </w:rPr>
        <w:t> </w:t>
      </w:r>
      <w:r>
        <w:rPr>
          <w:color w:val="424447"/>
          <w:w w:val="105"/>
          <w:sz w:val="24"/>
        </w:rPr>
        <w:t>is</w:t>
      </w:r>
      <w:r>
        <w:rPr>
          <w:color w:val="424447"/>
          <w:spacing w:val="-9"/>
          <w:w w:val="105"/>
          <w:sz w:val="24"/>
        </w:rPr>
        <w:t> </w:t>
      </w:r>
      <w:r>
        <w:rPr>
          <w:color w:val="424447"/>
          <w:w w:val="105"/>
          <w:sz w:val="24"/>
        </w:rPr>
        <w:t>under</w:t>
      </w:r>
      <w:r>
        <w:rPr>
          <w:color w:val="424447"/>
          <w:spacing w:val="-9"/>
          <w:w w:val="105"/>
          <w:sz w:val="24"/>
        </w:rPr>
        <w:t> </w:t>
      </w:r>
      <w:r>
        <w:rPr>
          <w:color w:val="424447"/>
          <w:w w:val="105"/>
          <w:sz w:val="24"/>
        </w:rPr>
        <w:t>5 </w:t>
      </w:r>
      <w:r>
        <w:rPr>
          <w:color w:val="424447"/>
          <w:spacing w:val="-2"/>
          <w:w w:val="105"/>
          <w:sz w:val="24"/>
        </w:rPr>
        <w:t>miles</w:t>
      </w:r>
    </w:p>
    <w:p>
      <w:pPr>
        <w:pStyle w:val="ListParagraph"/>
        <w:numPr>
          <w:ilvl w:val="0"/>
          <w:numId w:val="1"/>
        </w:numPr>
        <w:tabs>
          <w:tab w:pos="478" w:val="left" w:leader="none"/>
        </w:tabs>
        <w:spacing w:line="249" w:lineRule="auto" w:before="116" w:after="0"/>
        <w:ind w:left="478" w:right="350" w:hanging="360"/>
        <w:jc w:val="left"/>
        <w:rPr>
          <w:sz w:val="24"/>
        </w:rPr>
      </w:pPr>
      <w:r>
        <w:rPr>
          <w:color w:val="424447"/>
          <w:w w:val="105"/>
          <w:sz w:val="24"/>
        </w:rPr>
        <w:t>if</w:t>
      </w:r>
      <w:r>
        <w:rPr>
          <w:color w:val="424447"/>
          <w:spacing w:val="-8"/>
          <w:w w:val="105"/>
          <w:sz w:val="24"/>
        </w:rPr>
        <w:t> </w:t>
      </w:r>
      <w:r>
        <w:rPr>
          <w:color w:val="424447"/>
          <w:w w:val="105"/>
          <w:sz w:val="24"/>
        </w:rPr>
        <w:t>the</w:t>
      </w:r>
      <w:r>
        <w:rPr>
          <w:color w:val="424447"/>
          <w:spacing w:val="-8"/>
          <w:w w:val="105"/>
          <w:sz w:val="24"/>
        </w:rPr>
        <w:t> </w:t>
      </w:r>
      <w:r>
        <w:rPr>
          <w:color w:val="424447"/>
          <w:w w:val="105"/>
          <w:sz w:val="24"/>
        </w:rPr>
        <w:t>journey</w:t>
      </w:r>
      <w:r>
        <w:rPr>
          <w:color w:val="424447"/>
          <w:spacing w:val="-8"/>
          <w:w w:val="105"/>
          <w:sz w:val="24"/>
        </w:rPr>
        <w:t> </w:t>
      </w:r>
      <w:r>
        <w:rPr>
          <w:color w:val="424447"/>
          <w:w w:val="105"/>
          <w:sz w:val="24"/>
        </w:rPr>
        <w:t>is</w:t>
      </w:r>
      <w:r>
        <w:rPr>
          <w:color w:val="424447"/>
          <w:spacing w:val="-8"/>
          <w:w w:val="105"/>
          <w:sz w:val="24"/>
        </w:rPr>
        <w:t> </w:t>
      </w:r>
      <w:r>
        <w:rPr>
          <w:color w:val="424447"/>
          <w:w w:val="105"/>
          <w:sz w:val="24"/>
        </w:rPr>
        <w:t>over</w:t>
      </w:r>
      <w:r>
        <w:rPr>
          <w:color w:val="424447"/>
          <w:spacing w:val="-8"/>
          <w:w w:val="105"/>
          <w:sz w:val="24"/>
        </w:rPr>
        <w:t> </w:t>
      </w:r>
      <w:r>
        <w:rPr>
          <w:color w:val="424447"/>
          <w:w w:val="105"/>
          <w:sz w:val="24"/>
        </w:rPr>
        <w:t>5</w:t>
      </w:r>
      <w:r>
        <w:rPr>
          <w:color w:val="424447"/>
          <w:spacing w:val="-8"/>
          <w:w w:val="105"/>
          <w:sz w:val="24"/>
        </w:rPr>
        <w:t> </w:t>
      </w:r>
      <w:r>
        <w:rPr>
          <w:color w:val="424447"/>
          <w:w w:val="105"/>
          <w:sz w:val="24"/>
        </w:rPr>
        <w:t>miles</w:t>
      </w:r>
      <w:r>
        <w:rPr>
          <w:color w:val="424447"/>
          <w:spacing w:val="-8"/>
          <w:w w:val="105"/>
          <w:sz w:val="24"/>
        </w:rPr>
        <w:t> </w:t>
      </w:r>
      <w:r>
        <w:rPr>
          <w:color w:val="424447"/>
          <w:w w:val="105"/>
          <w:sz w:val="24"/>
        </w:rPr>
        <w:t>calculate</w:t>
      </w:r>
      <w:r>
        <w:rPr>
          <w:color w:val="424447"/>
          <w:spacing w:val="-8"/>
          <w:w w:val="105"/>
          <w:sz w:val="24"/>
        </w:rPr>
        <w:t> </w:t>
      </w:r>
      <w:r>
        <w:rPr>
          <w:color w:val="424447"/>
          <w:w w:val="105"/>
          <w:sz w:val="24"/>
        </w:rPr>
        <w:t>the </w:t>
      </w:r>
      <w:r>
        <w:rPr>
          <w:color w:val="424447"/>
          <w:spacing w:val="-2"/>
          <w:w w:val="105"/>
          <w:sz w:val="24"/>
        </w:rPr>
        <w:t>cost</w:t>
      </w:r>
      <w:r>
        <w:rPr>
          <w:color w:val="424447"/>
          <w:spacing w:val="-16"/>
          <w:w w:val="105"/>
          <w:sz w:val="24"/>
        </w:rPr>
        <w:t> </w:t>
      </w:r>
      <w:r>
        <w:rPr>
          <w:color w:val="424447"/>
          <w:spacing w:val="-2"/>
          <w:w w:val="105"/>
          <w:sz w:val="24"/>
        </w:rPr>
        <w:t>as</w:t>
      </w:r>
      <w:r>
        <w:rPr>
          <w:color w:val="424447"/>
          <w:spacing w:val="-15"/>
          <w:w w:val="105"/>
          <w:sz w:val="24"/>
        </w:rPr>
        <w:t> </w:t>
      </w:r>
      <w:r>
        <w:rPr>
          <w:color w:val="424447"/>
          <w:spacing w:val="-2"/>
          <w:w w:val="105"/>
          <w:sz w:val="24"/>
        </w:rPr>
        <w:t>£0.80</w:t>
      </w:r>
      <w:r>
        <w:rPr>
          <w:color w:val="424447"/>
          <w:spacing w:val="-16"/>
          <w:w w:val="105"/>
          <w:sz w:val="24"/>
        </w:rPr>
        <w:t> </w:t>
      </w:r>
      <w:r>
        <w:rPr>
          <w:color w:val="424447"/>
          <w:spacing w:val="-2"/>
          <w:w w:val="105"/>
          <w:sz w:val="24"/>
        </w:rPr>
        <w:t>for</w:t>
      </w:r>
      <w:r>
        <w:rPr>
          <w:color w:val="424447"/>
          <w:spacing w:val="-16"/>
          <w:w w:val="105"/>
          <w:sz w:val="24"/>
        </w:rPr>
        <w:t> </w:t>
      </w:r>
      <w:r>
        <w:rPr>
          <w:color w:val="424447"/>
          <w:spacing w:val="-2"/>
          <w:w w:val="105"/>
          <w:sz w:val="24"/>
        </w:rPr>
        <w:t>the</w:t>
      </w:r>
      <w:r>
        <w:rPr>
          <w:color w:val="424447"/>
          <w:spacing w:val="-15"/>
          <w:w w:val="105"/>
          <w:sz w:val="24"/>
        </w:rPr>
        <w:t> </w:t>
      </w:r>
      <w:r>
        <w:rPr>
          <w:color w:val="424447"/>
          <w:spacing w:val="-2"/>
          <w:w w:val="105"/>
          <w:sz w:val="24"/>
        </w:rPr>
        <w:t>first</w:t>
      </w:r>
      <w:r>
        <w:rPr>
          <w:color w:val="424447"/>
          <w:spacing w:val="-16"/>
          <w:w w:val="105"/>
          <w:sz w:val="24"/>
        </w:rPr>
        <w:t> </w:t>
      </w:r>
      <w:r>
        <w:rPr>
          <w:color w:val="424447"/>
          <w:spacing w:val="-2"/>
          <w:w w:val="105"/>
          <w:sz w:val="24"/>
        </w:rPr>
        <w:t>5</w:t>
      </w:r>
      <w:r>
        <w:rPr>
          <w:color w:val="424447"/>
          <w:spacing w:val="-15"/>
          <w:w w:val="105"/>
          <w:sz w:val="24"/>
        </w:rPr>
        <w:t> </w:t>
      </w:r>
      <w:r>
        <w:rPr>
          <w:color w:val="424447"/>
          <w:spacing w:val="-2"/>
          <w:w w:val="105"/>
          <w:sz w:val="24"/>
        </w:rPr>
        <w:t>miles</w:t>
      </w:r>
      <w:r>
        <w:rPr>
          <w:color w:val="424447"/>
          <w:spacing w:val="-16"/>
          <w:w w:val="105"/>
          <w:sz w:val="24"/>
        </w:rPr>
        <w:t> </w:t>
      </w:r>
      <w:r>
        <w:rPr>
          <w:color w:val="424447"/>
          <w:spacing w:val="-2"/>
          <w:w w:val="105"/>
          <w:sz w:val="24"/>
        </w:rPr>
        <w:t>and</w:t>
      </w:r>
      <w:r>
        <w:rPr>
          <w:color w:val="424447"/>
          <w:spacing w:val="-15"/>
          <w:w w:val="105"/>
          <w:sz w:val="24"/>
        </w:rPr>
        <w:t> </w:t>
      </w:r>
      <w:r>
        <w:rPr>
          <w:color w:val="424447"/>
          <w:spacing w:val="-2"/>
          <w:w w:val="105"/>
          <w:sz w:val="24"/>
        </w:rPr>
        <w:t>£0.40 </w:t>
      </w:r>
      <w:r>
        <w:rPr>
          <w:color w:val="424447"/>
          <w:w w:val="105"/>
          <w:sz w:val="24"/>
        </w:rPr>
        <w:t>for the remaining miles</w:t>
      </w:r>
    </w:p>
    <w:p>
      <w:pPr>
        <w:pStyle w:val="ListParagraph"/>
        <w:numPr>
          <w:ilvl w:val="0"/>
          <w:numId w:val="1"/>
        </w:numPr>
        <w:tabs>
          <w:tab w:pos="478" w:val="left" w:leader="none"/>
        </w:tabs>
        <w:spacing w:line="240" w:lineRule="auto" w:before="116" w:after="0"/>
        <w:ind w:left="478" w:right="0" w:hanging="360"/>
        <w:jc w:val="left"/>
        <w:rPr>
          <w:sz w:val="24"/>
        </w:rPr>
      </w:pPr>
      <w:r>
        <w:rPr>
          <w:color w:val="424447"/>
          <w:w w:val="105"/>
          <w:sz w:val="24"/>
        </w:rPr>
        <w:t>round</w:t>
      </w:r>
      <w:r>
        <w:rPr>
          <w:color w:val="424447"/>
          <w:spacing w:val="-10"/>
          <w:w w:val="105"/>
          <w:sz w:val="24"/>
        </w:rPr>
        <w:t> </w:t>
      </w:r>
      <w:r>
        <w:rPr>
          <w:color w:val="424447"/>
          <w:w w:val="105"/>
          <w:sz w:val="24"/>
        </w:rPr>
        <w:t>the</w:t>
      </w:r>
      <w:r>
        <w:rPr>
          <w:color w:val="424447"/>
          <w:spacing w:val="-9"/>
          <w:w w:val="105"/>
          <w:sz w:val="24"/>
        </w:rPr>
        <w:t> </w:t>
      </w:r>
      <w:r>
        <w:rPr>
          <w:color w:val="424447"/>
          <w:w w:val="105"/>
          <w:sz w:val="24"/>
        </w:rPr>
        <w:t>output</w:t>
      </w:r>
      <w:r>
        <w:rPr>
          <w:color w:val="424447"/>
          <w:spacing w:val="-9"/>
          <w:w w:val="105"/>
          <w:sz w:val="24"/>
        </w:rPr>
        <w:t> </w:t>
      </w:r>
      <w:r>
        <w:rPr>
          <w:color w:val="424447"/>
          <w:w w:val="105"/>
          <w:sz w:val="24"/>
        </w:rPr>
        <w:t>value</w:t>
      </w:r>
      <w:r>
        <w:rPr>
          <w:color w:val="424447"/>
          <w:spacing w:val="-10"/>
          <w:w w:val="105"/>
          <w:sz w:val="24"/>
        </w:rPr>
        <w:t> </w:t>
      </w:r>
      <w:r>
        <w:rPr>
          <w:color w:val="424447"/>
          <w:w w:val="105"/>
          <w:sz w:val="24"/>
        </w:rPr>
        <w:t>to</w:t>
      </w:r>
      <w:r>
        <w:rPr>
          <w:color w:val="424447"/>
          <w:spacing w:val="-9"/>
          <w:w w:val="105"/>
          <w:sz w:val="24"/>
        </w:rPr>
        <w:t> </w:t>
      </w:r>
      <w:r>
        <w:rPr>
          <w:color w:val="424447"/>
          <w:w w:val="105"/>
          <w:sz w:val="24"/>
        </w:rPr>
        <w:t>2</w:t>
      </w:r>
      <w:r>
        <w:rPr>
          <w:color w:val="424447"/>
          <w:spacing w:val="-9"/>
          <w:w w:val="105"/>
          <w:sz w:val="24"/>
        </w:rPr>
        <w:t> </w:t>
      </w:r>
      <w:r>
        <w:rPr>
          <w:color w:val="424447"/>
          <w:w w:val="105"/>
          <w:sz w:val="24"/>
        </w:rPr>
        <w:t>decimal</w:t>
      </w:r>
      <w:r>
        <w:rPr>
          <w:color w:val="424447"/>
          <w:spacing w:val="-10"/>
          <w:w w:val="105"/>
          <w:sz w:val="24"/>
        </w:rPr>
        <w:t> </w:t>
      </w:r>
      <w:r>
        <w:rPr>
          <w:color w:val="424447"/>
          <w:spacing w:val="-2"/>
          <w:w w:val="105"/>
          <w:sz w:val="24"/>
        </w:rPr>
        <w:t>places</w:t>
      </w:r>
    </w:p>
    <w:p>
      <w:pPr>
        <w:pStyle w:val="ListParagraph"/>
        <w:numPr>
          <w:ilvl w:val="0"/>
          <w:numId w:val="1"/>
        </w:numPr>
        <w:tabs>
          <w:tab w:pos="478" w:val="left" w:leader="none"/>
        </w:tabs>
        <w:spacing w:line="249" w:lineRule="auto" w:before="126" w:after="0"/>
        <w:ind w:left="478" w:right="586" w:hanging="360"/>
        <w:jc w:val="left"/>
        <w:rPr>
          <w:sz w:val="24"/>
        </w:rPr>
      </w:pPr>
      <w:r>
        <w:rPr>
          <w:color w:val="424447"/>
          <w:sz w:val="24"/>
        </w:rPr>
        <w:t>consider the user experience to create a suitable visual output</w:t>
      </w:r>
    </w:p>
    <w:p>
      <w:pPr>
        <w:pStyle w:val="BodyText"/>
        <w:spacing w:before="13"/>
      </w:pPr>
    </w:p>
    <w:p>
      <w:pPr>
        <w:pStyle w:val="BodyText"/>
        <w:spacing w:before="1"/>
        <w:ind w:left="118"/>
      </w:pPr>
      <w:r>
        <w:rPr>
          <w:color w:val="424447"/>
        </w:rPr>
        <w:t>Areas</w:t>
      </w:r>
      <w:r>
        <w:rPr>
          <w:color w:val="424447"/>
          <w:spacing w:val="6"/>
        </w:rPr>
        <w:t> </w:t>
      </w:r>
      <w:r>
        <w:rPr>
          <w:color w:val="424447"/>
        </w:rPr>
        <w:t>to</w:t>
      </w:r>
      <w:r>
        <w:rPr>
          <w:color w:val="424447"/>
          <w:spacing w:val="7"/>
        </w:rPr>
        <w:t> </w:t>
      </w:r>
      <w:r>
        <w:rPr>
          <w:color w:val="424447"/>
          <w:spacing w:val="-2"/>
        </w:rPr>
        <w:t>consider:</w:t>
      </w:r>
    </w:p>
    <w:p>
      <w:pPr>
        <w:pStyle w:val="ListParagraph"/>
        <w:numPr>
          <w:ilvl w:val="0"/>
          <w:numId w:val="1"/>
        </w:numPr>
        <w:tabs>
          <w:tab w:pos="478" w:val="left" w:leader="none"/>
        </w:tabs>
        <w:spacing w:line="240" w:lineRule="auto" w:before="125" w:after="0"/>
        <w:ind w:left="478" w:right="0" w:hanging="360"/>
        <w:jc w:val="left"/>
        <w:rPr>
          <w:sz w:val="24"/>
        </w:rPr>
      </w:pPr>
      <w:r>
        <w:rPr>
          <w:color w:val="424447"/>
          <w:sz w:val="24"/>
        </w:rPr>
        <w:t>What</w:t>
      </w:r>
      <w:r>
        <w:rPr>
          <w:color w:val="424447"/>
          <w:spacing w:val="12"/>
          <w:sz w:val="24"/>
        </w:rPr>
        <w:t> </w:t>
      </w:r>
      <w:r>
        <w:rPr>
          <w:color w:val="424447"/>
          <w:sz w:val="24"/>
        </w:rPr>
        <w:t>input</w:t>
      </w:r>
      <w:r>
        <w:rPr>
          <w:color w:val="424447"/>
          <w:spacing w:val="13"/>
          <w:sz w:val="24"/>
        </w:rPr>
        <w:t> </w:t>
      </w:r>
      <w:r>
        <w:rPr>
          <w:color w:val="424447"/>
          <w:sz w:val="24"/>
        </w:rPr>
        <w:t>is</w:t>
      </w:r>
      <w:r>
        <w:rPr>
          <w:color w:val="424447"/>
          <w:spacing w:val="12"/>
          <w:sz w:val="24"/>
        </w:rPr>
        <w:t> </w:t>
      </w:r>
      <w:r>
        <w:rPr>
          <w:color w:val="424447"/>
          <w:sz w:val="24"/>
        </w:rPr>
        <w:t>being</w:t>
      </w:r>
      <w:r>
        <w:rPr>
          <w:color w:val="424447"/>
          <w:spacing w:val="13"/>
          <w:sz w:val="24"/>
        </w:rPr>
        <w:t> </w:t>
      </w:r>
      <w:r>
        <w:rPr>
          <w:color w:val="424447"/>
          <w:sz w:val="24"/>
        </w:rPr>
        <w:t>asked</w:t>
      </w:r>
      <w:r>
        <w:rPr>
          <w:color w:val="424447"/>
          <w:spacing w:val="12"/>
          <w:sz w:val="24"/>
        </w:rPr>
        <w:t> </w:t>
      </w:r>
      <w:r>
        <w:rPr>
          <w:color w:val="424447"/>
          <w:spacing w:val="-4"/>
          <w:sz w:val="24"/>
        </w:rPr>
        <w:t>for?</w:t>
      </w:r>
    </w:p>
    <w:p>
      <w:pPr>
        <w:pStyle w:val="ListParagraph"/>
        <w:numPr>
          <w:ilvl w:val="0"/>
          <w:numId w:val="1"/>
        </w:numPr>
        <w:tabs>
          <w:tab w:pos="478" w:val="left" w:leader="none"/>
        </w:tabs>
        <w:spacing w:line="240" w:lineRule="auto" w:before="125" w:after="0"/>
        <w:ind w:left="478" w:right="0" w:hanging="360"/>
        <w:jc w:val="left"/>
        <w:rPr>
          <w:sz w:val="24"/>
        </w:rPr>
      </w:pPr>
      <w:r>
        <w:rPr>
          <w:color w:val="424447"/>
          <w:sz w:val="24"/>
        </w:rPr>
        <w:t>How</w:t>
      </w:r>
      <w:r>
        <w:rPr>
          <w:color w:val="424447"/>
          <w:spacing w:val="14"/>
          <w:sz w:val="24"/>
        </w:rPr>
        <w:t> </w:t>
      </w:r>
      <w:r>
        <w:rPr>
          <w:color w:val="424447"/>
          <w:sz w:val="24"/>
        </w:rPr>
        <w:t>will</w:t>
      </w:r>
      <w:r>
        <w:rPr>
          <w:color w:val="424447"/>
          <w:spacing w:val="14"/>
          <w:sz w:val="24"/>
        </w:rPr>
        <w:t> </w:t>
      </w:r>
      <w:r>
        <w:rPr>
          <w:color w:val="424447"/>
          <w:sz w:val="24"/>
        </w:rPr>
        <w:t>you</w:t>
      </w:r>
      <w:r>
        <w:rPr>
          <w:color w:val="424447"/>
          <w:spacing w:val="14"/>
          <w:sz w:val="24"/>
        </w:rPr>
        <w:t> </w:t>
      </w:r>
      <w:r>
        <w:rPr>
          <w:color w:val="424447"/>
          <w:sz w:val="24"/>
        </w:rPr>
        <w:t>store</w:t>
      </w:r>
      <w:r>
        <w:rPr>
          <w:color w:val="424447"/>
          <w:spacing w:val="14"/>
          <w:sz w:val="24"/>
        </w:rPr>
        <w:t> </w:t>
      </w:r>
      <w:r>
        <w:rPr>
          <w:color w:val="424447"/>
          <w:sz w:val="24"/>
        </w:rPr>
        <w:t>the</w:t>
      </w:r>
      <w:r>
        <w:rPr>
          <w:color w:val="424447"/>
          <w:spacing w:val="15"/>
          <w:sz w:val="24"/>
        </w:rPr>
        <w:t> </w:t>
      </w:r>
      <w:r>
        <w:rPr>
          <w:color w:val="424447"/>
          <w:spacing w:val="-2"/>
          <w:sz w:val="24"/>
        </w:rPr>
        <w:t>input?</w:t>
      </w:r>
    </w:p>
    <w:p>
      <w:pPr>
        <w:pStyle w:val="ListParagraph"/>
        <w:numPr>
          <w:ilvl w:val="0"/>
          <w:numId w:val="1"/>
        </w:numPr>
        <w:tabs>
          <w:tab w:pos="478" w:val="left" w:leader="none"/>
        </w:tabs>
        <w:spacing w:line="240" w:lineRule="auto" w:before="126" w:after="0"/>
        <w:ind w:left="478" w:right="0" w:hanging="360"/>
        <w:jc w:val="left"/>
        <w:rPr>
          <w:sz w:val="24"/>
        </w:rPr>
      </w:pPr>
      <w:r>
        <w:rPr>
          <w:color w:val="424447"/>
          <w:sz w:val="24"/>
        </w:rPr>
        <w:t>What</w:t>
      </w:r>
      <w:r>
        <w:rPr>
          <w:color w:val="424447"/>
          <w:spacing w:val="17"/>
          <w:sz w:val="24"/>
        </w:rPr>
        <w:t> </w:t>
      </w:r>
      <w:r>
        <w:rPr>
          <w:color w:val="424447"/>
          <w:sz w:val="24"/>
        </w:rPr>
        <w:t>data</w:t>
      </w:r>
      <w:r>
        <w:rPr>
          <w:color w:val="424447"/>
          <w:spacing w:val="18"/>
          <w:sz w:val="24"/>
        </w:rPr>
        <w:t> </w:t>
      </w:r>
      <w:r>
        <w:rPr>
          <w:color w:val="424447"/>
          <w:sz w:val="24"/>
        </w:rPr>
        <w:t>type</w:t>
      </w:r>
      <w:r>
        <w:rPr>
          <w:color w:val="424447"/>
          <w:spacing w:val="18"/>
          <w:sz w:val="24"/>
        </w:rPr>
        <w:t> </w:t>
      </w:r>
      <w:r>
        <w:rPr>
          <w:color w:val="424447"/>
          <w:sz w:val="24"/>
        </w:rPr>
        <w:t>should</w:t>
      </w:r>
      <w:r>
        <w:rPr>
          <w:color w:val="424447"/>
          <w:spacing w:val="18"/>
          <w:sz w:val="24"/>
        </w:rPr>
        <w:t> </w:t>
      </w:r>
      <w:r>
        <w:rPr>
          <w:color w:val="424447"/>
          <w:sz w:val="24"/>
        </w:rPr>
        <w:t>the</w:t>
      </w:r>
      <w:r>
        <w:rPr>
          <w:color w:val="424447"/>
          <w:spacing w:val="18"/>
          <w:sz w:val="24"/>
        </w:rPr>
        <w:t> </w:t>
      </w:r>
      <w:r>
        <w:rPr>
          <w:color w:val="424447"/>
          <w:sz w:val="24"/>
        </w:rPr>
        <w:t>input</w:t>
      </w:r>
      <w:r>
        <w:rPr>
          <w:color w:val="424447"/>
          <w:spacing w:val="18"/>
          <w:sz w:val="24"/>
        </w:rPr>
        <w:t> </w:t>
      </w:r>
      <w:r>
        <w:rPr>
          <w:color w:val="424447"/>
          <w:spacing w:val="-5"/>
          <w:sz w:val="24"/>
        </w:rPr>
        <w:t>be?</w:t>
      </w:r>
    </w:p>
    <w:p>
      <w:pPr>
        <w:pStyle w:val="ListParagraph"/>
        <w:numPr>
          <w:ilvl w:val="0"/>
          <w:numId w:val="1"/>
        </w:numPr>
        <w:tabs>
          <w:tab w:pos="478" w:val="left" w:leader="none"/>
        </w:tabs>
        <w:spacing w:line="240" w:lineRule="auto" w:before="125" w:after="0"/>
        <w:ind w:left="478" w:right="0" w:hanging="360"/>
        <w:jc w:val="left"/>
        <w:rPr>
          <w:sz w:val="24"/>
        </w:rPr>
      </w:pPr>
      <w:r>
        <w:rPr>
          <w:color w:val="424447"/>
          <w:sz w:val="24"/>
        </w:rPr>
        <w:t>What</w:t>
      </w:r>
      <w:r>
        <w:rPr>
          <w:color w:val="424447"/>
          <w:spacing w:val="8"/>
          <w:sz w:val="24"/>
        </w:rPr>
        <w:t> </w:t>
      </w:r>
      <w:r>
        <w:rPr>
          <w:color w:val="424447"/>
          <w:sz w:val="24"/>
        </w:rPr>
        <w:t>is</w:t>
      </w:r>
      <w:r>
        <w:rPr>
          <w:color w:val="424447"/>
          <w:spacing w:val="8"/>
          <w:sz w:val="24"/>
        </w:rPr>
        <w:t> </w:t>
      </w:r>
      <w:r>
        <w:rPr>
          <w:color w:val="424447"/>
          <w:sz w:val="24"/>
        </w:rPr>
        <w:t>being</w:t>
      </w:r>
      <w:r>
        <w:rPr>
          <w:color w:val="424447"/>
          <w:spacing w:val="9"/>
          <w:sz w:val="24"/>
        </w:rPr>
        <w:t> </w:t>
      </w:r>
      <w:r>
        <w:rPr>
          <w:color w:val="424447"/>
          <w:spacing w:val="-2"/>
          <w:sz w:val="24"/>
        </w:rPr>
        <w:t>output?</w:t>
      </w:r>
    </w:p>
    <w:p>
      <w:pPr>
        <w:pStyle w:val="ListParagraph"/>
        <w:numPr>
          <w:ilvl w:val="0"/>
          <w:numId w:val="1"/>
        </w:numPr>
        <w:tabs>
          <w:tab w:pos="478" w:val="left" w:leader="none"/>
        </w:tabs>
        <w:spacing w:line="240" w:lineRule="auto" w:before="125" w:after="0"/>
        <w:ind w:left="478" w:right="0" w:hanging="360"/>
        <w:jc w:val="left"/>
        <w:rPr>
          <w:sz w:val="24"/>
        </w:rPr>
      </w:pPr>
      <w:r>
        <w:rPr>
          <w:color w:val="424447"/>
          <w:w w:val="105"/>
          <w:sz w:val="24"/>
        </w:rPr>
        <w:t>What</w:t>
      </w:r>
      <w:r>
        <w:rPr>
          <w:color w:val="424447"/>
          <w:spacing w:val="-5"/>
          <w:w w:val="105"/>
          <w:sz w:val="24"/>
        </w:rPr>
        <w:t> </w:t>
      </w:r>
      <w:r>
        <w:rPr>
          <w:color w:val="424447"/>
          <w:w w:val="105"/>
          <w:sz w:val="24"/>
        </w:rPr>
        <w:t>format</w:t>
      </w:r>
      <w:r>
        <w:rPr>
          <w:color w:val="424447"/>
          <w:spacing w:val="-5"/>
          <w:w w:val="105"/>
          <w:sz w:val="24"/>
        </w:rPr>
        <w:t> </w:t>
      </w:r>
      <w:r>
        <w:rPr>
          <w:color w:val="424447"/>
          <w:w w:val="105"/>
          <w:sz w:val="24"/>
        </w:rPr>
        <w:t>will</w:t>
      </w:r>
      <w:r>
        <w:rPr>
          <w:color w:val="424447"/>
          <w:spacing w:val="-5"/>
          <w:w w:val="105"/>
          <w:sz w:val="24"/>
        </w:rPr>
        <w:t> </w:t>
      </w:r>
      <w:r>
        <w:rPr>
          <w:color w:val="424447"/>
          <w:w w:val="105"/>
          <w:sz w:val="24"/>
        </w:rPr>
        <w:t>the</w:t>
      </w:r>
      <w:r>
        <w:rPr>
          <w:color w:val="424447"/>
          <w:spacing w:val="-5"/>
          <w:w w:val="105"/>
          <w:sz w:val="24"/>
        </w:rPr>
        <w:t> </w:t>
      </w:r>
      <w:r>
        <w:rPr>
          <w:color w:val="424447"/>
          <w:w w:val="105"/>
          <w:sz w:val="24"/>
        </w:rPr>
        <w:t>output</w:t>
      </w:r>
      <w:r>
        <w:rPr>
          <w:color w:val="424447"/>
          <w:spacing w:val="-5"/>
          <w:w w:val="105"/>
          <w:sz w:val="24"/>
        </w:rPr>
        <w:t> </w:t>
      </w:r>
      <w:r>
        <w:rPr>
          <w:color w:val="424447"/>
          <w:w w:val="105"/>
          <w:sz w:val="24"/>
        </w:rPr>
        <w:t>be</w:t>
      </w:r>
      <w:r>
        <w:rPr>
          <w:color w:val="424447"/>
          <w:spacing w:val="-5"/>
          <w:w w:val="105"/>
          <w:sz w:val="24"/>
        </w:rPr>
        <w:t> in?</w:t>
      </w:r>
    </w:p>
    <w:p>
      <w:pPr>
        <w:pStyle w:val="ListParagraph"/>
        <w:numPr>
          <w:ilvl w:val="0"/>
          <w:numId w:val="1"/>
        </w:numPr>
        <w:tabs>
          <w:tab w:pos="478" w:val="left" w:leader="none"/>
        </w:tabs>
        <w:spacing w:line="249" w:lineRule="auto" w:before="125" w:after="0"/>
        <w:ind w:left="478" w:right="622" w:hanging="360"/>
        <w:jc w:val="left"/>
        <w:rPr>
          <w:sz w:val="24"/>
        </w:rPr>
      </w:pPr>
      <w:r>
        <w:rPr>
          <w:color w:val="424447"/>
          <w:w w:val="105"/>
          <w:sz w:val="24"/>
        </w:rPr>
        <w:t>What</w:t>
      </w:r>
      <w:r>
        <w:rPr>
          <w:color w:val="424447"/>
          <w:spacing w:val="-16"/>
          <w:w w:val="105"/>
          <w:sz w:val="24"/>
        </w:rPr>
        <w:t> </w:t>
      </w:r>
      <w:r>
        <w:rPr>
          <w:color w:val="424447"/>
          <w:w w:val="105"/>
          <w:sz w:val="24"/>
        </w:rPr>
        <w:t>conditions</w:t>
      </w:r>
      <w:r>
        <w:rPr>
          <w:color w:val="424447"/>
          <w:spacing w:val="-16"/>
          <w:w w:val="105"/>
          <w:sz w:val="24"/>
        </w:rPr>
        <w:t> </w:t>
      </w:r>
      <w:r>
        <w:rPr>
          <w:color w:val="424447"/>
          <w:w w:val="105"/>
          <w:sz w:val="24"/>
        </w:rPr>
        <w:t>need</w:t>
      </w:r>
      <w:r>
        <w:rPr>
          <w:color w:val="424447"/>
          <w:spacing w:val="-16"/>
          <w:w w:val="105"/>
          <w:sz w:val="24"/>
        </w:rPr>
        <w:t> </w:t>
      </w:r>
      <w:r>
        <w:rPr>
          <w:color w:val="424447"/>
          <w:w w:val="105"/>
          <w:sz w:val="24"/>
        </w:rPr>
        <w:t>to</w:t>
      </w:r>
      <w:r>
        <w:rPr>
          <w:color w:val="424447"/>
          <w:spacing w:val="-16"/>
          <w:w w:val="105"/>
          <w:sz w:val="24"/>
        </w:rPr>
        <w:t> </w:t>
      </w:r>
      <w:r>
        <w:rPr>
          <w:color w:val="424447"/>
          <w:w w:val="105"/>
          <w:sz w:val="24"/>
        </w:rPr>
        <w:t>be</w:t>
      </w:r>
      <w:r>
        <w:rPr>
          <w:color w:val="424447"/>
          <w:spacing w:val="-16"/>
          <w:w w:val="105"/>
          <w:sz w:val="24"/>
        </w:rPr>
        <w:t> </w:t>
      </w:r>
      <w:r>
        <w:rPr>
          <w:color w:val="424447"/>
          <w:w w:val="105"/>
          <w:sz w:val="24"/>
        </w:rPr>
        <w:t>checked</w:t>
      </w:r>
      <w:r>
        <w:rPr>
          <w:color w:val="424447"/>
          <w:spacing w:val="-16"/>
          <w:w w:val="105"/>
          <w:sz w:val="24"/>
        </w:rPr>
        <w:t> </w:t>
      </w:r>
      <w:r>
        <w:rPr>
          <w:color w:val="424447"/>
          <w:w w:val="105"/>
          <w:sz w:val="24"/>
        </w:rPr>
        <w:t>for calculations to take place?</w:t>
      </w:r>
    </w:p>
    <w:p>
      <w:pPr>
        <w:pStyle w:val="ListParagraph"/>
        <w:numPr>
          <w:ilvl w:val="0"/>
          <w:numId w:val="1"/>
        </w:numPr>
        <w:tabs>
          <w:tab w:pos="478" w:val="left" w:leader="none"/>
        </w:tabs>
        <w:spacing w:line="249" w:lineRule="auto" w:before="116" w:after="0"/>
        <w:ind w:left="478" w:right="491" w:hanging="360"/>
        <w:jc w:val="left"/>
        <w:rPr>
          <w:sz w:val="24"/>
        </w:rPr>
      </w:pPr>
      <w:r>
        <w:rPr>
          <w:color w:val="424447"/>
          <w:w w:val="105"/>
          <w:sz w:val="24"/>
        </w:rPr>
        <w:t>How</w:t>
      </w:r>
      <w:r>
        <w:rPr>
          <w:color w:val="424447"/>
          <w:spacing w:val="-1"/>
          <w:w w:val="105"/>
          <w:sz w:val="24"/>
        </w:rPr>
        <w:t> </w:t>
      </w:r>
      <w:r>
        <w:rPr>
          <w:color w:val="424447"/>
          <w:w w:val="105"/>
          <w:sz w:val="24"/>
        </w:rPr>
        <w:t>will</w:t>
      </w:r>
      <w:r>
        <w:rPr>
          <w:color w:val="424447"/>
          <w:spacing w:val="-1"/>
          <w:w w:val="105"/>
          <w:sz w:val="24"/>
        </w:rPr>
        <w:t> </w:t>
      </w:r>
      <w:r>
        <w:rPr>
          <w:color w:val="424447"/>
          <w:w w:val="105"/>
          <w:sz w:val="24"/>
        </w:rPr>
        <w:t>the</w:t>
      </w:r>
      <w:r>
        <w:rPr>
          <w:color w:val="424447"/>
          <w:spacing w:val="-1"/>
          <w:w w:val="105"/>
          <w:sz w:val="24"/>
        </w:rPr>
        <w:t> </w:t>
      </w:r>
      <w:r>
        <w:rPr>
          <w:color w:val="424447"/>
          <w:w w:val="105"/>
          <w:sz w:val="24"/>
        </w:rPr>
        <w:t>program</w:t>
      </w:r>
      <w:r>
        <w:rPr>
          <w:color w:val="424447"/>
          <w:spacing w:val="-1"/>
          <w:w w:val="105"/>
          <w:sz w:val="24"/>
        </w:rPr>
        <w:t> </w:t>
      </w:r>
      <w:r>
        <w:rPr>
          <w:color w:val="424447"/>
          <w:w w:val="105"/>
          <w:sz w:val="24"/>
        </w:rPr>
        <w:t>output</w:t>
      </w:r>
      <w:r>
        <w:rPr>
          <w:color w:val="424447"/>
          <w:spacing w:val="-1"/>
          <w:w w:val="105"/>
          <w:sz w:val="24"/>
        </w:rPr>
        <w:t> </w:t>
      </w:r>
      <w:r>
        <w:rPr>
          <w:color w:val="424447"/>
          <w:w w:val="105"/>
          <w:sz w:val="24"/>
        </w:rPr>
        <w:t>start</w:t>
      </w:r>
      <w:r>
        <w:rPr>
          <w:color w:val="424447"/>
          <w:spacing w:val="-1"/>
          <w:w w:val="105"/>
          <w:sz w:val="24"/>
        </w:rPr>
        <w:t> </w:t>
      </w:r>
      <w:r>
        <w:rPr>
          <w:color w:val="424447"/>
          <w:w w:val="105"/>
          <w:sz w:val="24"/>
        </w:rPr>
        <w:t>for</w:t>
      </w:r>
      <w:r>
        <w:rPr>
          <w:color w:val="424447"/>
          <w:spacing w:val="-1"/>
          <w:w w:val="105"/>
          <w:sz w:val="24"/>
        </w:rPr>
        <w:t> </w:t>
      </w:r>
      <w:r>
        <w:rPr>
          <w:color w:val="424447"/>
          <w:w w:val="105"/>
          <w:sz w:val="24"/>
        </w:rPr>
        <w:t>the user, what information will they see?</w:t>
      </w:r>
    </w:p>
    <w:p>
      <w:pPr>
        <w:pStyle w:val="ListParagraph"/>
        <w:numPr>
          <w:ilvl w:val="0"/>
          <w:numId w:val="1"/>
        </w:numPr>
        <w:tabs>
          <w:tab w:pos="478" w:val="left" w:leader="none"/>
        </w:tabs>
        <w:spacing w:line="249" w:lineRule="auto" w:before="115" w:after="0"/>
        <w:ind w:left="478" w:right="1101" w:hanging="360"/>
        <w:jc w:val="left"/>
        <w:rPr>
          <w:sz w:val="24"/>
        </w:rPr>
      </w:pPr>
      <w:r>
        <w:rPr>
          <w:color w:val="424447"/>
          <w:w w:val="105"/>
          <w:sz w:val="24"/>
        </w:rPr>
        <w:t>Can</w:t>
      </w:r>
      <w:r>
        <w:rPr>
          <w:color w:val="424447"/>
          <w:spacing w:val="-16"/>
          <w:w w:val="105"/>
          <w:sz w:val="24"/>
        </w:rPr>
        <w:t> </w:t>
      </w:r>
      <w:r>
        <w:rPr>
          <w:color w:val="424447"/>
          <w:w w:val="105"/>
          <w:sz w:val="24"/>
        </w:rPr>
        <w:t>you</w:t>
      </w:r>
      <w:r>
        <w:rPr>
          <w:color w:val="424447"/>
          <w:spacing w:val="-16"/>
          <w:w w:val="105"/>
          <w:sz w:val="24"/>
        </w:rPr>
        <w:t> </w:t>
      </w:r>
      <w:r>
        <w:rPr>
          <w:color w:val="424447"/>
          <w:w w:val="105"/>
          <w:sz w:val="24"/>
        </w:rPr>
        <w:t>use</w:t>
      </w:r>
      <w:r>
        <w:rPr>
          <w:color w:val="424447"/>
          <w:spacing w:val="-16"/>
          <w:w w:val="105"/>
          <w:sz w:val="24"/>
        </w:rPr>
        <w:t> </w:t>
      </w:r>
      <w:r>
        <w:rPr>
          <w:color w:val="424447"/>
          <w:w w:val="105"/>
          <w:sz w:val="24"/>
        </w:rPr>
        <w:t>a</w:t>
      </w:r>
      <w:r>
        <w:rPr>
          <w:color w:val="424447"/>
          <w:spacing w:val="-16"/>
          <w:w w:val="105"/>
          <w:sz w:val="24"/>
        </w:rPr>
        <w:t> </w:t>
      </w:r>
      <w:r>
        <w:rPr>
          <w:color w:val="424447"/>
          <w:w w:val="105"/>
          <w:sz w:val="24"/>
        </w:rPr>
        <w:t>function</w:t>
      </w:r>
      <w:r>
        <w:rPr>
          <w:color w:val="424447"/>
          <w:spacing w:val="-16"/>
          <w:w w:val="105"/>
          <w:sz w:val="24"/>
        </w:rPr>
        <w:t> </w:t>
      </w:r>
      <w:r>
        <w:rPr>
          <w:color w:val="424447"/>
          <w:w w:val="105"/>
          <w:sz w:val="24"/>
        </w:rPr>
        <w:t>to</w:t>
      </w:r>
      <w:r>
        <w:rPr>
          <w:color w:val="424447"/>
          <w:spacing w:val="-16"/>
          <w:w w:val="105"/>
          <w:sz w:val="24"/>
        </w:rPr>
        <w:t> </w:t>
      </w:r>
      <w:r>
        <w:rPr>
          <w:color w:val="424447"/>
          <w:w w:val="105"/>
          <w:sz w:val="24"/>
        </w:rPr>
        <w:t>make</w:t>
      </w:r>
      <w:r>
        <w:rPr>
          <w:color w:val="424447"/>
          <w:spacing w:val="-16"/>
          <w:w w:val="105"/>
          <w:sz w:val="24"/>
        </w:rPr>
        <w:t> </w:t>
      </w:r>
      <w:r>
        <w:rPr>
          <w:color w:val="424447"/>
          <w:w w:val="105"/>
          <w:sz w:val="24"/>
        </w:rPr>
        <w:t>the program more efficient?</w:t>
      </w:r>
    </w:p>
    <w:p>
      <w:pPr>
        <w:spacing w:after="0" w:line="249" w:lineRule="auto"/>
        <w:jc w:val="left"/>
        <w:rPr>
          <w:sz w:val="24"/>
        </w:rPr>
        <w:sectPr>
          <w:type w:val="continuous"/>
          <w:pgSz w:w="11910" w:h="16840"/>
          <w:pgMar w:header="0" w:footer="1186" w:top="2000" w:bottom="1380" w:left="460" w:right="460"/>
          <w:cols w:num="2" w:equalWidth="0">
            <w:col w:w="5243" w:space="274"/>
            <w:col w:w="5473"/>
          </w:cols>
        </w:sectPr>
      </w:pPr>
    </w:p>
    <w:p>
      <w:pPr>
        <w:pStyle w:val="Heading1"/>
        <w:ind w:left="109"/>
      </w:pPr>
      <w:r>
        <w:rPr>
          <w:color w:val="FF8600"/>
          <w:w w:val="90"/>
        </w:rPr>
        <w:t>Program</w:t>
      </w:r>
      <w:r>
        <w:rPr>
          <w:color w:val="FF8600"/>
          <w:spacing w:val="31"/>
        </w:rPr>
        <w:t> </w:t>
      </w:r>
      <w:r>
        <w:rPr>
          <w:color w:val="FF8600"/>
          <w:spacing w:val="-4"/>
        </w:rPr>
        <w:t>Plan</w:t>
      </w:r>
    </w:p>
    <w:p>
      <w:pPr>
        <w:pStyle w:val="BodyText"/>
        <w:spacing w:before="6"/>
        <w:rPr>
          <w:b/>
          <w:sz w:val="8"/>
        </w:rPr>
      </w:pPr>
      <w:r>
        <w:rPr/>
        <mc:AlternateContent>
          <mc:Choice Requires="wps">
            <w:drawing>
              <wp:anchor distT="0" distB="0" distL="0" distR="0" allowOverlap="1" layoutInCell="1" locked="0" behindDoc="1" simplePos="0" relativeHeight="487589376">
                <wp:simplePos x="0" y="0"/>
                <wp:positionH relativeFrom="page">
                  <wp:posOffset>361524</wp:posOffset>
                </wp:positionH>
                <wp:positionV relativeFrom="paragraph">
                  <wp:posOffset>77857</wp:posOffset>
                </wp:positionV>
                <wp:extent cx="6827520" cy="1270"/>
                <wp:effectExtent l="0" t="0" r="0" b="0"/>
                <wp:wrapTopAndBottom/>
                <wp:docPr id="23" name="Graphic 23"/>
                <wp:cNvGraphicFramePr>
                  <a:graphicFrameLocks/>
                </wp:cNvGraphicFramePr>
                <a:graphic>
                  <a:graphicData uri="http://schemas.microsoft.com/office/word/2010/wordprocessingShape">
                    <wps:wsp>
                      <wps:cNvPr id="23" name="Graphic 23"/>
                      <wps:cNvSpPr/>
                      <wps:spPr>
                        <a:xfrm>
                          <a:off x="0" y="0"/>
                          <a:ext cx="6827520" cy="1270"/>
                        </a:xfrm>
                        <a:custGeom>
                          <a:avLst/>
                          <a:gdLst/>
                          <a:ahLst/>
                          <a:cxnLst/>
                          <a:rect l="l" t="t" r="r" b="b"/>
                          <a:pathLst>
                            <a:path w="6827520" h="0">
                              <a:moveTo>
                                <a:pt x="0" y="0"/>
                              </a:moveTo>
                              <a:lnTo>
                                <a:pt x="6827329" y="0"/>
                              </a:lnTo>
                            </a:path>
                          </a:pathLst>
                        </a:custGeom>
                        <a:ln w="12700">
                          <a:solidFill>
                            <a:srgbClr val="424447"/>
                          </a:solidFill>
                          <a:prstDash val="solid"/>
                        </a:ln>
                      </wps:spPr>
                      <wps:bodyPr wrap="square" lIns="0" tIns="0" rIns="0" bIns="0" rtlCol="0">
                        <a:prstTxWarp prst="textNoShape">
                          <a:avLst/>
                        </a:prstTxWarp>
                        <a:noAutofit/>
                      </wps:bodyPr>
                    </wps:wsp>
                  </a:graphicData>
                </a:graphic>
              </wp:anchor>
            </w:drawing>
          </mc:Choice>
          <mc:Fallback>
            <w:pict>
              <v:shape style="position:absolute;margin-left:28.466499pt;margin-top:6.13048pt;width:537.6pt;height:.1pt;mso-position-horizontal-relative:page;mso-position-vertical-relative:paragraph;z-index:-15727104;mso-wrap-distance-left:0;mso-wrap-distance-right:0" id="docshape18" coordorigin="569,123" coordsize="10752,0" path="m569,123l11321,123e" filled="false" stroked="true" strokeweight="1pt" strokecolor="#424447">
                <v:path arrowok="t"/>
                <v:stroke dashstyle="solid"/>
                <w10:wrap type="topAndBottom"/>
              </v:shape>
            </w:pict>
          </mc:Fallback>
        </mc:AlternateContent>
      </w:r>
    </w:p>
    <w:p>
      <w:pPr>
        <w:pStyle w:val="BodyText"/>
        <w:spacing w:before="26"/>
        <w:rPr>
          <w:b/>
        </w:rPr>
      </w:pPr>
    </w:p>
    <w:p>
      <w:pPr>
        <w:pStyle w:val="BodyText"/>
        <w:spacing w:before="1"/>
        <w:ind w:left="109"/>
      </w:pPr>
      <w:r>
        <w:rPr>
          <w:color w:val="424447"/>
          <w:spacing w:val="-2"/>
        </w:rPr>
        <w:t>Use</w:t>
      </w:r>
      <w:r>
        <w:rPr>
          <w:color w:val="424447"/>
          <w:spacing w:val="-8"/>
        </w:rPr>
        <w:t> </w:t>
      </w:r>
      <w:r>
        <w:rPr>
          <w:color w:val="424447"/>
          <w:spacing w:val="-2"/>
        </w:rPr>
        <w:t>the</w:t>
      </w:r>
      <w:r>
        <w:rPr>
          <w:color w:val="424447"/>
          <w:spacing w:val="-8"/>
        </w:rPr>
        <w:t> </w:t>
      </w:r>
      <w:r>
        <w:rPr>
          <w:color w:val="424447"/>
          <w:spacing w:val="-2"/>
        </w:rPr>
        <w:t>space</w:t>
      </w:r>
      <w:r>
        <w:rPr>
          <w:color w:val="424447"/>
          <w:spacing w:val="-8"/>
        </w:rPr>
        <w:t> </w:t>
      </w:r>
      <w:r>
        <w:rPr>
          <w:color w:val="424447"/>
          <w:spacing w:val="-2"/>
        </w:rPr>
        <w:t>below</w:t>
      </w:r>
      <w:r>
        <w:rPr>
          <w:color w:val="424447"/>
          <w:spacing w:val="-8"/>
        </w:rPr>
        <w:t> </w:t>
      </w:r>
      <w:r>
        <w:rPr>
          <w:color w:val="424447"/>
          <w:spacing w:val="-2"/>
        </w:rPr>
        <w:t>to</w:t>
      </w:r>
      <w:r>
        <w:rPr>
          <w:color w:val="424447"/>
          <w:spacing w:val="-8"/>
        </w:rPr>
        <w:t> </w:t>
      </w:r>
      <w:r>
        <w:rPr>
          <w:color w:val="424447"/>
          <w:spacing w:val="-2"/>
        </w:rPr>
        <w:t>plan</w:t>
      </w:r>
      <w:r>
        <w:rPr>
          <w:color w:val="424447"/>
          <w:spacing w:val="-8"/>
        </w:rPr>
        <w:t> </w:t>
      </w:r>
      <w:r>
        <w:rPr>
          <w:color w:val="424447"/>
          <w:spacing w:val="-2"/>
        </w:rPr>
        <w:t>your</w:t>
      </w:r>
      <w:r>
        <w:rPr>
          <w:color w:val="424447"/>
          <w:spacing w:val="-8"/>
        </w:rPr>
        <w:t> </w:t>
      </w:r>
      <w:r>
        <w:rPr>
          <w:color w:val="424447"/>
          <w:spacing w:val="-2"/>
        </w:rPr>
        <w:t>program</w:t>
      </w:r>
      <w:r>
        <w:rPr>
          <w:color w:val="424447"/>
          <w:spacing w:val="-8"/>
        </w:rPr>
        <w:t> </w:t>
      </w:r>
      <w:r>
        <w:rPr>
          <w:color w:val="424447"/>
          <w:spacing w:val="-2"/>
        </w:rPr>
        <w:t>and</w:t>
      </w:r>
      <w:r>
        <w:rPr>
          <w:color w:val="424447"/>
          <w:spacing w:val="-8"/>
        </w:rPr>
        <w:t> </w:t>
      </w:r>
      <w:r>
        <w:rPr>
          <w:color w:val="424447"/>
          <w:spacing w:val="-2"/>
        </w:rPr>
        <w:t>then</w:t>
      </w:r>
      <w:r>
        <w:rPr>
          <w:color w:val="424447"/>
          <w:spacing w:val="-8"/>
        </w:rPr>
        <w:t> </w:t>
      </w:r>
      <w:r>
        <w:rPr>
          <w:color w:val="424447"/>
          <w:spacing w:val="-2"/>
        </w:rPr>
        <w:t>create</w:t>
      </w:r>
      <w:r>
        <w:rPr>
          <w:color w:val="424447"/>
          <w:spacing w:val="-7"/>
        </w:rPr>
        <w:t> </w:t>
      </w:r>
      <w:r>
        <w:rPr>
          <w:color w:val="424447"/>
          <w:spacing w:val="-2"/>
        </w:rPr>
        <w:t>the</w:t>
      </w:r>
      <w:r>
        <w:rPr>
          <w:color w:val="424447"/>
          <w:spacing w:val="-8"/>
        </w:rPr>
        <w:t> </w:t>
      </w:r>
      <w:r>
        <w:rPr>
          <w:color w:val="424447"/>
          <w:spacing w:val="-2"/>
        </w:rPr>
        <w:t>algorithm</w:t>
      </w:r>
      <w:r>
        <w:rPr>
          <w:color w:val="424447"/>
          <w:spacing w:val="-8"/>
        </w:rPr>
        <w:t> </w:t>
      </w:r>
      <w:r>
        <w:rPr>
          <w:color w:val="424447"/>
          <w:spacing w:val="-2"/>
        </w:rPr>
        <w:t>before</w:t>
      </w:r>
      <w:r>
        <w:rPr>
          <w:color w:val="424447"/>
          <w:spacing w:val="-8"/>
        </w:rPr>
        <w:t> </w:t>
      </w:r>
      <w:r>
        <w:rPr>
          <w:color w:val="424447"/>
          <w:spacing w:val="-2"/>
        </w:rPr>
        <w:t>you</w:t>
      </w:r>
      <w:r>
        <w:rPr>
          <w:color w:val="424447"/>
          <w:spacing w:val="-8"/>
        </w:rPr>
        <w:t> </w:t>
      </w:r>
      <w:r>
        <w:rPr>
          <w:color w:val="424447"/>
          <w:spacing w:val="-2"/>
        </w:rPr>
        <w:t>start</w:t>
      </w:r>
      <w:r>
        <w:rPr>
          <w:color w:val="424447"/>
          <w:spacing w:val="-8"/>
        </w:rPr>
        <w:t> </w:t>
      </w:r>
      <w:r>
        <w:rPr>
          <w:color w:val="424447"/>
          <w:spacing w:val="-2"/>
        </w:rPr>
        <w:t>programming.</w:t>
      </w:r>
    </w:p>
    <w:p>
      <w:pPr>
        <w:spacing w:after="0"/>
        <w:sectPr>
          <w:headerReference w:type="default" r:id="rId7"/>
          <w:footerReference w:type="default" r:id="rId8"/>
          <w:pgSz w:w="11910" w:h="16840"/>
          <w:pgMar w:header="0" w:footer="1186" w:top="2000" w:bottom="1380" w:left="460" w:right="460"/>
        </w:sectPr>
      </w:pPr>
    </w:p>
    <w:p>
      <w:pPr>
        <w:pStyle w:val="Heading1"/>
        <w:ind w:left="108"/>
      </w:pPr>
      <w:r>
        <w:rPr>
          <w:color w:val="FF8600"/>
          <w:w w:val="90"/>
        </w:rPr>
        <w:t>Test</w:t>
      </w:r>
      <w:r>
        <w:rPr>
          <w:color w:val="FF8600"/>
          <w:spacing w:val="-3"/>
        </w:rPr>
        <w:t> </w:t>
      </w:r>
      <w:r>
        <w:rPr>
          <w:color w:val="FF8600"/>
          <w:w w:val="90"/>
        </w:rPr>
        <w:t>your</w:t>
      </w:r>
      <w:r>
        <w:rPr>
          <w:color w:val="FF8600"/>
          <w:spacing w:val="-2"/>
        </w:rPr>
        <w:t> </w:t>
      </w:r>
      <w:r>
        <w:rPr>
          <w:color w:val="FF8600"/>
          <w:spacing w:val="-2"/>
          <w:w w:val="90"/>
        </w:rPr>
        <w:t>program</w:t>
      </w:r>
    </w:p>
    <w:p>
      <w:pPr>
        <w:pStyle w:val="BodyText"/>
        <w:spacing w:line="249" w:lineRule="auto" w:before="60"/>
        <w:ind w:left="108"/>
      </w:pPr>
      <w:r>
        <w:rPr>
          <w:color w:val="424447"/>
        </w:rPr>
        <w:t>The</w:t>
      </w:r>
      <w:r>
        <w:rPr>
          <w:color w:val="424447"/>
          <w:spacing w:val="-7"/>
        </w:rPr>
        <w:t> </w:t>
      </w:r>
      <w:r>
        <w:rPr>
          <w:color w:val="424447"/>
        </w:rPr>
        <w:t>table</w:t>
      </w:r>
      <w:r>
        <w:rPr>
          <w:color w:val="424447"/>
          <w:spacing w:val="-7"/>
        </w:rPr>
        <w:t> </w:t>
      </w:r>
      <w:r>
        <w:rPr>
          <w:color w:val="424447"/>
        </w:rPr>
        <w:t>below</w:t>
      </w:r>
      <w:r>
        <w:rPr>
          <w:color w:val="424447"/>
          <w:spacing w:val="-7"/>
        </w:rPr>
        <w:t> </w:t>
      </w:r>
      <w:r>
        <w:rPr>
          <w:color w:val="424447"/>
        </w:rPr>
        <w:t>contains</w:t>
      </w:r>
      <w:r>
        <w:rPr>
          <w:color w:val="424447"/>
          <w:spacing w:val="-7"/>
        </w:rPr>
        <w:t> </w:t>
      </w:r>
      <w:r>
        <w:rPr>
          <w:color w:val="424447"/>
        </w:rPr>
        <w:t>the</w:t>
      </w:r>
      <w:r>
        <w:rPr>
          <w:color w:val="424447"/>
          <w:spacing w:val="-7"/>
        </w:rPr>
        <w:t> </w:t>
      </w:r>
      <w:r>
        <w:rPr>
          <w:color w:val="424447"/>
        </w:rPr>
        <w:t>details</w:t>
      </w:r>
      <w:r>
        <w:rPr>
          <w:color w:val="424447"/>
          <w:spacing w:val="-7"/>
        </w:rPr>
        <w:t> </w:t>
      </w:r>
      <w:r>
        <w:rPr>
          <w:color w:val="424447"/>
        </w:rPr>
        <w:t>of</w:t>
      </w:r>
      <w:r>
        <w:rPr>
          <w:color w:val="424447"/>
          <w:spacing w:val="-7"/>
        </w:rPr>
        <w:t> </w:t>
      </w:r>
      <w:r>
        <w:rPr>
          <w:color w:val="424447"/>
        </w:rPr>
        <w:t>6</w:t>
      </w:r>
      <w:r>
        <w:rPr>
          <w:color w:val="424447"/>
          <w:spacing w:val="-7"/>
        </w:rPr>
        <w:t> </w:t>
      </w:r>
      <w:r>
        <w:rPr>
          <w:color w:val="424447"/>
        </w:rPr>
        <w:t>delivery</w:t>
      </w:r>
      <w:r>
        <w:rPr>
          <w:color w:val="424447"/>
          <w:spacing w:val="-7"/>
        </w:rPr>
        <w:t> </w:t>
      </w:r>
      <w:r>
        <w:rPr>
          <w:color w:val="424447"/>
        </w:rPr>
        <w:t>journeys.</w:t>
      </w:r>
      <w:r>
        <w:rPr>
          <w:color w:val="424447"/>
          <w:spacing w:val="-7"/>
        </w:rPr>
        <w:t> </w:t>
      </w:r>
      <w:r>
        <w:rPr>
          <w:color w:val="424447"/>
        </w:rPr>
        <w:t>Once</w:t>
      </w:r>
      <w:r>
        <w:rPr>
          <w:color w:val="424447"/>
          <w:spacing w:val="-7"/>
        </w:rPr>
        <w:t> </w:t>
      </w:r>
      <w:r>
        <w:rPr>
          <w:color w:val="424447"/>
        </w:rPr>
        <w:t>you</w:t>
      </w:r>
      <w:r>
        <w:rPr>
          <w:color w:val="424447"/>
          <w:spacing w:val="-7"/>
        </w:rPr>
        <w:t> </w:t>
      </w:r>
      <w:r>
        <w:rPr>
          <w:color w:val="424447"/>
        </w:rPr>
        <w:t>have</w:t>
      </w:r>
      <w:r>
        <w:rPr>
          <w:color w:val="424447"/>
          <w:spacing w:val="-7"/>
        </w:rPr>
        <w:t> </w:t>
      </w:r>
      <w:r>
        <w:rPr>
          <w:color w:val="424447"/>
        </w:rPr>
        <w:t>created</w:t>
      </w:r>
      <w:r>
        <w:rPr>
          <w:color w:val="424447"/>
          <w:spacing w:val="-7"/>
        </w:rPr>
        <w:t> </w:t>
      </w:r>
      <w:r>
        <w:rPr>
          <w:color w:val="424447"/>
        </w:rPr>
        <w:t>the</w:t>
      </w:r>
      <w:r>
        <w:rPr>
          <w:color w:val="424447"/>
          <w:spacing w:val="-7"/>
        </w:rPr>
        <w:t> </w:t>
      </w:r>
      <w:r>
        <w:rPr>
          <w:color w:val="424447"/>
        </w:rPr>
        <w:t>program,</w:t>
      </w:r>
      <w:r>
        <w:rPr>
          <w:color w:val="424447"/>
          <w:spacing w:val="-7"/>
        </w:rPr>
        <w:t> </w:t>
      </w:r>
      <w:r>
        <w:rPr>
          <w:color w:val="424447"/>
        </w:rPr>
        <w:t>use this data to manually calculate the expected outcome. Then test your program to ensure it runs as expected and there are no bugs. Debug any errors.</w:t>
      </w:r>
    </w:p>
    <w:p>
      <w:pPr>
        <w:pStyle w:val="BodyText"/>
        <w:spacing w:before="111" w:after="1"/>
        <w:rPr>
          <w:sz w:val="20"/>
        </w:rPr>
      </w:pPr>
    </w:p>
    <w:tbl>
      <w:tblPr>
        <w:tblW w:w="0" w:type="auto"/>
        <w:jc w:val="left"/>
        <w:tblInd w:w="125" w:type="dxa"/>
        <w:tblBorders>
          <w:top w:val="single" w:sz="4" w:space="0" w:color="424447"/>
          <w:left w:val="single" w:sz="4" w:space="0" w:color="424447"/>
          <w:bottom w:val="single" w:sz="4" w:space="0" w:color="424447"/>
          <w:right w:val="single" w:sz="4" w:space="0" w:color="424447"/>
          <w:insideH w:val="single" w:sz="4" w:space="0" w:color="424447"/>
          <w:insideV w:val="single" w:sz="4" w:space="0" w:color="424447"/>
        </w:tblBorders>
        <w:tblLayout w:type="fixed"/>
        <w:tblCellMar>
          <w:top w:w="0" w:type="dxa"/>
          <w:left w:w="0" w:type="dxa"/>
          <w:bottom w:w="0" w:type="dxa"/>
          <w:right w:w="0" w:type="dxa"/>
        </w:tblCellMar>
        <w:tblLook w:val="01E0"/>
      </w:tblPr>
      <w:tblGrid>
        <w:gridCol w:w="2677"/>
        <w:gridCol w:w="2967"/>
        <w:gridCol w:w="2547"/>
        <w:gridCol w:w="2560"/>
      </w:tblGrid>
      <w:tr>
        <w:trPr>
          <w:trHeight w:val="997" w:hRule="atLeast"/>
        </w:trPr>
        <w:tc>
          <w:tcPr>
            <w:tcW w:w="2677" w:type="dxa"/>
            <w:tcBorders>
              <w:bottom w:val="single" w:sz="2" w:space="0" w:color="424447"/>
              <w:right w:val="nil"/>
            </w:tcBorders>
            <w:shd w:val="clear" w:color="auto" w:fill="FF8600"/>
          </w:tcPr>
          <w:p>
            <w:pPr>
              <w:pStyle w:val="TableParagraph"/>
              <w:spacing w:before="90"/>
              <w:rPr>
                <w:sz w:val="24"/>
              </w:rPr>
            </w:pPr>
          </w:p>
          <w:p>
            <w:pPr>
              <w:pStyle w:val="TableParagraph"/>
              <w:ind w:right="38"/>
              <w:jc w:val="center"/>
              <w:rPr>
                <w:b/>
                <w:sz w:val="24"/>
              </w:rPr>
            </w:pPr>
            <w:r>
              <w:rPr>
                <w:b/>
                <w:color w:val="FFFFFF"/>
                <w:spacing w:val="-11"/>
                <w:sz w:val="24"/>
              </w:rPr>
              <w:t>Test</w:t>
            </w:r>
            <w:r>
              <w:rPr>
                <w:b/>
                <w:color w:val="FFFFFF"/>
                <w:spacing w:val="-3"/>
                <w:sz w:val="24"/>
              </w:rPr>
              <w:t> </w:t>
            </w:r>
            <w:r>
              <w:rPr>
                <w:b/>
                <w:color w:val="FFFFFF"/>
                <w:spacing w:val="-2"/>
                <w:sz w:val="24"/>
              </w:rPr>
              <w:t>input</w:t>
            </w:r>
          </w:p>
        </w:tc>
        <w:tc>
          <w:tcPr>
            <w:tcW w:w="2967" w:type="dxa"/>
            <w:tcBorders>
              <w:left w:val="nil"/>
              <w:bottom w:val="single" w:sz="2" w:space="0" w:color="424447"/>
              <w:right w:val="nil"/>
            </w:tcBorders>
            <w:shd w:val="clear" w:color="auto" w:fill="FF8600"/>
          </w:tcPr>
          <w:p>
            <w:pPr>
              <w:pStyle w:val="TableParagraph"/>
              <w:spacing w:before="90"/>
              <w:rPr>
                <w:sz w:val="24"/>
              </w:rPr>
            </w:pPr>
          </w:p>
          <w:p>
            <w:pPr>
              <w:pStyle w:val="TableParagraph"/>
              <w:ind w:left="515"/>
              <w:rPr>
                <w:b/>
                <w:sz w:val="24"/>
              </w:rPr>
            </w:pPr>
            <w:r>
              <w:rPr>
                <w:b/>
                <w:color w:val="FFFFFF"/>
                <w:w w:val="90"/>
                <w:sz w:val="24"/>
              </w:rPr>
              <w:t>Expected</w:t>
            </w:r>
            <w:r>
              <w:rPr>
                <w:b/>
                <w:color w:val="FFFFFF"/>
                <w:spacing w:val="17"/>
                <w:sz w:val="24"/>
              </w:rPr>
              <w:t> </w:t>
            </w:r>
            <w:r>
              <w:rPr>
                <w:b/>
                <w:color w:val="FFFFFF"/>
                <w:spacing w:val="-2"/>
                <w:sz w:val="24"/>
              </w:rPr>
              <w:t>outcome</w:t>
            </w:r>
          </w:p>
        </w:tc>
        <w:tc>
          <w:tcPr>
            <w:tcW w:w="2547" w:type="dxa"/>
            <w:tcBorders>
              <w:left w:val="nil"/>
              <w:bottom w:val="single" w:sz="2" w:space="0" w:color="424447"/>
              <w:right w:val="nil"/>
            </w:tcBorders>
            <w:shd w:val="clear" w:color="auto" w:fill="FF8600"/>
          </w:tcPr>
          <w:p>
            <w:pPr>
              <w:pStyle w:val="TableParagraph"/>
              <w:spacing w:line="249" w:lineRule="auto" w:before="217"/>
              <w:ind w:left="458" w:right="495" w:hanging="108"/>
              <w:rPr>
                <w:b/>
                <w:sz w:val="24"/>
              </w:rPr>
            </w:pPr>
            <w:r>
              <w:rPr>
                <w:b/>
                <w:color w:val="FFFFFF"/>
                <w:spacing w:val="-8"/>
                <w:sz w:val="24"/>
              </w:rPr>
              <w:t>Actual</w:t>
            </w:r>
            <w:r>
              <w:rPr>
                <w:b/>
                <w:color w:val="FFFFFF"/>
                <w:spacing w:val="-9"/>
                <w:sz w:val="24"/>
              </w:rPr>
              <w:t> </w:t>
            </w:r>
            <w:r>
              <w:rPr>
                <w:b/>
                <w:color w:val="FFFFFF"/>
                <w:spacing w:val="-8"/>
                <w:sz w:val="24"/>
              </w:rPr>
              <w:t>outcome </w:t>
            </w:r>
            <w:r>
              <w:rPr>
                <w:b/>
                <w:color w:val="FFFFFF"/>
                <w:sz w:val="24"/>
              </w:rPr>
              <w:t>from</w:t>
            </w:r>
            <w:r>
              <w:rPr>
                <w:b/>
                <w:color w:val="FFFFFF"/>
                <w:spacing w:val="-17"/>
                <w:sz w:val="24"/>
              </w:rPr>
              <w:t> </w:t>
            </w:r>
            <w:r>
              <w:rPr>
                <w:b/>
                <w:color w:val="FFFFFF"/>
                <w:sz w:val="24"/>
              </w:rPr>
              <w:t>program</w:t>
            </w:r>
          </w:p>
        </w:tc>
        <w:tc>
          <w:tcPr>
            <w:tcW w:w="2560" w:type="dxa"/>
            <w:tcBorders>
              <w:left w:val="nil"/>
              <w:bottom w:val="single" w:sz="2" w:space="0" w:color="424447"/>
            </w:tcBorders>
            <w:shd w:val="clear" w:color="auto" w:fill="FF8600"/>
          </w:tcPr>
          <w:p>
            <w:pPr>
              <w:pStyle w:val="TableParagraph"/>
              <w:spacing w:before="90"/>
              <w:rPr>
                <w:sz w:val="24"/>
              </w:rPr>
            </w:pPr>
          </w:p>
          <w:p>
            <w:pPr>
              <w:pStyle w:val="TableParagraph"/>
              <w:ind w:left="676"/>
              <w:rPr>
                <w:b/>
                <w:sz w:val="24"/>
              </w:rPr>
            </w:pPr>
            <w:r>
              <w:rPr>
                <w:b/>
                <w:color w:val="FFFFFF"/>
                <w:w w:val="90"/>
                <w:sz w:val="24"/>
              </w:rPr>
              <w:t>Any</w:t>
            </w:r>
            <w:r>
              <w:rPr>
                <w:b/>
                <w:color w:val="FFFFFF"/>
                <w:spacing w:val="-1"/>
                <w:w w:val="90"/>
                <w:sz w:val="24"/>
              </w:rPr>
              <w:t> </w:t>
            </w:r>
            <w:r>
              <w:rPr>
                <w:b/>
                <w:color w:val="FFFFFF"/>
                <w:spacing w:val="-2"/>
                <w:sz w:val="24"/>
              </w:rPr>
              <w:t>action</w:t>
            </w:r>
          </w:p>
        </w:tc>
      </w:tr>
      <w:tr>
        <w:trPr>
          <w:trHeight w:val="1773" w:hRule="atLeast"/>
        </w:trPr>
        <w:tc>
          <w:tcPr>
            <w:tcW w:w="2677" w:type="dxa"/>
            <w:tcBorders>
              <w:top w:val="single" w:sz="2" w:space="0" w:color="424447"/>
              <w:bottom w:val="single" w:sz="2" w:space="0" w:color="424447"/>
              <w:right w:val="single" w:sz="2" w:space="0" w:color="424447"/>
            </w:tcBorders>
            <w:shd w:val="clear" w:color="auto" w:fill="FFDAB2"/>
          </w:tcPr>
          <w:p>
            <w:pPr>
              <w:pStyle w:val="TableParagraph"/>
              <w:rPr>
                <w:sz w:val="24"/>
              </w:rPr>
            </w:pPr>
          </w:p>
          <w:p>
            <w:pPr>
              <w:pStyle w:val="TableParagraph"/>
              <w:rPr>
                <w:sz w:val="24"/>
              </w:rPr>
            </w:pPr>
          </w:p>
          <w:p>
            <w:pPr>
              <w:pStyle w:val="TableParagraph"/>
              <w:rPr>
                <w:sz w:val="24"/>
              </w:rPr>
            </w:pPr>
          </w:p>
          <w:p>
            <w:pPr>
              <w:pStyle w:val="TableParagraph"/>
              <w:ind w:right="36"/>
              <w:jc w:val="center"/>
              <w:rPr>
                <w:b/>
                <w:sz w:val="24"/>
              </w:rPr>
            </w:pPr>
            <w:r>
              <w:rPr>
                <w:b/>
                <w:color w:val="424447"/>
                <w:spacing w:val="-4"/>
                <w:w w:val="105"/>
                <w:sz w:val="24"/>
              </w:rPr>
              <w:t>56.0</w:t>
            </w:r>
          </w:p>
        </w:tc>
        <w:tc>
          <w:tcPr>
            <w:tcW w:w="2967" w:type="dxa"/>
            <w:tcBorders>
              <w:top w:val="single" w:sz="2" w:space="0" w:color="424447"/>
              <w:left w:val="single" w:sz="2" w:space="0" w:color="424447"/>
              <w:bottom w:val="single" w:sz="2" w:space="0" w:color="424447"/>
              <w:right w:val="single" w:sz="2" w:space="0" w:color="424447"/>
            </w:tcBorders>
          </w:tcPr>
          <w:p>
            <w:pPr>
              <w:pStyle w:val="TableParagraph"/>
              <w:spacing w:before="49"/>
              <w:rPr>
                <w:sz w:val="20"/>
              </w:rPr>
            </w:pPr>
          </w:p>
          <w:p>
            <w:pPr>
              <w:pStyle w:val="TableParagraph"/>
              <w:ind w:left="237" w:right="171"/>
              <w:jc w:val="center"/>
              <w:rPr>
                <w:sz w:val="20"/>
              </w:rPr>
            </w:pPr>
            <w:r>
              <w:rPr>
                <w:color w:val="424447"/>
                <w:spacing w:val="-2"/>
                <w:sz w:val="20"/>
              </w:rPr>
              <w:t>5</w:t>
            </w:r>
            <w:r>
              <w:rPr>
                <w:color w:val="424447"/>
                <w:spacing w:val="-15"/>
                <w:sz w:val="20"/>
              </w:rPr>
              <w:t> </w:t>
            </w:r>
            <w:r>
              <w:rPr>
                <w:color w:val="424447"/>
                <w:spacing w:val="-2"/>
                <w:sz w:val="20"/>
              </w:rPr>
              <w:t>*</w:t>
            </w:r>
            <w:r>
              <w:rPr>
                <w:color w:val="424447"/>
                <w:spacing w:val="-15"/>
                <w:sz w:val="20"/>
              </w:rPr>
              <w:t> </w:t>
            </w:r>
            <w:r>
              <w:rPr>
                <w:color w:val="424447"/>
                <w:spacing w:val="-2"/>
                <w:sz w:val="20"/>
              </w:rPr>
              <w:t>0.8</w:t>
            </w:r>
            <w:r>
              <w:rPr>
                <w:color w:val="424447"/>
                <w:spacing w:val="-15"/>
                <w:sz w:val="20"/>
              </w:rPr>
              <w:t> </w:t>
            </w:r>
            <w:r>
              <w:rPr>
                <w:color w:val="424447"/>
                <w:spacing w:val="-2"/>
                <w:sz w:val="20"/>
              </w:rPr>
              <w:t>=</w:t>
            </w:r>
            <w:r>
              <w:rPr>
                <w:color w:val="424447"/>
                <w:spacing w:val="-15"/>
                <w:sz w:val="20"/>
              </w:rPr>
              <w:t> </w:t>
            </w:r>
            <w:r>
              <w:rPr>
                <w:color w:val="424447"/>
                <w:spacing w:val="-10"/>
                <w:sz w:val="20"/>
              </w:rPr>
              <w:t>4</w:t>
            </w:r>
          </w:p>
          <w:p>
            <w:pPr>
              <w:pStyle w:val="TableParagraph"/>
              <w:spacing w:before="10"/>
              <w:ind w:left="234" w:right="173"/>
              <w:jc w:val="center"/>
              <w:rPr>
                <w:sz w:val="20"/>
              </w:rPr>
            </w:pPr>
            <w:r>
              <w:rPr>
                <w:color w:val="424447"/>
                <w:spacing w:val="-2"/>
                <w:sz w:val="20"/>
              </w:rPr>
              <w:t>51</w:t>
            </w:r>
            <w:r>
              <w:rPr>
                <w:color w:val="424447"/>
                <w:spacing w:val="-15"/>
                <w:sz w:val="20"/>
              </w:rPr>
              <w:t> </w:t>
            </w:r>
            <w:r>
              <w:rPr>
                <w:color w:val="424447"/>
                <w:spacing w:val="-2"/>
                <w:sz w:val="20"/>
              </w:rPr>
              <w:t>*</w:t>
            </w:r>
            <w:r>
              <w:rPr>
                <w:color w:val="424447"/>
                <w:spacing w:val="-15"/>
                <w:sz w:val="20"/>
              </w:rPr>
              <w:t> </w:t>
            </w:r>
            <w:r>
              <w:rPr>
                <w:color w:val="424447"/>
                <w:spacing w:val="-2"/>
                <w:sz w:val="20"/>
              </w:rPr>
              <w:t>0.4</w:t>
            </w:r>
            <w:r>
              <w:rPr>
                <w:color w:val="424447"/>
                <w:spacing w:val="-15"/>
                <w:sz w:val="20"/>
              </w:rPr>
              <w:t> </w:t>
            </w:r>
            <w:r>
              <w:rPr>
                <w:color w:val="424447"/>
                <w:spacing w:val="-2"/>
                <w:sz w:val="20"/>
              </w:rPr>
              <w:t>=</w:t>
            </w:r>
            <w:r>
              <w:rPr>
                <w:color w:val="424447"/>
                <w:spacing w:val="-15"/>
                <w:sz w:val="20"/>
              </w:rPr>
              <w:t> </w:t>
            </w:r>
            <w:r>
              <w:rPr>
                <w:color w:val="424447"/>
                <w:spacing w:val="-4"/>
                <w:sz w:val="20"/>
              </w:rPr>
              <w:t>20.4</w:t>
            </w:r>
          </w:p>
          <w:p>
            <w:pPr>
              <w:pStyle w:val="TableParagraph"/>
              <w:spacing w:before="10"/>
              <w:ind w:left="234" w:right="174"/>
              <w:jc w:val="center"/>
              <w:rPr>
                <w:sz w:val="20"/>
              </w:rPr>
            </w:pPr>
            <w:r>
              <w:rPr>
                <w:color w:val="424447"/>
                <w:spacing w:val="-4"/>
                <w:sz w:val="20"/>
              </w:rPr>
              <w:t>Total</w:t>
            </w:r>
            <w:r>
              <w:rPr>
                <w:color w:val="424447"/>
                <w:spacing w:val="-14"/>
                <w:sz w:val="20"/>
              </w:rPr>
              <w:t> </w:t>
            </w:r>
            <w:r>
              <w:rPr>
                <w:color w:val="424447"/>
                <w:spacing w:val="-4"/>
                <w:sz w:val="20"/>
              </w:rPr>
              <w:t>=</w:t>
            </w:r>
            <w:r>
              <w:rPr>
                <w:color w:val="424447"/>
                <w:spacing w:val="-14"/>
                <w:sz w:val="20"/>
              </w:rPr>
              <w:t> </w:t>
            </w:r>
            <w:r>
              <w:rPr>
                <w:color w:val="424447"/>
                <w:spacing w:val="-4"/>
                <w:sz w:val="20"/>
              </w:rPr>
              <w:t>24.40</w:t>
            </w:r>
          </w:p>
          <w:p>
            <w:pPr>
              <w:pStyle w:val="TableParagraph"/>
              <w:spacing w:line="249" w:lineRule="auto" w:before="180"/>
              <w:ind w:left="234" w:right="171"/>
              <w:jc w:val="center"/>
              <w:rPr>
                <w:sz w:val="20"/>
              </w:rPr>
            </w:pPr>
            <w:r>
              <w:rPr>
                <w:color w:val="424447"/>
                <w:spacing w:val="-6"/>
                <w:w w:val="105"/>
                <w:sz w:val="20"/>
              </w:rPr>
              <w:t>The</w:t>
            </w:r>
            <w:r>
              <w:rPr>
                <w:color w:val="424447"/>
                <w:spacing w:val="-17"/>
                <w:w w:val="105"/>
                <w:sz w:val="20"/>
              </w:rPr>
              <w:t> </w:t>
            </w:r>
            <w:r>
              <w:rPr>
                <w:color w:val="424447"/>
                <w:spacing w:val="-6"/>
                <w:w w:val="105"/>
                <w:sz w:val="20"/>
              </w:rPr>
              <w:t>cost</w:t>
            </w:r>
            <w:r>
              <w:rPr>
                <w:color w:val="424447"/>
                <w:spacing w:val="-17"/>
                <w:w w:val="105"/>
                <w:sz w:val="20"/>
              </w:rPr>
              <w:t> </w:t>
            </w:r>
            <w:r>
              <w:rPr>
                <w:color w:val="424447"/>
                <w:spacing w:val="-6"/>
                <w:w w:val="105"/>
                <w:sz w:val="20"/>
              </w:rPr>
              <w:t>of</w:t>
            </w:r>
            <w:r>
              <w:rPr>
                <w:color w:val="424447"/>
                <w:spacing w:val="-17"/>
                <w:w w:val="105"/>
                <w:sz w:val="20"/>
              </w:rPr>
              <w:t> </w:t>
            </w:r>
            <w:r>
              <w:rPr>
                <w:color w:val="424447"/>
                <w:spacing w:val="-6"/>
                <w:w w:val="105"/>
                <w:sz w:val="20"/>
              </w:rPr>
              <w:t>the</w:t>
            </w:r>
            <w:r>
              <w:rPr>
                <w:color w:val="424447"/>
                <w:spacing w:val="-17"/>
                <w:w w:val="105"/>
                <w:sz w:val="20"/>
              </w:rPr>
              <w:t> </w:t>
            </w:r>
            <w:r>
              <w:rPr>
                <w:color w:val="424447"/>
                <w:spacing w:val="-6"/>
                <w:w w:val="105"/>
                <w:sz w:val="20"/>
              </w:rPr>
              <w:t>trip</w:t>
            </w:r>
            <w:r>
              <w:rPr>
                <w:color w:val="424447"/>
                <w:spacing w:val="-17"/>
                <w:w w:val="105"/>
                <w:sz w:val="20"/>
              </w:rPr>
              <w:t> </w:t>
            </w:r>
            <w:r>
              <w:rPr>
                <w:color w:val="424447"/>
                <w:spacing w:val="-6"/>
                <w:w w:val="105"/>
                <w:sz w:val="20"/>
              </w:rPr>
              <w:t>for</w:t>
            </w:r>
            <w:r>
              <w:rPr>
                <w:color w:val="424447"/>
                <w:spacing w:val="-17"/>
                <w:w w:val="105"/>
                <w:sz w:val="20"/>
              </w:rPr>
              <w:t> </w:t>
            </w:r>
            <w:r>
              <w:rPr>
                <w:color w:val="424447"/>
                <w:spacing w:val="-6"/>
                <w:w w:val="105"/>
                <w:sz w:val="20"/>
              </w:rPr>
              <w:t>56 </w:t>
            </w:r>
            <w:r>
              <w:rPr>
                <w:color w:val="424447"/>
                <w:w w:val="105"/>
                <w:sz w:val="20"/>
              </w:rPr>
              <w:t>miles is £24.40</w:t>
            </w:r>
          </w:p>
        </w:tc>
        <w:tc>
          <w:tcPr>
            <w:tcW w:w="2547" w:type="dxa"/>
            <w:tcBorders>
              <w:top w:val="single" w:sz="2" w:space="0" w:color="424447"/>
              <w:left w:val="single" w:sz="2" w:space="0" w:color="424447"/>
              <w:bottom w:val="single" w:sz="2" w:space="0" w:color="424447"/>
              <w:right w:val="single" w:sz="2" w:space="0" w:color="424447"/>
            </w:tcBorders>
          </w:tcPr>
          <w:p>
            <w:pPr>
              <w:pStyle w:val="TableParagraph"/>
              <w:rPr>
                <w:rFonts w:ascii="Times New Roman"/>
                <w:sz w:val="24"/>
              </w:rPr>
            </w:pPr>
          </w:p>
        </w:tc>
        <w:tc>
          <w:tcPr>
            <w:tcW w:w="2560" w:type="dxa"/>
            <w:tcBorders>
              <w:top w:val="single" w:sz="2" w:space="0" w:color="424447"/>
              <w:left w:val="single" w:sz="2" w:space="0" w:color="424447"/>
              <w:bottom w:val="single" w:sz="2" w:space="0" w:color="424447"/>
            </w:tcBorders>
          </w:tcPr>
          <w:p>
            <w:pPr>
              <w:pStyle w:val="TableParagraph"/>
              <w:rPr>
                <w:rFonts w:ascii="Times New Roman"/>
                <w:sz w:val="24"/>
              </w:rPr>
            </w:pPr>
          </w:p>
        </w:tc>
      </w:tr>
      <w:tr>
        <w:trPr>
          <w:trHeight w:val="1078" w:hRule="atLeast"/>
        </w:trPr>
        <w:tc>
          <w:tcPr>
            <w:tcW w:w="2677" w:type="dxa"/>
            <w:tcBorders>
              <w:top w:val="single" w:sz="2" w:space="0" w:color="424447"/>
              <w:bottom w:val="single" w:sz="2" w:space="0" w:color="424447"/>
              <w:right w:val="single" w:sz="2" w:space="0" w:color="424447"/>
            </w:tcBorders>
            <w:shd w:val="clear" w:color="auto" w:fill="FFDAB2"/>
          </w:tcPr>
          <w:p>
            <w:pPr>
              <w:pStyle w:val="TableParagraph"/>
              <w:spacing w:before="164"/>
              <w:rPr>
                <w:sz w:val="24"/>
              </w:rPr>
            </w:pPr>
          </w:p>
          <w:p>
            <w:pPr>
              <w:pStyle w:val="TableParagraph"/>
              <w:ind w:right="36"/>
              <w:jc w:val="center"/>
              <w:rPr>
                <w:b/>
                <w:sz w:val="24"/>
              </w:rPr>
            </w:pPr>
            <w:r>
              <w:rPr>
                <w:b/>
                <w:color w:val="424447"/>
                <w:spacing w:val="-5"/>
                <w:w w:val="105"/>
                <w:sz w:val="24"/>
              </w:rPr>
              <w:t>4.0</w:t>
            </w:r>
          </w:p>
        </w:tc>
        <w:tc>
          <w:tcPr>
            <w:tcW w:w="2967" w:type="dxa"/>
            <w:tcBorders>
              <w:top w:val="single" w:sz="2" w:space="0" w:color="424447"/>
              <w:left w:val="single" w:sz="2" w:space="0" w:color="424447"/>
              <w:bottom w:val="single" w:sz="2" w:space="0" w:color="424447"/>
              <w:right w:val="single" w:sz="2" w:space="0" w:color="424447"/>
            </w:tcBorders>
          </w:tcPr>
          <w:p>
            <w:pPr>
              <w:pStyle w:val="TableParagraph"/>
              <w:rPr>
                <w:rFonts w:ascii="Times New Roman"/>
                <w:sz w:val="24"/>
              </w:rPr>
            </w:pPr>
          </w:p>
        </w:tc>
        <w:tc>
          <w:tcPr>
            <w:tcW w:w="2547" w:type="dxa"/>
            <w:tcBorders>
              <w:top w:val="single" w:sz="2" w:space="0" w:color="424447"/>
              <w:left w:val="single" w:sz="2" w:space="0" w:color="424447"/>
              <w:bottom w:val="single" w:sz="2" w:space="0" w:color="424447"/>
              <w:right w:val="single" w:sz="2" w:space="0" w:color="424447"/>
            </w:tcBorders>
          </w:tcPr>
          <w:p>
            <w:pPr>
              <w:pStyle w:val="TableParagraph"/>
              <w:rPr>
                <w:rFonts w:ascii="Times New Roman"/>
                <w:sz w:val="24"/>
              </w:rPr>
            </w:pPr>
          </w:p>
        </w:tc>
        <w:tc>
          <w:tcPr>
            <w:tcW w:w="2560" w:type="dxa"/>
            <w:tcBorders>
              <w:top w:val="single" w:sz="2" w:space="0" w:color="424447"/>
              <w:left w:val="single" w:sz="2" w:space="0" w:color="424447"/>
              <w:bottom w:val="single" w:sz="2" w:space="0" w:color="424447"/>
            </w:tcBorders>
          </w:tcPr>
          <w:p>
            <w:pPr>
              <w:pStyle w:val="TableParagraph"/>
              <w:rPr>
                <w:rFonts w:ascii="Times New Roman"/>
                <w:sz w:val="24"/>
              </w:rPr>
            </w:pPr>
          </w:p>
        </w:tc>
      </w:tr>
      <w:tr>
        <w:trPr>
          <w:trHeight w:val="1051" w:hRule="atLeast"/>
        </w:trPr>
        <w:tc>
          <w:tcPr>
            <w:tcW w:w="2677" w:type="dxa"/>
            <w:tcBorders>
              <w:top w:val="single" w:sz="2" w:space="0" w:color="424447"/>
              <w:bottom w:val="single" w:sz="2" w:space="0" w:color="424447"/>
              <w:right w:val="single" w:sz="2" w:space="0" w:color="424447"/>
            </w:tcBorders>
            <w:shd w:val="clear" w:color="auto" w:fill="FFDAB2"/>
          </w:tcPr>
          <w:p>
            <w:pPr>
              <w:pStyle w:val="TableParagraph"/>
              <w:spacing w:before="190"/>
              <w:rPr>
                <w:sz w:val="24"/>
              </w:rPr>
            </w:pPr>
          </w:p>
          <w:p>
            <w:pPr>
              <w:pStyle w:val="TableParagraph"/>
              <w:ind w:right="36"/>
              <w:jc w:val="center"/>
              <w:rPr>
                <w:b/>
                <w:sz w:val="24"/>
              </w:rPr>
            </w:pPr>
            <w:r>
              <w:rPr>
                <w:b/>
                <w:color w:val="424447"/>
                <w:spacing w:val="-4"/>
                <w:w w:val="105"/>
                <w:sz w:val="24"/>
              </w:rPr>
              <w:t>26.0</w:t>
            </w:r>
          </w:p>
        </w:tc>
        <w:tc>
          <w:tcPr>
            <w:tcW w:w="2967" w:type="dxa"/>
            <w:tcBorders>
              <w:top w:val="single" w:sz="2" w:space="0" w:color="424447"/>
              <w:left w:val="single" w:sz="2" w:space="0" w:color="424447"/>
              <w:bottom w:val="single" w:sz="2" w:space="0" w:color="424447"/>
              <w:right w:val="single" w:sz="2" w:space="0" w:color="424447"/>
            </w:tcBorders>
          </w:tcPr>
          <w:p>
            <w:pPr>
              <w:pStyle w:val="TableParagraph"/>
              <w:rPr>
                <w:rFonts w:ascii="Times New Roman"/>
                <w:sz w:val="24"/>
              </w:rPr>
            </w:pPr>
          </w:p>
        </w:tc>
        <w:tc>
          <w:tcPr>
            <w:tcW w:w="2547" w:type="dxa"/>
            <w:tcBorders>
              <w:top w:val="single" w:sz="2" w:space="0" w:color="424447"/>
              <w:left w:val="single" w:sz="2" w:space="0" w:color="424447"/>
              <w:bottom w:val="single" w:sz="2" w:space="0" w:color="424447"/>
              <w:right w:val="single" w:sz="2" w:space="0" w:color="424447"/>
            </w:tcBorders>
          </w:tcPr>
          <w:p>
            <w:pPr>
              <w:pStyle w:val="TableParagraph"/>
              <w:rPr>
                <w:rFonts w:ascii="Times New Roman"/>
                <w:sz w:val="24"/>
              </w:rPr>
            </w:pPr>
          </w:p>
        </w:tc>
        <w:tc>
          <w:tcPr>
            <w:tcW w:w="2560" w:type="dxa"/>
            <w:tcBorders>
              <w:top w:val="single" w:sz="2" w:space="0" w:color="424447"/>
              <w:left w:val="single" w:sz="2" w:space="0" w:color="424447"/>
              <w:bottom w:val="single" w:sz="2" w:space="0" w:color="424447"/>
            </w:tcBorders>
          </w:tcPr>
          <w:p>
            <w:pPr>
              <w:pStyle w:val="TableParagraph"/>
              <w:rPr>
                <w:rFonts w:ascii="Times New Roman"/>
                <w:sz w:val="24"/>
              </w:rPr>
            </w:pPr>
          </w:p>
        </w:tc>
      </w:tr>
      <w:tr>
        <w:trPr>
          <w:trHeight w:val="1051" w:hRule="atLeast"/>
        </w:trPr>
        <w:tc>
          <w:tcPr>
            <w:tcW w:w="2677" w:type="dxa"/>
            <w:tcBorders>
              <w:top w:val="single" w:sz="2" w:space="0" w:color="424447"/>
              <w:bottom w:val="single" w:sz="2" w:space="0" w:color="424447"/>
              <w:right w:val="single" w:sz="2" w:space="0" w:color="424447"/>
            </w:tcBorders>
            <w:shd w:val="clear" w:color="auto" w:fill="FFDAB2"/>
          </w:tcPr>
          <w:p>
            <w:pPr>
              <w:pStyle w:val="TableParagraph"/>
              <w:spacing w:before="110"/>
              <w:rPr>
                <w:sz w:val="24"/>
              </w:rPr>
            </w:pPr>
          </w:p>
          <w:p>
            <w:pPr>
              <w:pStyle w:val="TableParagraph"/>
              <w:ind w:right="36"/>
              <w:jc w:val="center"/>
              <w:rPr>
                <w:b/>
                <w:sz w:val="24"/>
              </w:rPr>
            </w:pPr>
            <w:r>
              <w:rPr>
                <w:b/>
                <w:color w:val="424447"/>
                <w:spacing w:val="-4"/>
                <w:w w:val="105"/>
                <w:sz w:val="24"/>
              </w:rPr>
              <w:t>81.0</w:t>
            </w:r>
          </w:p>
        </w:tc>
        <w:tc>
          <w:tcPr>
            <w:tcW w:w="2967" w:type="dxa"/>
            <w:tcBorders>
              <w:top w:val="single" w:sz="2" w:space="0" w:color="424447"/>
              <w:left w:val="single" w:sz="2" w:space="0" w:color="424447"/>
              <w:bottom w:val="single" w:sz="2" w:space="0" w:color="424447"/>
              <w:right w:val="single" w:sz="2" w:space="0" w:color="424447"/>
            </w:tcBorders>
          </w:tcPr>
          <w:p>
            <w:pPr>
              <w:pStyle w:val="TableParagraph"/>
              <w:rPr>
                <w:rFonts w:ascii="Times New Roman"/>
                <w:sz w:val="24"/>
              </w:rPr>
            </w:pPr>
          </w:p>
        </w:tc>
        <w:tc>
          <w:tcPr>
            <w:tcW w:w="2547" w:type="dxa"/>
            <w:tcBorders>
              <w:top w:val="single" w:sz="2" w:space="0" w:color="424447"/>
              <w:left w:val="single" w:sz="2" w:space="0" w:color="424447"/>
              <w:bottom w:val="single" w:sz="2" w:space="0" w:color="424447"/>
              <w:right w:val="single" w:sz="2" w:space="0" w:color="424447"/>
            </w:tcBorders>
          </w:tcPr>
          <w:p>
            <w:pPr>
              <w:pStyle w:val="TableParagraph"/>
              <w:rPr>
                <w:rFonts w:ascii="Times New Roman"/>
                <w:sz w:val="24"/>
              </w:rPr>
            </w:pPr>
          </w:p>
        </w:tc>
        <w:tc>
          <w:tcPr>
            <w:tcW w:w="2560" w:type="dxa"/>
            <w:tcBorders>
              <w:top w:val="single" w:sz="2" w:space="0" w:color="424447"/>
              <w:left w:val="single" w:sz="2" w:space="0" w:color="424447"/>
              <w:bottom w:val="single" w:sz="2" w:space="0" w:color="424447"/>
            </w:tcBorders>
          </w:tcPr>
          <w:p>
            <w:pPr>
              <w:pStyle w:val="TableParagraph"/>
              <w:rPr>
                <w:rFonts w:ascii="Times New Roman"/>
                <w:sz w:val="24"/>
              </w:rPr>
            </w:pPr>
          </w:p>
        </w:tc>
      </w:tr>
      <w:tr>
        <w:trPr>
          <w:trHeight w:val="1051" w:hRule="atLeast"/>
        </w:trPr>
        <w:tc>
          <w:tcPr>
            <w:tcW w:w="2677" w:type="dxa"/>
            <w:tcBorders>
              <w:top w:val="single" w:sz="2" w:space="0" w:color="424447"/>
              <w:bottom w:val="single" w:sz="2" w:space="0" w:color="424447"/>
              <w:right w:val="single" w:sz="2" w:space="0" w:color="424447"/>
            </w:tcBorders>
            <w:shd w:val="clear" w:color="auto" w:fill="FFDAB2"/>
          </w:tcPr>
          <w:p>
            <w:pPr>
              <w:pStyle w:val="TableParagraph"/>
              <w:spacing w:before="150"/>
              <w:rPr>
                <w:sz w:val="24"/>
              </w:rPr>
            </w:pPr>
          </w:p>
          <w:p>
            <w:pPr>
              <w:pStyle w:val="TableParagraph"/>
              <w:ind w:right="36"/>
              <w:jc w:val="center"/>
              <w:rPr>
                <w:b/>
                <w:sz w:val="24"/>
              </w:rPr>
            </w:pPr>
            <w:r>
              <w:rPr>
                <w:b/>
                <w:color w:val="424447"/>
                <w:spacing w:val="-5"/>
                <w:w w:val="105"/>
                <w:sz w:val="24"/>
              </w:rPr>
              <w:t>1.5</w:t>
            </w:r>
          </w:p>
        </w:tc>
        <w:tc>
          <w:tcPr>
            <w:tcW w:w="2967" w:type="dxa"/>
            <w:tcBorders>
              <w:top w:val="single" w:sz="2" w:space="0" w:color="424447"/>
              <w:left w:val="single" w:sz="2" w:space="0" w:color="424447"/>
              <w:bottom w:val="single" w:sz="2" w:space="0" w:color="424447"/>
              <w:right w:val="single" w:sz="2" w:space="0" w:color="424447"/>
            </w:tcBorders>
          </w:tcPr>
          <w:p>
            <w:pPr>
              <w:pStyle w:val="TableParagraph"/>
              <w:rPr>
                <w:rFonts w:ascii="Times New Roman"/>
                <w:sz w:val="24"/>
              </w:rPr>
            </w:pPr>
          </w:p>
        </w:tc>
        <w:tc>
          <w:tcPr>
            <w:tcW w:w="2547" w:type="dxa"/>
            <w:tcBorders>
              <w:top w:val="single" w:sz="2" w:space="0" w:color="424447"/>
              <w:left w:val="single" w:sz="2" w:space="0" w:color="424447"/>
              <w:bottom w:val="single" w:sz="2" w:space="0" w:color="424447"/>
              <w:right w:val="single" w:sz="2" w:space="0" w:color="424447"/>
            </w:tcBorders>
          </w:tcPr>
          <w:p>
            <w:pPr>
              <w:pStyle w:val="TableParagraph"/>
              <w:rPr>
                <w:rFonts w:ascii="Times New Roman"/>
                <w:sz w:val="24"/>
              </w:rPr>
            </w:pPr>
          </w:p>
        </w:tc>
        <w:tc>
          <w:tcPr>
            <w:tcW w:w="2560" w:type="dxa"/>
            <w:tcBorders>
              <w:top w:val="single" w:sz="2" w:space="0" w:color="424447"/>
              <w:left w:val="single" w:sz="2" w:space="0" w:color="424447"/>
              <w:bottom w:val="single" w:sz="2" w:space="0" w:color="424447"/>
            </w:tcBorders>
          </w:tcPr>
          <w:p>
            <w:pPr>
              <w:pStyle w:val="TableParagraph"/>
              <w:rPr>
                <w:rFonts w:ascii="Times New Roman"/>
                <w:sz w:val="24"/>
              </w:rPr>
            </w:pPr>
          </w:p>
        </w:tc>
      </w:tr>
      <w:tr>
        <w:trPr>
          <w:trHeight w:val="1070" w:hRule="atLeast"/>
        </w:trPr>
        <w:tc>
          <w:tcPr>
            <w:tcW w:w="2677" w:type="dxa"/>
            <w:tcBorders>
              <w:top w:val="single" w:sz="2" w:space="0" w:color="424447"/>
              <w:right w:val="single" w:sz="2" w:space="0" w:color="424447"/>
            </w:tcBorders>
            <w:shd w:val="clear" w:color="auto" w:fill="FFDAB2"/>
          </w:tcPr>
          <w:p>
            <w:pPr>
              <w:pStyle w:val="TableParagraph"/>
              <w:spacing w:before="150"/>
              <w:rPr>
                <w:sz w:val="24"/>
              </w:rPr>
            </w:pPr>
          </w:p>
          <w:p>
            <w:pPr>
              <w:pStyle w:val="TableParagraph"/>
              <w:ind w:right="36"/>
              <w:jc w:val="center"/>
              <w:rPr>
                <w:b/>
                <w:sz w:val="24"/>
              </w:rPr>
            </w:pPr>
            <w:r>
              <w:rPr>
                <w:b/>
                <w:color w:val="424447"/>
                <w:spacing w:val="-4"/>
                <w:w w:val="105"/>
                <w:sz w:val="24"/>
              </w:rPr>
              <w:t>12.5</w:t>
            </w:r>
          </w:p>
        </w:tc>
        <w:tc>
          <w:tcPr>
            <w:tcW w:w="2967" w:type="dxa"/>
            <w:tcBorders>
              <w:top w:val="single" w:sz="2" w:space="0" w:color="424447"/>
              <w:left w:val="single" w:sz="2" w:space="0" w:color="424447"/>
              <w:right w:val="single" w:sz="2" w:space="0" w:color="424447"/>
            </w:tcBorders>
          </w:tcPr>
          <w:p>
            <w:pPr>
              <w:pStyle w:val="TableParagraph"/>
              <w:rPr>
                <w:rFonts w:ascii="Times New Roman"/>
                <w:sz w:val="24"/>
              </w:rPr>
            </w:pPr>
          </w:p>
        </w:tc>
        <w:tc>
          <w:tcPr>
            <w:tcW w:w="2547" w:type="dxa"/>
            <w:tcBorders>
              <w:top w:val="single" w:sz="2" w:space="0" w:color="424447"/>
              <w:left w:val="single" w:sz="2" w:space="0" w:color="424447"/>
              <w:right w:val="single" w:sz="2" w:space="0" w:color="424447"/>
            </w:tcBorders>
          </w:tcPr>
          <w:p>
            <w:pPr>
              <w:pStyle w:val="TableParagraph"/>
              <w:rPr>
                <w:rFonts w:ascii="Times New Roman"/>
                <w:sz w:val="24"/>
              </w:rPr>
            </w:pPr>
          </w:p>
        </w:tc>
        <w:tc>
          <w:tcPr>
            <w:tcW w:w="2560" w:type="dxa"/>
            <w:tcBorders>
              <w:top w:val="single" w:sz="2" w:space="0" w:color="424447"/>
              <w:left w:val="single" w:sz="2" w:space="0" w:color="424447"/>
            </w:tcBorders>
          </w:tcPr>
          <w:p>
            <w:pPr>
              <w:pStyle w:val="TableParagraph"/>
              <w:rPr>
                <w:rFonts w:ascii="Times New Roman"/>
                <w:sz w:val="24"/>
              </w:rPr>
            </w:pPr>
          </w:p>
        </w:tc>
      </w:tr>
    </w:tbl>
    <w:p>
      <w:pPr>
        <w:pStyle w:val="BodyText"/>
        <w:rPr>
          <w:sz w:val="20"/>
        </w:rPr>
      </w:pPr>
    </w:p>
    <w:p>
      <w:pPr>
        <w:pStyle w:val="BodyText"/>
        <w:rPr>
          <w:sz w:val="20"/>
        </w:rPr>
      </w:pPr>
    </w:p>
    <w:p>
      <w:pPr>
        <w:pStyle w:val="BodyText"/>
        <w:spacing w:before="150"/>
        <w:rPr>
          <w:sz w:val="20"/>
        </w:rPr>
      </w:pPr>
      <w:r>
        <w:rPr/>
        <mc:AlternateContent>
          <mc:Choice Requires="wps">
            <w:drawing>
              <wp:anchor distT="0" distB="0" distL="0" distR="0" allowOverlap="1" layoutInCell="1" locked="0" behindDoc="1" simplePos="0" relativeHeight="487589888">
                <wp:simplePos x="0" y="0"/>
                <wp:positionH relativeFrom="page">
                  <wp:posOffset>360003</wp:posOffset>
                </wp:positionH>
                <wp:positionV relativeFrom="paragraph">
                  <wp:posOffset>256527</wp:posOffset>
                </wp:positionV>
                <wp:extent cx="6835140" cy="1260475"/>
                <wp:effectExtent l="0" t="0" r="0" b="0"/>
                <wp:wrapTopAndBottom/>
                <wp:docPr id="24" name="Group 24"/>
                <wp:cNvGraphicFramePr>
                  <a:graphicFrameLocks/>
                </wp:cNvGraphicFramePr>
                <a:graphic>
                  <a:graphicData uri="http://schemas.microsoft.com/office/word/2010/wordprocessingGroup">
                    <wpg:wgp>
                      <wpg:cNvPr id="24" name="Group 24"/>
                      <wpg:cNvGrpSpPr/>
                      <wpg:grpSpPr>
                        <a:xfrm>
                          <a:off x="0" y="0"/>
                          <a:ext cx="6835140" cy="1260475"/>
                          <a:chExt cx="6835140" cy="1260475"/>
                        </a:xfrm>
                      </wpg:grpSpPr>
                      <wps:wsp>
                        <wps:cNvPr id="25" name="Graphic 25"/>
                        <wps:cNvSpPr/>
                        <wps:spPr>
                          <a:xfrm>
                            <a:off x="0" y="0"/>
                            <a:ext cx="6835140" cy="1260475"/>
                          </a:xfrm>
                          <a:custGeom>
                            <a:avLst/>
                            <a:gdLst/>
                            <a:ahLst/>
                            <a:cxnLst/>
                            <a:rect l="l" t="t" r="r" b="b"/>
                            <a:pathLst>
                              <a:path w="6835140" h="1260475">
                                <a:moveTo>
                                  <a:pt x="6762521" y="0"/>
                                </a:moveTo>
                                <a:lnTo>
                                  <a:pt x="71996" y="0"/>
                                </a:lnTo>
                                <a:lnTo>
                                  <a:pt x="43971" y="5657"/>
                                </a:lnTo>
                                <a:lnTo>
                                  <a:pt x="21086" y="21086"/>
                                </a:lnTo>
                                <a:lnTo>
                                  <a:pt x="5657" y="43971"/>
                                </a:lnTo>
                                <a:lnTo>
                                  <a:pt x="0" y="71996"/>
                                </a:lnTo>
                                <a:lnTo>
                                  <a:pt x="0" y="1187996"/>
                                </a:lnTo>
                                <a:lnTo>
                                  <a:pt x="5657" y="1216022"/>
                                </a:lnTo>
                                <a:lnTo>
                                  <a:pt x="21086" y="1238911"/>
                                </a:lnTo>
                                <a:lnTo>
                                  <a:pt x="43971" y="1254345"/>
                                </a:lnTo>
                                <a:lnTo>
                                  <a:pt x="71996" y="1260005"/>
                                </a:lnTo>
                                <a:lnTo>
                                  <a:pt x="6762521" y="1260005"/>
                                </a:lnTo>
                                <a:lnTo>
                                  <a:pt x="6790548" y="1254345"/>
                                </a:lnTo>
                                <a:lnTo>
                                  <a:pt x="6813437" y="1238911"/>
                                </a:lnTo>
                                <a:lnTo>
                                  <a:pt x="6828870" y="1216022"/>
                                </a:lnTo>
                                <a:lnTo>
                                  <a:pt x="6834530" y="1187996"/>
                                </a:lnTo>
                                <a:lnTo>
                                  <a:pt x="6834530" y="71996"/>
                                </a:lnTo>
                                <a:lnTo>
                                  <a:pt x="6828870" y="43971"/>
                                </a:lnTo>
                                <a:lnTo>
                                  <a:pt x="6813437" y="21086"/>
                                </a:lnTo>
                                <a:lnTo>
                                  <a:pt x="6790548" y="5657"/>
                                </a:lnTo>
                                <a:lnTo>
                                  <a:pt x="6762521" y="0"/>
                                </a:lnTo>
                                <a:close/>
                              </a:path>
                            </a:pathLst>
                          </a:custGeom>
                          <a:solidFill>
                            <a:srgbClr val="FF8600">
                              <a:alpha val="19999"/>
                            </a:srgbClr>
                          </a:solidFill>
                        </wps:spPr>
                        <wps:bodyPr wrap="square" lIns="0" tIns="0" rIns="0" bIns="0" rtlCol="0">
                          <a:prstTxWarp prst="textNoShape">
                            <a:avLst/>
                          </a:prstTxWarp>
                          <a:noAutofit/>
                        </wps:bodyPr>
                      </wps:wsp>
                      <wps:wsp>
                        <wps:cNvPr id="26" name="Graphic 26"/>
                        <wps:cNvSpPr/>
                        <wps:spPr>
                          <a:xfrm>
                            <a:off x="227996" y="495957"/>
                            <a:ext cx="6386195" cy="1270"/>
                          </a:xfrm>
                          <a:custGeom>
                            <a:avLst/>
                            <a:gdLst/>
                            <a:ahLst/>
                            <a:cxnLst/>
                            <a:rect l="l" t="t" r="r" b="b"/>
                            <a:pathLst>
                              <a:path w="6386195" h="0">
                                <a:moveTo>
                                  <a:pt x="0" y="0"/>
                                </a:moveTo>
                                <a:lnTo>
                                  <a:pt x="6385725" y="0"/>
                                </a:lnTo>
                              </a:path>
                            </a:pathLst>
                          </a:custGeom>
                          <a:ln w="12700">
                            <a:solidFill>
                              <a:srgbClr val="424447"/>
                            </a:solidFill>
                            <a:prstDash val="solid"/>
                          </a:ln>
                        </wps:spPr>
                        <wps:bodyPr wrap="square" lIns="0" tIns="0" rIns="0" bIns="0" rtlCol="0">
                          <a:prstTxWarp prst="textNoShape">
                            <a:avLst/>
                          </a:prstTxWarp>
                          <a:noAutofit/>
                        </wps:bodyPr>
                      </wps:wsp>
                      <wps:wsp>
                        <wps:cNvPr id="27" name="Textbox 27"/>
                        <wps:cNvSpPr txBox="1"/>
                        <wps:spPr>
                          <a:xfrm>
                            <a:off x="0" y="0"/>
                            <a:ext cx="6835140" cy="1260475"/>
                          </a:xfrm>
                          <a:prstGeom prst="rect">
                            <a:avLst/>
                          </a:prstGeom>
                        </wps:spPr>
                        <wps:txbx>
                          <w:txbxContent>
                            <w:p>
                              <w:pPr>
                                <w:spacing w:line="240" w:lineRule="auto" w:before="34"/>
                                <w:rPr>
                                  <w:sz w:val="28"/>
                                </w:rPr>
                              </w:pPr>
                            </w:p>
                            <w:p>
                              <w:pPr>
                                <w:spacing w:before="0"/>
                                <w:ind w:left="359" w:right="0" w:firstLine="0"/>
                                <w:jc w:val="left"/>
                                <w:rPr>
                                  <w:b/>
                                  <w:sz w:val="28"/>
                                </w:rPr>
                              </w:pPr>
                              <w:r>
                                <w:rPr>
                                  <w:b/>
                                  <w:color w:val="FF8600"/>
                                  <w:w w:val="90"/>
                                  <w:sz w:val="28"/>
                                </w:rPr>
                                <w:t>Further</w:t>
                              </w:r>
                              <w:r>
                                <w:rPr>
                                  <w:b/>
                                  <w:color w:val="FF8600"/>
                                  <w:spacing w:val="4"/>
                                  <w:sz w:val="28"/>
                                </w:rPr>
                                <w:t> </w:t>
                              </w:r>
                              <w:r>
                                <w:rPr>
                                  <w:b/>
                                  <w:color w:val="FF8600"/>
                                  <w:w w:val="90"/>
                                  <w:sz w:val="28"/>
                                </w:rPr>
                                <w:t>your</w:t>
                              </w:r>
                              <w:r>
                                <w:rPr>
                                  <w:b/>
                                  <w:color w:val="FF8600"/>
                                  <w:spacing w:val="4"/>
                                  <w:sz w:val="28"/>
                                </w:rPr>
                                <w:t> </w:t>
                              </w:r>
                              <w:r>
                                <w:rPr>
                                  <w:b/>
                                  <w:color w:val="FF8600"/>
                                  <w:spacing w:val="-2"/>
                                  <w:w w:val="90"/>
                                  <w:sz w:val="28"/>
                                </w:rPr>
                                <w:t>career</w:t>
                              </w:r>
                            </w:p>
                            <w:p>
                              <w:pPr>
                                <w:spacing w:line="240" w:lineRule="auto" w:before="42"/>
                                <w:rPr>
                                  <w:b/>
                                  <w:sz w:val="28"/>
                                </w:rPr>
                              </w:pPr>
                            </w:p>
                            <w:p>
                              <w:pPr>
                                <w:spacing w:before="0"/>
                                <w:ind w:left="359" w:right="0" w:firstLine="0"/>
                                <w:jc w:val="left"/>
                                <w:rPr>
                                  <w:sz w:val="24"/>
                                </w:rPr>
                              </w:pPr>
                              <w:r>
                                <w:rPr>
                                  <w:color w:val="424447"/>
                                  <w:sz w:val="24"/>
                                </w:rPr>
                                <w:t>For</w:t>
                              </w:r>
                              <w:r>
                                <w:rPr>
                                  <w:color w:val="424447"/>
                                  <w:spacing w:val="30"/>
                                  <w:sz w:val="24"/>
                                </w:rPr>
                                <w:t> </w:t>
                              </w:r>
                              <w:r>
                                <w:rPr>
                                  <w:color w:val="424447"/>
                                  <w:sz w:val="24"/>
                                </w:rPr>
                                <w:t>more</w:t>
                              </w:r>
                              <w:r>
                                <w:rPr>
                                  <w:color w:val="424447"/>
                                  <w:spacing w:val="30"/>
                                  <w:sz w:val="24"/>
                                </w:rPr>
                                <w:t> </w:t>
                              </w:r>
                              <w:r>
                                <w:rPr>
                                  <w:color w:val="424447"/>
                                  <w:sz w:val="24"/>
                                </w:rPr>
                                <w:t>information</w:t>
                              </w:r>
                              <w:r>
                                <w:rPr>
                                  <w:color w:val="424447"/>
                                  <w:spacing w:val="30"/>
                                  <w:sz w:val="24"/>
                                </w:rPr>
                                <w:t> </w:t>
                              </w:r>
                              <w:r>
                                <w:rPr>
                                  <w:color w:val="424447"/>
                                  <w:sz w:val="24"/>
                                </w:rPr>
                                <w:t>about</w:t>
                              </w:r>
                              <w:r>
                                <w:rPr>
                                  <w:color w:val="424447"/>
                                  <w:spacing w:val="30"/>
                                  <w:sz w:val="24"/>
                                </w:rPr>
                                <w:t> </w:t>
                              </w:r>
                              <w:r>
                                <w:rPr>
                                  <w:color w:val="424447"/>
                                  <w:sz w:val="24"/>
                                </w:rPr>
                                <w:t>career</w:t>
                              </w:r>
                              <w:r>
                                <w:rPr>
                                  <w:color w:val="424447"/>
                                  <w:spacing w:val="31"/>
                                  <w:sz w:val="24"/>
                                </w:rPr>
                                <w:t> </w:t>
                              </w:r>
                              <w:r>
                                <w:rPr>
                                  <w:color w:val="424447"/>
                                  <w:sz w:val="24"/>
                                </w:rPr>
                                <w:t>opportunities</w:t>
                              </w:r>
                              <w:r>
                                <w:rPr>
                                  <w:color w:val="424447"/>
                                  <w:spacing w:val="30"/>
                                  <w:sz w:val="24"/>
                                </w:rPr>
                                <w:t> </w:t>
                              </w:r>
                              <w:r>
                                <w:rPr>
                                  <w:color w:val="424447"/>
                                  <w:sz w:val="24"/>
                                </w:rPr>
                                <w:t>in</w:t>
                              </w:r>
                              <w:r>
                                <w:rPr>
                                  <w:color w:val="424447"/>
                                  <w:spacing w:val="30"/>
                                  <w:sz w:val="24"/>
                                </w:rPr>
                                <w:t> </w:t>
                              </w:r>
                              <w:r>
                                <w:rPr>
                                  <w:color w:val="424447"/>
                                  <w:sz w:val="24"/>
                                </w:rPr>
                                <w:t>logistics</w:t>
                              </w:r>
                              <w:r>
                                <w:rPr>
                                  <w:color w:val="424447"/>
                                  <w:spacing w:val="30"/>
                                  <w:sz w:val="24"/>
                                </w:rPr>
                                <w:t> </w:t>
                              </w:r>
                              <w:r>
                                <w:rPr>
                                  <w:color w:val="424447"/>
                                  <w:sz w:val="24"/>
                                </w:rPr>
                                <w:t>visit</w:t>
                              </w:r>
                              <w:r>
                                <w:rPr>
                                  <w:color w:val="424447"/>
                                  <w:spacing w:val="30"/>
                                  <w:sz w:val="24"/>
                                </w:rPr>
                                <w:t> </w:t>
                              </w:r>
                              <w:r>
                                <w:rPr>
                                  <w:color w:val="424447"/>
                                  <w:sz w:val="24"/>
                                </w:rPr>
                                <w:t>Generation</w:t>
                              </w:r>
                              <w:r>
                                <w:rPr>
                                  <w:color w:val="424447"/>
                                  <w:spacing w:val="31"/>
                                  <w:sz w:val="24"/>
                                </w:rPr>
                                <w:t> </w:t>
                              </w:r>
                              <w:r>
                                <w:rPr>
                                  <w:color w:val="424447"/>
                                  <w:spacing w:val="-2"/>
                                  <w:sz w:val="24"/>
                                </w:rPr>
                                <w:t>Logistics:</w:t>
                              </w:r>
                            </w:p>
                            <w:p>
                              <w:pPr>
                                <w:spacing w:before="12"/>
                                <w:ind w:left="359" w:right="0" w:firstLine="0"/>
                                <w:jc w:val="left"/>
                                <w:rPr>
                                  <w:sz w:val="24"/>
                                </w:rPr>
                              </w:pPr>
                              <w:hyperlink r:id="rId9">
                                <w:r>
                                  <w:rPr>
                                    <w:spacing w:val="-2"/>
                                    <w:w w:val="105"/>
                                    <w:sz w:val="24"/>
                                    <w:u w:val="single"/>
                                  </w:rPr>
                                  <w:t>www.generationlogistics.org</w:t>
                                </w:r>
                              </w:hyperlink>
                            </w:p>
                          </w:txbxContent>
                        </wps:txbx>
                        <wps:bodyPr wrap="square" lIns="0" tIns="0" rIns="0" bIns="0" rtlCol="0">
                          <a:noAutofit/>
                        </wps:bodyPr>
                      </wps:wsp>
                    </wpg:wgp>
                  </a:graphicData>
                </a:graphic>
              </wp:anchor>
            </w:drawing>
          </mc:Choice>
          <mc:Fallback>
            <w:pict>
              <v:group style="position:absolute;margin-left:28.346701pt;margin-top:20.199024pt;width:538.2pt;height:99.25pt;mso-position-horizontal-relative:page;mso-position-vertical-relative:paragraph;z-index:-15726592;mso-wrap-distance-left:0;mso-wrap-distance-right:0" id="docshapegroup19" coordorigin="567,404" coordsize="10764,1985">
                <v:shape style="position:absolute;left:566;top:403;width:10764;height:1985" id="docshape20" coordorigin="567,404" coordsize="10764,1985" path="m11217,404l680,404,636,413,600,437,576,473,567,517,567,2275,576,2319,600,2355,636,2379,680,2388,11217,2388,11261,2379,11297,2355,11321,2319,11330,2275,11330,517,11321,473,11297,437,11261,413,11217,404xe" filled="true" fillcolor="#ff8600" stroked="false">
                  <v:path arrowok="t"/>
                  <v:fill opacity="13107f" type="solid"/>
                </v:shape>
                <v:line style="position:absolute" from="926,1185" to="10982,1185" stroked="true" strokeweight="1pt" strokecolor="#424447">
                  <v:stroke dashstyle="solid"/>
                </v:line>
                <v:shape style="position:absolute;left:566;top:403;width:10764;height:1985" type="#_x0000_t202" id="docshape21" filled="false" stroked="false">
                  <v:textbox inset="0,0,0,0">
                    <w:txbxContent>
                      <w:p>
                        <w:pPr>
                          <w:spacing w:line="240" w:lineRule="auto" w:before="34"/>
                          <w:rPr>
                            <w:sz w:val="28"/>
                          </w:rPr>
                        </w:pPr>
                      </w:p>
                      <w:p>
                        <w:pPr>
                          <w:spacing w:before="0"/>
                          <w:ind w:left="359" w:right="0" w:firstLine="0"/>
                          <w:jc w:val="left"/>
                          <w:rPr>
                            <w:b/>
                            <w:sz w:val="28"/>
                          </w:rPr>
                        </w:pPr>
                        <w:r>
                          <w:rPr>
                            <w:b/>
                            <w:color w:val="FF8600"/>
                            <w:w w:val="90"/>
                            <w:sz w:val="28"/>
                          </w:rPr>
                          <w:t>Further</w:t>
                        </w:r>
                        <w:r>
                          <w:rPr>
                            <w:b/>
                            <w:color w:val="FF8600"/>
                            <w:spacing w:val="4"/>
                            <w:sz w:val="28"/>
                          </w:rPr>
                          <w:t> </w:t>
                        </w:r>
                        <w:r>
                          <w:rPr>
                            <w:b/>
                            <w:color w:val="FF8600"/>
                            <w:w w:val="90"/>
                            <w:sz w:val="28"/>
                          </w:rPr>
                          <w:t>your</w:t>
                        </w:r>
                        <w:r>
                          <w:rPr>
                            <w:b/>
                            <w:color w:val="FF8600"/>
                            <w:spacing w:val="4"/>
                            <w:sz w:val="28"/>
                          </w:rPr>
                          <w:t> </w:t>
                        </w:r>
                        <w:r>
                          <w:rPr>
                            <w:b/>
                            <w:color w:val="FF8600"/>
                            <w:spacing w:val="-2"/>
                            <w:w w:val="90"/>
                            <w:sz w:val="28"/>
                          </w:rPr>
                          <w:t>career</w:t>
                        </w:r>
                      </w:p>
                      <w:p>
                        <w:pPr>
                          <w:spacing w:line="240" w:lineRule="auto" w:before="42"/>
                          <w:rPr>
                            <w:b/>
                            <w:sz w:val="28"/>
                          </w:rPr>
                        </w:pPr>
                      </w:p>
                      <w:p>
                        <w:pPr>
                          <w:spacing w:before="0"/>
                          <w:ind w:left="359" w:right="0" w:firstLine="0"/>
                          <w:jc w:val="left"/>
                          <w:rPr>
                            <w:sz w:val="24"/>
                          </w:rPr>
                        </w:pPr>
                        <w:r>
                          <w:rPr>
                            <w:color w:val="424447"/>
                            <w:sz w:val="24"/>
                          </w:rPr>
                          <w:t>For</w:t>
                        </w:r>
                        <w:r>
                          <w:rPr>
                            <w:color w:val="424447"/>
                            <w:spacing w:val="30"/>
                            <w:sz w:val="24"/>
                          </w:rPr>
                          <w:t> </w:t>
                        </w:r>
                        <w:r>
                          <w:rPr>
                            <w:color w:val="424447"/>
                            <w:sz w:val="24"/>
                          </w:rPr>
                          <w:t>more</w:t>
                        </w:r>
                        <w:r>
                          <w:rPr>
                            <w:color w:val="424447"/>
                            <w:spacing w:val="30"/>
                            <w:sz w:val="24"/>
                          </w:rPr>
                          <w:t> </w:t>
                        </w:r>
                        <w:r>
                          <w:rPr>
                            <w:color w:val="424447"/>
                            <w:sz w:val="24"/>
                          </w:rPr>
                          <w:t>information</w:t>
                        </w:r>
                        <w:r>
                          <w:rPr>
                            <w:color w:val="424447"/>
                            <w:spacing w:val="30"/>
                            <w:sz w:val="24"/>
                          </w:rPr>
                          <w:t> </w:t>
                        </w:r>
                        <w:r>
                          <w:rPr>
                            <w:color w:val="424447"/>
                            <w:sz w:val="24"/>
                          </w:rPr>
                          <w:t>about</w:t>
                        </w:r>
                        <w:r>
                          <w:rPr>
                            <w:color w:val="424447"/>
                            <w:spacing w:val="30"/>
                            <w:sz w:val="24"/>
                          </w:rPr>
                          <w:t> </w:t>
                        </w:r>
                        <w:r>
                          <w:rPr>
                            <w:color w:val="424447"/>
                            <w:sz w:val="24"/>
                          </w:rPr>
                          <w:t>career</w:t>
                        </w:r>
                        <w:r>
                          <w:rPr>
                            <w:color w:val="424447"/>
                            <w:spacing w:val="31"/>
                            <w:sz w:val="24"/>
                          </w:rPr>
                          <w:t> </w:t>
                        </w:r>
                        <w:r>
                          <w:rPr>
                            <w:color w:val="424447"/>
                            <w:sz w:val="24"/>
                          </w:rPr>
                          <w:t>opportunities</w:t>
                        </w:r>
                        <w:r>
                          <w:rPr>
                            <w:color w:val="424447"/>
                            <w:spacing w:val="30"/>
                            <w:sz w:val="24"/>
                          </w:rPr>
                          <w:t> </w:t>
                        </w:r>
                        <w:r>
                          <w:rPr>
                            <w:color w:val="424447"/>
                            <w:sz w:val="24"/>
                          </w:rPr>
                          <w:t>in</w:t>
                        </w:r>
                        <w:r>
                          <w:rPr>
                            <w:color w:val="424447"/>
                            <w:spacing w:val="30"/>
                            <w:sz w:val="24"/>
                          </w:rPr>
                          <w:t> </w:t>
                        </w:r>
                        <w:r>
                          <w:rPr>
                            <w:color w:val="424447"/>
                            <w:sz w:val="24"/>
                          </w:rPr>
                          <w:t>logistics</w:t>
                        </w:r>
                        <w:r>
                          <w:rPr>
                            <w:color w:val="424447"/>
                            <w:spacing w:val="30"/>
                            <w:sz w:val="24"/>
                          </w:rPr>
                          <w:t> </w:t>
                        </w:r>
                        <w:r>
                          <w:rPr>
                            <w:color w:val="424447"/>
                            <w:sz w:val="24"/>
                          </w:rPr>
                          <w:t>visit</w:t>
                        </w:r>
                        <w:r>
                          <w:rPr>
                            <w:color w:val="424447"/>
                            <w:spacing w:val="30"/>
                            <w:sz w:val="24"/>
                          </w:rPr>
                          <w:t> </w:t>
                        </w:r>
                        <w:r>
                          <w:rPr>
                            <w:color w:val="424447"/>
                            <w:sz w:val="24"/>
                          </w:rPr>
                          <w:t>Generation</w:t>
                        </w:r>
                        <w:r>
                          <w:rPr>
                            <w:color w:val="424447"/>
                            <w:spacing w:val="31"/>
                            <w:sz w:val="24"/>
                          </w:rPr>
                          <w:t> </w:t>
                        </w:r>
                        <w:r>
                          <w:rPr>
                            <w:color w:val="424447"/>
                            <w:spacing w:val="-2"/>
                            <w:sz w:val="24"/>
                          </w:rPr>
                          <w:t>Logistics:</w:t>
                        </w:r>
                      </w:p>
                      <w:p>
                        <w:pPr>
                          <w:spacing w:before="12"/>
                          <w:ind w:left="359" w:right="0" w:firstLine="0"/>
                          <w:jc w:val="left"/>
                          <w:rPr>
                            <w:sz w:val="24"/>
                          </w:rPr>
                        </w:pPr>
                        <w:hyperlink r:id="rId9">
                          <w:r>
                            <w:rPr>
                              <w:spacing w:val="-2"/>
                              <w:w w:val="105"/>
                              <w:sz w:val="24"/>
                              <w:u w:val="single"/>
                            </w:rPr>
                            <w:t>www.generationlogistics.org</w:t>
                          </w:r>
                        </w:hyperlink>
                      </w:p>
                    </w:txbxContent>
                  </v:textbox>
                  <w10:wrap type="none"/>
                </v:shape>
                <w10:wrap type="topAndBottom"/>
              </v:group>
            </w:pict>
          </mc:Fallback>
        </mc:AlternateContent>
      </w:r>
    </w:p>
    <w:sectPr>
      <w:pgSz w:w="11910" w:h="16840"/>
      <w:pgMar w:header="0" w:footer="1186" w:top="2000" w:bottom="1380" w:left="46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63424">
          <wp:simplePos x="0" y="0"/>
          <wp:positionH relativeFrom="page">
            <wp:posOffset>365607</wp:posOffset>
          </wp:positionH>
          <wp:positionV relativeFrom="page">
            <wp:posOffset>9811702</wp:posOffset>
          </wp:positionV>
          <wp:extent cx="1362824" cy="581685"/>
          <wp:effectExtent l="0" t="0" r="0" b="0"/>
          <wp:wrapNone/>
          <wp:docPr id="8" name="Image 8"/>
          <wp:cNvGraphicFramePr>
            <a:graphicFrameLocks/>
          </wp:cNvGraphicFramePr>
          <a:graphic>
            <a:graphicData uri="http://schemas.openxmlformats.org/drawingml/2006/picture">
              <pic:pic>
                <pic:nvPicPr>
                  <pic:cNvPr id="8" name="Image 8"/>
                  <pic:cNvPicPr/>
                </pic:nvPicPr>
                <pic:blipFill>
                  <a:blip r:embed="rId1" cstate="print"/>
                  <a:stretch>
                    <a:fillRect/>
                  </a:stretch>
                </pic:blipFill>
                <pic:spPr>
                  <a:xfrm>
                    <a:off x="0" y="0"/>
                    <a:ext cx="1362824" cy="581685"/>
                  </a:xfrm>
                  <a:prstGeom prst="rect">
                    <a:avLst/>
                  </a:prstGeom>
                </pic:spPr>
              </pic:pic>
            </a:graphicData>
          </a:graphic>
        </wp:anchor>
      </w:drawing>
    </w:r>
    <w:r>
      <w:rPr/>
      <w:drawing>
        <wp:anchor distT="0" distB="0" distL="0" distR="0" allowOverlap="1" layoutInCell="1" locked="0" behindDoc="1" simplePos="0" relativeHeight="487463936">
          <wp:simplePos x="0" y="0"/>
          <wp:positionH relativeFrom="page">
            <wp:posOffset>5987784</wp:posOffset>
          </wp:positionH>
          <wp:positionV relativeFrom="page">
            <wp:posOffset>9946079</wp:posOffset>
          </wp:positionV>
          <wp:extent cx="1200650" cy="315955"/>
          <wp:effectExtent l="0" t="0" r="0" b="0"/>
          <wp:wrapNone/>
          <wp:docPr id="9" name="Image 9"/>
          <wp:cNvGraphicFramePr>
            <a:graphicFrameLocks/>
          </wp:cNvGraphicFramePr>
          <a:graphic>
            <a:graphicData uri="http://schemas.openxmlformats.org/drawingml/2006/picture">
              <pic:pic>
                <pic:nvPicPr>
                  <pic:cNvPr id="9" name="Image 9"/>
                  <pic:cNvPicPr/>
                </pic:nvPicPr>
                <pic:blipFill>
                  <a:blip r:embed="rId2" cstate="print"/>
                  <a:stretch>
                    <a:fillRect/>
                  </a:stretch>
                </pic:blipFill>
                <pic:spPr>
                  <a:xfrm>
                    <a:off x="0" y="0"/>
                    <a:ext cx="1200650" cy="315955"/>
                  </a:xfrm>
                  <a:prstGeom prst="rect">
                    <a:avLst/>
                  </a:prstGeom>
                </pic:spPr>
              </pic:pic>
            </a:graphicData>
          </a:graphic>
        </wp:anchor>
      </w:drawing>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66496">
          <wp:simplePos x="0" y="0"/>
          <wp:positionH relativeFrom="page">
            <wp:posOffset>365607</wp:posOffset>
          </wp:positionH>
          <wp:positionV relativeFrom="page">
            <wp:posOffset>9811702</wp:posOffset>
          </wp:positionV>
          <wp:extent cx="1362824" cy="581685"/>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 cstate="print"/>
                  <a:stretch>
                    <a:fillRect/>
                  </a:stretch>
                </pic:blipFill>
                <pic:spPr>
                  <a:xfrm>
                    <a:off x="0" y="0"/>
                    <a:ext cx="1362824" cy="581685"/>
                  </a:xfrm>
                  <a:prstGeom prst="rect">
                    <a:avLst/>
                  </a:prstGeom>
                </pic:spPr>
              </pic:pic>
            </a:graphicData>
          </a:graphic>
        </wp:anchor>
      </w:drawing>
    </w:r>
    <w:r>
      <w:rPr/>
      <w:drawing>
        <wp:anchor distT="0" distB="0" distL="0" distR="0" allowOverlap="1" layoutInCell="1" locked="0" behindDoc="1" simplePos="0" relativeHeight="487467008">
          <wp:simplePos x="0" y="0"/>
          <wp:positionH relativeFrom="page">
            <wp:posOffset>5987784</wp:posOffset>
          </wp:positionH>
          <wp:positionV relativeFrom="page">
            <wp:posOffset>9946079</wp:posOffset>
          </wp:positionV>
          <wp:extent cx="1200650" cy="315955"/>
          <wp:effectExtent l="0" t="0" r="0" b="0"/>
          <wp:wrapNone/>
          <wp:docPr id="22" name="Image 22"/>
          <wp:cNvGraphicFramePr>
            <a:graphicFrameLocks/>
          </wp:cNvGraphicFramePr>
          <a:graphic>
            <a:graphicData uri="http://schemas.openxmlformats.org/drawingml/2006/picture">
              <pic:pic>
                <pic:nvPicPr>
                  <pic:cNvPr id="22" name="Image 22"/>
                  <pic:cNvPicPr/>
                </pic:nvPicPr>
                <pic:blipFill>
                  <a:blip r:embed="rId2" cstate="print"/>
                  <a:stretch>
                    <a:fillRect/>
                  </a:stretch>
                </pic:blipFill>
                <pic:spPr>
                  <a:xfrm>
                    <a:off x="0" y="0"/>
                    <a:ext cx="1200650" cy="315955"/>
                  </a:xfrm>
                  <a:prstGeom prst="rect">
                    <a:avLst/>
                  </a:prstGeom>
                </pic:spPr>
              </pic:pic>
            </a:graphicData>
          </a:graphic>
        </wp:anchor>
      </w:drawing>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1376">
              <wp:simplePos x="0" y="0"/>
              <wp:positionH relativeFrom="page">
                <wp:posOffset>0</wp:posOffset>
              </wp:positionH>
              <wp:positionV relativeFrom="page">
                <wp:posOffset>0</wp:posOffset>
              </wp:positionV>
              <wp:extent cx="7560309" cy="1044575"/>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7560309" cy="1044575"/>
                        <a:chExt cx="7560309" cy="1044575"/>
                      </a:xfrm>
                    </wpg:grpSpPr>
                    <wps:wsp>
                      <wps:cNvPr id="2" name="Graphic 2"/>
                      <wps:cNvSpPr/>
                      <wps:spPr>
                        <a:xfrm>
                          <a:off x="5715000" y="0"/>
                          <a:ext cx="1845310" cy="1044575"/>
                        </a:xfrm>
                        <a:custGeom>
                          <a:avLst/>
                          <a:gdLst/>
                          <a:ahLst/>
                          <a:cxnLst/>
                          <a:rect l="l" t="t" r="r" b="b"/>
                          <a:pathLst>
                            <a:path w="1845310" h="1044575">
                              <a:moveTo>
                                <a:pt x="1845005" y="0"/>
                              </a:moveTo>
                              <a:lnTo>
                                <a:pt x="0" y="0"/>
                              </a:lnTo>
                              <a:lnTo>
                                <a:pt x="0" y="1044003"/>
                              </a:lnTo>
                              <a:lnTo>
                                <a:pt x="1845005" y="1044003"/>
                              </a:lnTo>
                              <a:lnTo>
                                <a:pt x="1845005" y="0"/>
                              </a:lnTo>
                              <a:close/>
                            </a:path>
                          </a:pathLst>
                        </a:custGeom>
                        <a:solidFill>
                          <a:srgbClr val="FF8600">
                            <a:alpha val="29998"/>
                          </a:srgbClr>
                        </a:solidFill>
                      </wps:spPr>
                      <wps:bodyPr wrap="square" lIns="0" tIns="0" rIns="0" bIns="0" rtlCol="0">
                        <a:prstTxWarp prst="textNoShape">
                          <a:avLst/>
                        </a:prstTxWarp>
                        <a:noAutofit/>
                      </wps:bodyPr>
                    </wps:wsp>
                    <wps:wsp>
                      <wps:cNvPr id="3" name="Graphic 3"/>
                      <wps:cNvSpPr/>
                      <wps:spPr>
                        <a:xfrm>
                          <a:off x="0" y="0"/>
                          <a:ext cx="5715000" cy="1044575"/>
                        </a:xfrm>
                        <a:custGeom>
                          <a:avLst/>
                          <a:gdLst/>
                          <a:ahLst/>
                          <a:cxnLst/>
                          <a:rect l="l" t="t" r="r" b="b"/>
                          <a:pathLst>
                            <a:path w="5715000" h="1044575">
                              <a:moveTo>
                                <a:pt x="5715000" y="0"/>
                              </a:moveTo>
                              <a:lnTo>
                                <a:pt x="0" y="0"/>
                              </a:lnTo>
                              <a:lnTo>
                                <a:pt x="0" y="1044003"/>
                              </a:lnTo>
                              <a:lnTo>
                                <a:pt x="5715000" y="1044003"/>
                              </a:lnTo>
                              <a:lnTo>
                                <a:pt x="5715000" y="0"/>
                              </a:lnTo>
                              <a:close/>
                            </a:path>
                          </a:pathLst>
                        </a:custGeom>
                        <a:solidFill>
                          <a:srgbClr val="FF8600"/>
                        </a:solidFill>
                      </wps:spPr>
                      <wps:bodyPr wrap="square" lIns="0" tIns="0" rIns="0" bIns="0" rtlCol="0">
                        <a:prstTxWarp prst="textNoShape">
                          <a:avLst/>
                        </a:prstTxWarp>
                        <a:noAutofit/>
                      </wps:bodyPr>
                    </wps:wsp>
                    <wps:wsp>
                      <wps:cNvPr id="4" name="Graphic 4"/>
                      <wps:cNvSpPr/>
                      <wps:spPr>
                        <a:xfrm>
                          <a:off x="369183" y="351663"/>
                          <a:ext cx="1208405" cy="340995"/>
                        </a:xfrm>
                        <a:custGeom>
                          <a:avLst/>
                          <a:gdLst/>
                          <a:ahLst/>
                          <a:cxnLst/>
                          <a:rect l="l" t="t" r="r" b="b"/>
                          <a:pathLst>
                            <a:path w="1208405" h="340995">
                              <a:moveTo>
                                <a:pt x="40500" y="0"/>
                              </a:moveTo>
                              <a:lnTo>
                                <a:pt x="24737" y="3183"/>
                              </a:lnTo>
                              <a:lnTo>
                                <a:pt x="11863" y="11863"/>
                              </a:lnTo>
                              <a:lnTo>
                                <a:pt x="3183" y="24737"/>
                              </a:lnTo>
                              <a:lnTo>
                                <a:pt x="0" y="40500"/>
                              </a:lnTo>
                              <a:lnTo>
                                <a:pt x="0" y="300177"/>
                              </a:lnTo>
                              <a:lnTo>
                                <a:pt x="3183" y="315940"/>
                              </a:lnTo>
                              <a:lnTo>
                                <a:pt x="11863" y="328814"/>
                              </a:lnTo>
                              <a:lnTo>
                                <a:pt x="24737" y="337494"/>
                              </a:lnTo>
                              <a:lnTo>
                                <a:pt x="40500" y="340677"/>
                              </a:lnTo>
                              <a:lnTo>
                                <a:pt x="1167790" y="340677"/>
                              </a:lnTo>
                              <a:lnTo>
                                <a:pt x="1183553" y="337494"/>
                              </a:lnTo>
                              <a:lnTo>
                                <a:pt x="1196427" y="328814"/>
                              </a:lnTo>
                              <a:lnTo>
                                <a:pt x="1205107" y="315940"/>
                              </a:lnTo>
                              <a:lnTo>
                                <a:pt x="1208290" y="300177"/>
                              </a:lnTo>
                              <a:lnTo>
                                <a:pt x="1208290" y="40500"/>
                              </a:lnTo>
                              <a:lnTo>
                                <a:pt x="1205107" y="24737"/>
                              </a:lnTo>
                              <a:lnTo>
                                <a:pt x="1196427" y="11863"/>
                              </a:lnTo>
                              <a:lnTo>
                                <a:pt x="1183553" y="3183"/>
                              </a:lnTo>
                              <a:lnTo>
                                <a:pt x="1167790" y="0"/>
                              </a:lnTo>
                              <a:lnTo>
                                <a:pt x="40500" y="0"/>
                              </a:lnTo>
                              <a:close/>
                            </a:path>
                          </a:pathLst>
                        </a:custGeom>
                        <a:ln w="7150">
                          <a:solidFill>
                            <a:srgbClr val="FFFFFF"/>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000015pt;width:595.3pt;height:82.25pt;mso-position-horizontal-relative:page;mso-position-vertical-relative:page;z-index:-15855104" id="docshapegroup1" coordorigin="0,0" coordsize="11906,1645">
              <v:rect style="position:absolute;left:9000;top:0;width:2906;height:1645" id="docshape2" filled="true" fillcolor="#ff8600" stroked="false">
                <v:fill opacity="19660f" type="solid"/>
              </v:rect>
              <v:rect style="position:absolute;left:0;top:0;width:9000;height:1645" id="docshape3" filled="true" fillcolor="#ff8600" stroked="false">
                <v:fill type="solid"/>
              </v:rect>
              <v:shape style="position:absolute;left:581;top:553;width:1903;height:537" id="docshape4" coordorigin="581,554" coordsize="1903,537" path="m645,554l620,559,600,572,586,593,581,618,581,1027,586,1051,600,1072,620,1085,645,1090,2420,1090,2445,1085,2466,1072,2479,1051,2484,1027,2484,618,2479,593,2466,572,2445,559,2420,554,645,554xe" filled="false" stroked="true" strokeweight=".563pt" strokecolor="#ffffff">
                <v:path arrowok="t"/>
                <v:stroke dashstyle="solid"/>
              </v:shape>
              <w10:wrap type="none"/>
            </v:group>
          </w:pict>
        </mc:Fallback>
      </mc:AlternateContent>
    </w:r>
    <w:r>
      <w:rPr/>
      <mc:AlternateContent>
        <mc:Choice Requires="wps">
          <w:drawing>
            <wp:anchor distT="0" distB="0" distL="0" distR="0" allowOverlap="1" layoutInCell="1" locked="0" behindDoc="1" simplePos="0" relativeHeight="487461888">
              <wp:simplePos x="0" y="0"/>
              <wp:positionH relativeFrom="page">
                <wp:posOffset>6087384</wp:posOffset>
              </wp:positionH>
              <wp:positionV relativeFrom="page">
                <wp:posOffset>254017</wp:posOffset>
              </wp:positionV>
              <wp:extent cx="1101090" cy="50292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1101090" cy="502920"/>
                      </a:xfrm>
                      <a:prstGeom prst="rect">
                        <a:avLst/>
                      </a:prstGeom>
                    </wps:spPr>
                    <wps:txbx>
                      <w:txbxContent>
                        <w:p>
                          <w:pPr>
                            <w:spacing w:line="285" w:lineRule="auto" w:before="25"/>
                            <w:ind w:left="20" w:right="11" w:firstLine="348"/>
                            <w:jc w:val="left"/>
                            <w:rPr>
                              <w:b/>
                              <w:sz w:val="28"/>
                            </w:rPr>
                          </w:pPr>
                          <w:r>
                            <w:rPr>
                              <w:b/>
                              <w:color w:val="FF8600"/>
                              <w:spacing w:val="-2"/>
                              <w:sz w:val="28"/>
                            </w:rPr>
                            <w:t>Student </w:t>
                          </w:r>
                          <w:r>
                            <w:rPr>
                              <w:b/>
                              <w:color w:val="FF8600"/>
                              <w:spacing w:val="-6"/>
                              <w:sz w:val="28"/>
                            </w:rPr>
                            <w:t>activity</w:t>
                          </w:r>
                          <w:r>
                            <w:rPr>
                              <w:b/>
                              <w:color w:val="FF8600"/>
                              <w:spacing w:val="-14"/>
                              <w:sz w:val="28"/>
                            </w:rPr>
                            <w:t> </w:t>
                          </w:r>
                          <w:r>
                            <w:rPr>
                              <w:b/>
                              <w:color w:val="FF8600"/>
                              <w:spacing w:val="-6"/>
                              <w:sz w:val="28"/>
                            </w:rPr>
                            <w:t>sheet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79.321594pt;margin-top:20.001392pt;width:86.7pt;height:39.6pt;mso-position-horizontal-relative:page;mso-position-vertical-relative:page;z-index:-15854592" type="#_x0000_t202" id="docshape5" filled="false" stroked="false">
              <v:textbox inset="0,0,0,0">
                <w:txbxContent>
                  <w:p>
                    <w:pPr>
                      <w:spacing w:line="285" w:lineRule="auto" w:before="25"/>
                      <w:ind w:left="20" w:right="11" w:firstLine="348"/>
                      <w:jc w:val="left"/>
                      <w:rPr>
                        <w:b/>
                        <w:sz w:val="28"/>
                      </w:rPr>
                    </w:pPr>
                    <w:r>
                      <w:rPr>
                        <w:b/>
                        <w:color w:val="FF8600"/>
                        <w:spacing w:val="-2"/>
                        <w:sz w:val="28"/>
                      </w:rPr>
                      <w:t>Student </w:t>
                    </w:r>
                    <w:r>
                      <w:rPr>
                        <w:b/>
                        <w:color w:val="FF8600"/>
                        <w:spacing w:val="-6"/>
                        <w:sz w:val="28"/>
                      </w:rPr>
                      <w:t>activity</w:t>
                    </w:r>
                    <w:r>
                      <w:rPr>
                        <w:b/>
                        <w:color w:val="FF8600"/>
                        <w:spacing w:val="-14"/>
                        <w:sz w:val="28"/>
                      </w:rPr>
                      <w:t> </w:t>
                    </w:r>
                    <w:r>
                      <w:rPr>
                        <w:b/>
                        <w:color w:val="FF8600"/>
                        <w:spacing w:val="-6"/>
                        <w:sz w:val="28"/>
                      </w:rPr>
                      <w:t>sheet</w:t>
                    </w:r>
                  </w:p>
                </w:txbxContent>
              </v:textbox>
              <w10:wrap type="none"/>
            </v:shape>
          </w:pict>
        </mc:Fallback>
      </mc:AlternateContent>
    </w:r>
    <w:r>
      <w:rPr/>
      <mc:AlternateContent>
        <mc:Choice Requires="wps">
          <w:drawing>
            <wp:anchor distT="0" distB="0" distL="0" distR="0" allowOverlap="1" layoutInCell="1" locked="0" behindDoc="1" simplePos="0" relativeHeight="487462400">
              <wp:simplePos x="0" y="0"/>
              <wp:positionH relativeFrom="page">
                <wp:posOffset>444740</wp:posOffset>
              </wp:positionH>
              <wp:positionV relativeFrom="page">
                <wp:posOffset>386904</wp:posOffset>
              </wp:positionV>
              <wp:extent cx="1052195" cy="26035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1052195" cy="260350"/>
                      </a:xfrm>
                      <a:prstGeom prst="rect">
                        <a:avLst/>
                      </a:prstGeom>
                    </wps:spPr>
                    <wps:txbx>
                      <w:txbxContent>
                        <w:p>
                          <w:pPr>
                            <w:spacing w:before="50"/>
                            <w:ind w:left="20" w:right="0" w:firstLine="0"/>
                            <w:jc w:val="left"/>
                            <w:rPr>
                              <w:sz w:val="28"/>
                            </w:rPr>
                          </w:pPr>
                          <w:r>
                            <w:rPr>
                              <w:color w:val="F2E55B"/>
                              <w:spacing w:val="-11"/>
                              <w:sz w:val="28"/>
                            </w:rPr>
                            <w:t>COMPUTING</w:t>
                          </w:r>
                        </w:p>
                      </w:txbxContent>
                    </wps:txbx>
                    <wps:bodyPr wrap="square" lIns="0" tIns="0" rIns="0" bIns="0" rtlCol="0">
                      <a:noAutofit/>
                    </wps:bodyPr>
                  </wps:wsp>
                </a:graphicData>
              </a:graphic>
            </wp:anchor>
          </w:drawing>
        </mc:Choice>
        <mc:Fallback>
          <w:pict>
            <v:shape style="position:absolute;margin-left:35.018902pt;margin-top:30.464893pt;width:82.85pt;height:20.5pt;mso-position-horizontal-relative:page;mso-position-vertical-relative:page;z-index:-15854080" type="#_x0000_t202" id="docshape6" filled="false" stroked="false">
              <v:textbox inset="0,0,0,0">
                <w:txbxContent>
                  <w:p>
                    <w:pPr>
                      <w:spacing w:before="50"/>
                      <w:ind w:left="20" w:right="0" w:firstLine="0"/>
                      <w:jc w:val="left"/>
                      <w:rPr>
                        <w:sz w:val="28"/>
                      </w:rPr>
                    </w:pPr>
                    <w:r>
                      <w:rPr>
                        <w:color w:val="F2E55B"/>
                        <w:spacing w:val="-11"/>
                        <w:sz w:val="28"/>
                      </w:rPr>
                      <w:t>COMPUTING</w:t>
                    </w:r>
                  </w:p>
                </w:txbxContent>
              </v:textbox>
              <w10:wrap type="none"/>
            </v:shape>
          </w:pict>
        </mc:Fallback>
      </mc:AlternateContent>
    </w:r>
    <w:r>
      <w:rPr/>
      <mc:AlternateContent>
        <mc:Choice Requires="wps">
          <w:drawing>
            <wp:anchor distT="0" distB="0" distL="0" distR="0" allowOverlap="1" layoutInCell="1" locked="0" behindDoc="1" simplePos="0" relativeHeight="487462912">
              <wp:simplePos x="0" y="0"/>
              <wp:positionH relativeFrom="page">
                <wp:posOffset>1733299</wp:posOffset>
              </wp:positionH>
              <wp:positionV relativeFrom="page">
                <wp:posOffset>389149</wp:posOffset>
              </wp:positionV>
              <wp:extent cx="3288029" cy="26035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3288029" cy="260350"/>
                      </a:xfrm>
                      <a:prstGeom prst="rect">
                        <a:avLst/>
                      </a:prstGeom>
                    </wps:spPr>
                    <wps:txbx>
                      <w:txbxContent>
                        <w:p>
                          <w:pPr>
                            <w:spacing w:before="50"/>
                            <w:ind w:left="20" w:right="0" w:firstLine="0"/>
                            <w:jc w:val="left"/>
                            <w:rPr>
                              <w:sz w:val="28"/>
                            </w:rPr>
                          </w:pPr>
                          <w:r>
                            <w:rPr>
                              <w:color w:val="FFFFFF"/>
                              <w:sz w:val="28"/>
                            </w:rPr>
                            <w:t>Programming</w:t>
                          </w:r>
                          <w:r>
                            <w:rPr>
                              <w:color w:val="FFFFFF"/>
                              <w:spacing w:val="20"/>
                              <w:sz w:val="28"/>
                            </w:rPr>
                            <w:t> </w:t>
                          </w:r>
                          <w:r>
                            <w:rPr>
                              <w:color w:val="FFFFFF"/>
                              <w:sz w:val="28"/>
                            </w:rPr>
                            <w:t>–</w:t>
                          </w:r>
                          <w:r>
                            <w:rPr>
                              <w:color w:val="FFFFFF"/>
                              <w:spacing w:val="21"/>
                              <w:sz w:val="28"/>
                            </w:rPr>
                            <w:t> </w:t>
                          </w:r>
                          <w:r>
                            <w:rPr>
                              <w:color w:val="FFFFFF"/>
                              <w:sz w:val="28"/>
                            </w:rPr>
                            <w:t>calculating</w:t>
                          </w:r>
                          <w:r>
                            <w:rPr>
                              <w:color w:val="FFFFFF"/>
                              <w:spacing w:val="21"/>
                              <w:sz w:val="28"/>
                            </w:rPr>
                            <w:t> </w:t>
                          </w:r>
                          <w:r>
                            <w:rPr>
                              <w:color w:val="FFFFFF"/>
                              <w:sz w:val="28"/>
                            </w:rPr>
                            <w:t>cost</w:t>
                          </w:r>
                          <w:r>
                            <w:rPr>
                              <w:color w:val="FFFFFF"/>
                              <w:spacing w:val="21"/>
                              <w:sz w:val="28"/>
                            </w:rPr>
                            <w:t> </w:t>
                          </w:r>
                          <w:r>
                            <w:rPr>
                              <w:color w:val="FFFFFF"/>
                              <w:sz w:val="28"/>
                            </w:rPr>
                            <w:t>per</w:t>
                          </w:r>
                          <w:r>
                            <w:rPr>
                              <w:color w:val="FFFFFF"/>
                              <w:spacing w:val="20"/>
                              <w:sz w:val="28"/>
                            </w:rPr>
                            <w:t> </w:t>
                          </w:r>
                          <w:r>
                            <w:rPr>
                              <w:color w:val="FFFFFF"/>
                              <w:spacing w:val="-4"/>
                              <w:sz w:val="28"/>
                            </w:rPr>
                            <w:t>mile</w:t>
                          </w:r>
                        </w:p>
                      </w:txbxContent>
                    </wps:txbx>
                    <wps:bodyPr wrap="square" lIns="0" tIns="0" rIns="0" bIns="0" rtlCol="0">
                      <a:noAutofit/>
                    </wps:bodyPr>
                  </wps:wsp>
                </a:graphicData>
              </a:graphic>
            </wp:anchor>
          </w:drawing>
        </mc:Choice>
        <mc:Fallback>
          <w:pict>
            <v:shape style="position:absolute;margin-left:136.480301pt;margin-top:30.641693pt;width:258.9pt;height:20.5pt;mso-position-horizontal-relative:page;mso-position-vertical-relative:page;z-index:-15853568" type="#_x0000_t202" id="docshape7" filled="false" stroked="false">
              <v:textbox inset="0,0,0,0">
                <w:txbxContent>
                  <w:p>
                    <w:pPr>
                      <w:spacing w:before="50"/>
                      <w:ind w:left="20" w:right="0" w:firstLine="0"/>
                      <w:jc w:val="left"/>
                      <w:rPr>
                        <w:sz w:val="28"/>
                      </w:rPr>
                    </w:pPr>
                    <w:r>
                      <w:rPr>
                        <w:color w:val="FFFFFF"/>
                        <w:sz w:val="28"/>
                      </w:rPr>
                      <w:t>Programming</w:t>
                    </w:r>
                    <w:r>
                      <w:rPr>
                        <w:color w:val="FFFFFF"/>
                        <w:spacing w:val="20"/>
                        <w:sz w:val="28"/>
                      </w:rPr>
                      <w:t> </w:t>
                    </w:r>
                    <w:r>
                      <w:rPr>
                        <w:color w:val="FFFFFF"/>
                        <w:sz w:val="28"/>
                      </w:rPr>
                      <w:t>–</w:t>
                    </w:r>
                    <w:r>
                      <w:rPr>
                        <w:color w:val="FFFFFF"/>
                        <w:spacing w:val="21"/>
                        <w:sz w:val="28"/>
                      </w:rPr>
                      <w:t> </w:t>
                    </w:r>
                    <w:r>
                      <w:rPr>
                        <w:color w:val="FFFFFF"/>
                        <w:sz w:val="28"/>
                      </w:rPr>
                      <w:t>calculating</w:t>
                    </w:r>
                    <w:r>
                      <w:rPr>
                        <w:color w:val="FFFFFF"/>
                        <w:spacing w:val="21"/>
                        <w:sz w:val="28"/>
                      </w:rPr>
                      <w:t> </w:t>
                    </w:r>
                    <w:r>
                      <w:rPr>
                        <w:color w:val="FFFFFF"/>
                        <w:sz w:val="28"/>
                      </w:rPr>
                      <w:t>cost</w:t>
                    </w:r>
                    <w:r>
                      <w:rPr>
                        <w:color w:val="FFFFFF"/>
                        <w:spacing w:val="21"/>
                        <w:sz w:val="28"/>
                      </w:rPr>
                      <w:t> </w:t>
                    </w:r>
                    <w:r>
                      <w:rPr>
                        <w:color w:val="FFFFFF"/>
                        <w:sz w:val="28"/>
                      </w:rPr>
                      <w:t>per</w:t>
                    </w:r>
                    <w:r>
                      <w:rPr>
                        <w:color w:val="FFFFFF"/>
                        <w:spacing w:val="20"/>
                        <w:sz w:val="28"/>
                      </w:rPr>
                      <w:t> </w:t>
                    </w:r>
                    <w:r>
                      <w:rPr>
                        <w:color w:val="FFFFFF"/>
                        <w:spacing w:val="-4"/>
                        <w:sz w:val="28"/>
                      </w:rPr>
                      <w:t>mile</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4448">
              <wp:simplePos x="0" y="0"/>
              <wp:positionH relativeFrom="page">
                <wp:posOffset>0</wp:posOffset>
              </wp:positionH>
              <wp:positionV relativeFrom="page">
                <wp:posOffset>0</wp:posOffset>
              </wp:positionV>
              <wp:extent cx="7560309" cy="1044575"/>
              <wp:effectExtent l="0" t="0" r="0" b="0"/>
              <wp:wrapNone/>
              <wp:docPr id="14" name="Group 14"/>
              <wp:cNvGraphicFramePr>
                <a:graphicFrameLocks/>
              </wp:cNvGraphicFramePr>
              <a:graphic>
                <a:graphicData uri="http://schemas.microsoft.com/office/word/2010/wordprocessingGroup">
                  <wpg:wgp>
                    <wpg:cNvPr id="14" name="Group 14"/>
                    <wpg:cNvGrpSpPr/>
                    <wpg:grpSpPr>
                      <a:xfrm>
                        <a:off x="0" y="0"/>
                        <a:ext cx="7560309" cy="1044575"/>
                        <a:chExt cx="7560309" cy="1044575"/>
                      </a:xfrm>
                    </wpg:grpSpPr>
                    <wps:wsp>
                      <wps:cNvPr id="15" name="Graphic 15"/>
                      <wps:cNvSpPr/>
                      <wps:spPr>
                        <a:xfrm>
                          <a:off x="5715000" y="0"/>
                          <a:ext cx="1845310" cy="1044575"/>
                        </a:xfrm>
                        <a:custGeom>
                          <a:avLst/>
                          <a:gdLst/>
                          <a:ahLst/>
                          <a:cxnLst/>
                          <a:rect l="l" t="t" r="r" b="b"/>
                          <a:pathLst>
                            <a:path w="1845310" h="1044575">
                              <a:moveTo>
                                <a:pt x="1845005" y="0"/>
                              </a:moveTo>
                              <a:lnTo>
                                <a:pt x="0" y="0"/>
                              </a:lnTo>
                              <a:lnTo>
                                <a:pt x="0" y="1044003"/>
                              </a:lnTo>
                              <a:lnTo>
                                <a:pt x="1845005" y="1044003"/>
                              </a:lnTo>
                              <a:lnTo>
                                <a:pt x="1845005" y="0"/>
                              </a:lnTo>
                              <a:close/>
                            </a:path>
                          </a:pathLst>
                        </a:custGeom>
                        <a:solidFill>
                          <a:srgbClr val="FF8600">
                            <a:alpha val="29998"/>
                          </a:srgbClr>
                        </a:solidFill>
                      </wps:spPr>
                      <wps:bodyPr wrap="square" lIns="0" tIns="0" rIns="0" bIns="0" rtlCol="0">
                        <a:prstTxWarp prst="textNoShape">
                          <a:avLst/>
                        </a:prstTxWarp>
                        <a:noAutofit/>
                      </wps:bodyPr>
                    </wps:wsp>
                    <wps:wsp>
                      <wps:cNvPr id="16" name="Graphic 16"/>
                      <wps:cNvSpPr/>
                      <wps:spPr>
                        <a:xfrm>
                          <a:off x="0" y="0"/>
                          <a:ext cx="5715000" cy="1044575"/>
                        </a:xfrm>
                        <a:custGeom>
                          <a:avLst/>
                          <a:gdLst/>
                          <a:ahLst/>
                          <a:cxnLst/>
                          <a:rect l="l" t="t" r="r" b="b"/>
                          <a:pathLst>
                            <a:path w="5715000" h="1044575">
                              <a:moveTo>
                                <a:pt x="5715000" y="0"/>
                              </a:moveTo>
                              <a:lnTo>
                                <a:pt x="0" y="0"/>
                              </a:lnTo>
                              <a:lnTo>
                                <a:pt x="0" y="1044003"/>
                              </a:lnTo>
                              <a:lnTo>
                                <a:pt x="5715000" y="1044003"/>
                              </a:lnTo>
                              <a:lnTo>
                                <a:pt x="5715000" y="0"/>
                              </a:lnTo>
                              <a:close/>
                            </a:path>
                          </a:pathLst>
                        </a:custGeom>
                        <a:solidFill>
                          <a:srgbClr val="FF8600"/>
                        </a:solidFill>
                      </wps:spPr>
                      <wps:bodyPr wrap="square" lIns="0" tIns="0" rIns="0" bIns="0" rtlCol="0">
                        <a:prstTxWarp prst="textNoShape">
                          <a:avLst/>
                        </a:prstTxWarp>
                        <a:noAutofit/>
                      </wps:bodyPr>
                    </wps:wsp>
                    <wps:wsp>
                      <wps:cNvPr id="17" name="Graphic 17"/>
                      <wps:cNvSpPr/>
                      <wps:spPr>
                        <a:xfrm>
                          <a:off x="369183" y="351663"/>
                          <a:ext cx="1208405" cy="340995"/>
                        </a:xfrm>
                        <a:custGeom>
                          <a:avLst/>
                          <a:gdLst/>
                          <a:ahLst/>
                          <a:cxnLst/>
                          <a:rect l="l" t="t" r="r" b="b"/>
                          <a:pathLst>
                            <a:path w="1208405" h="340995">
                              <a:moveTo>
                                <a:pt x="40500" y="0"/>
                              </a:moveTo>
                              <a:lnTo>
                                <a:pt x="24737" y="3183"/>
                              </a:lnTo>
                              <a:lnTo>
                                <a:pt x="11863" y="11863"/>
                              </a:lnTo>
                              <a:lnTo>
                                <a:pt x="3183" y="24737"/>
                              </a:lnTo>
                              <a:lnTo>
                                <a:pt x="0" y="40500"/>
                              </a:lnTo>
                              <a:lnTo>
                                <a:pt x="0" y="300177"/>
                              </a:lnTo>
                              <a:lnTo>
                                <a:pt x="3183" y="315940"/>
                              </a:lnTo>
                              <a:lnTo>
                                <a:pt x="11863" y="328814"/>
                              </a:lnTo>
                              <a:lnTo>
                                <a:pt x="24737" y="337494"/>
                              </a:lnTo>
                              <a:lnTo>
                                <a:pt x="40500" y="340677"/>
                              </a:lnTo>
                              <a:lnTo>
                                <a:pt x="1167790" y="340677"/>
                              </a:lnTo>
                              <a:lnTo>
                                <a:pt x="1183553" y="337494"/>
                              </a:lnTo>
                              <a:lnTo>
                                <a:pt x="1196427" y="328814"/>
                              </a:lnTo>
                              <a:lnTo>
                                <a:pt x="1205107" y="315940"/>
                              </a:lnTo>
                              <a:lnTo>
                                <a:pt x="1208290" y="300177"/>
                              </a:lnTo>
                              <a:lnTo>
                                <a:pt x="1208290" y="40500"/>
                              </a:lnTo>
                              <a:lnTo>
                                <a:pt x="1205107" y="24737"/>
                              </a:lnTo>
                              <a:lnTo>
                                <a:pt x="1196427" y="11863"/>
                              </a:lnTo>
                              <a:lnTo>
                                <a:pt x="1183553" y="3183"/>
                              </a:lnTo>
                              <a:lnTo>
                                <a:pt x="1167790" y="0"/>
                              </a:lnTo>
                              <a:lnTo>
                                <a:pt x="40500" y="0"/>
                              </a:lnTo>
                              <a:close/>
                            </a:path>
                          </a:pathLst>
                        </a:custGeom>
                        <a:ln w="7150">
                          <a:solidFill>
                            <a:srgbClr val="FFFFFF"/>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000015pt;width:595.3pt;height:82.25pt;mso-position-horizontal-relative:page;mso-position-vertical-relative:page;z-index:-15852032" id="docshapegroup11" coordorigin="0,0" coordsize="11906,1645">
              <v:rect style="position:absolute;left:9000;top:0;width:2906;height:1645" id="docshape12" filled="true" fillcolor="#ff8600" stroked="false">
                <v:fill opacity="19660f" type="solid"/>
              </v:rect>
              <v:rect style="position:absolute;left:0;top:0;width:9000;height:1645" id="docshape13" filled="true" fillcolor="#ff8600" stroked="false">
                <v:fill type="solid"/>
              </v:rect>
              <v:shape style="position:absolute;left:581;top:553;width:1903;height:537" id="docshape14" coordorigin="581,554" coordsize="1903,537" path="m645,554l620,559,600,572,586,593,581,618,581,1027,586,1051,600,1072,620,1085,645,1090,2420,1090,2445,1085,2466,1072,2479,1051,2484,1027,2484,618,2479,593,2466,572,2445,559,2420,554,645,554xe" filled="false" stroked="true" strokeweight=".563pt" strokecolor="#ffffff">
                <v:path arrowok="t"/>
                <v:stroke dashstyle="solid"/>
              </v:shape>
              <w10:wrap type="none"/>
            </v:group>
          </w:pict>
        </mc:Fallback>
      </mc:AlternateContent>
    </w:r>
    <w:r>
      <w:rPr/>
      <mc:AlternateContent>
        <mc:Choice Requires="wps">
          <w:drawing>
            <wp:anchor distT="0" distB="0" distL="0" distR="0" allowOverlap="1" layoutInCell="1" locked="0" behindDoc="1" simplePos="0" relativeHeight="487464960">
              <wp:simplePos x="0" y="0"/>
              <wp:positionH relativeFrom="page">
                <wp:posOffset>6087384</wp:posOffset>
              </wp:positionH>
              <wp:positionV relativeFrom="page">
                <wp:posOffset>254017</wp:posOffset>
              </wp:positionV>
              <wp:extent cx="1101090" cy="50292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1101090" cy="502920"/>
                      </a:xfrm>
                      <a:prstGeom prst="rect">
                        <a:avLst/>
                      </a:prstGeom>
                    </wps:spPr>
                    <wps:txbx>
                      <w:txbxContent>
                        <w:p>
                          <w:pPr>
                            <w:spacing w:line="285" w:lineRule="auto" w:before="25"/>
                            <w:ind w:left="20" w:right="11" w:firstLine="348"/>
                            <w:jc w:val="left"/>
                            <w:rPr>
                              <w:b/>
                              <w:sz w:val="28"/>
                            </w:rPr>
                          </w:pPr>
                          <w:r>
                            <w:rPr>
                              <w:b/>
                              <w:color w:val="FF8600"/>
                              <w:spacing w:val="-2"/>
                              <w:sz w:val="28"/>
                            </w:rPr>
                            <w:t>Student </w:t>
                          </w:r>
                          <w:r>
                            <w:rPr>
                              <w:b/>
                              <w:color w:val="FF8600"/>
                              <w:spacing w:val="-6"/>
                              <w:sz w:val="28"/>
                            </w:rPr>
                            <w:t>activity</w:t>
                          </w:r>
                          <w:r>
                            <w:rPr>
                              <w:b/>
                              <w:color w:val="FF8600"/>
                              <w:spacing w:val="-14"/>
                              <w:sz w:val="28"/>
                            </w:rPr>
                            <w:t> </w:t>
                          </w:r>
                          <w:r>
                            <w:rPr>
                              <w:b/>
                              <w:color w:val="FF8600"/>
                              <w:spacing w:val="-6"/>
                              <w:sz w:val="28"/>
                            </w:rPr>
                            <w:t>sheet</w:t>
                          </w:r>
                        </w:p>
                      </w:txbxContent>
                    </wps:txbx>
                    <wps:bodyPr wrap="square" lIns="0" tIns="0" rIns="0" bIns="0" rtlCol="0">
                      <a:noAutofit/>
                    </wps:bodyPr>
                  </wps:wsp>
                </a:graphicData>
              </a:graphic>
            </wp:anchor>
          </w:drawing>
        </mc:Choice>
        <mc:Fallback>
          <w:pict>
            <v:shape style="position:absolute;margin-left:479.321594pt;margin-top:20.001392pt;width:86.7pt;height:39.6pt;mso-position-horizontal-relative:page;mso-position-vertical-relative:page;z-index:-15851520" type="#_x0000_t202" id="docshape15" filled="false" stroked="false">
              <v:textbox inset="0,0,0,0">
                <w:txbxContent>
                  <w:p>
                    <w:pPr>
                      <w:spacing w:line="285" w:lineRule="auto" w:before="25"/>
                      <w:ind w:left="20" w:right="11" w:firstLine="348"/>
                      <w:jc w:val="left"/>
                      <w:rPr>
                        <w:b/>
                        <w:sz w:val="28"/>
                      </w:rPr>
                    </w:pPr>
                    <w:r>
                      <w:rPr>
                        <w:b/>
                        <w:color w:val="FF8600"/>
                        <w:spacing w:val="-2"/>
                        <w:sz w:val="28"/>
                      </w:rPr>
                      <w:t>Student </w:t>
                    </w:r>
                    <w:r>
                      <w:rPr>
                        <w:b/>
                        <w:color w:val="FF8600"/>
                        <w:spacing w:val="-6"/>
                        <w:sz w:val="28"/>
                      </w:rPr>
                      <w:t>activity</w:t>
                    </w:r>
                    <w:r>
                      <w:rPr>
                        <w:b/>
                        <w:color w:val="FF8600"/>
                        <w:spacing w:val="-14"/>
                        <w:sz w:val="28"/>
                      </w:rPr>
                      <w:t> </w:t>
                    </w:r>
                    <w:r>
                      <w:rPr>
                        <w:b/>
                        <w:color w:val="FF8600"/>
                        <w:spacing w:val="-6"/>
                        <w:sz w:val="28"/>
                      </w:rPr>
                      <w:t>sheet</w:t>
                    </w:r>
                  </w:p>
                </w:txbxContent>
              </v:textbox>
              <w10:wrap type="none"/>
            </v:shape>
          </w:pict>
        </mc:Fallback>
      </mc:AlternateContent>
    </w:r>
    <w:r>
      <w:rPr/>
      <mc:AlternateContent>
        <mc:Choice Requires="wps">
          <w:drawing>
            <wp:anchor distT="0" distB="0" distL="0" distR="0" allowOverlap="1" layoutInCell="1" locked="0" behindDoc="1" simplePos="0" relativeHeight="487465472">
              <wp:simplePos x="0" y="0"/>
              <wp:positionH relativeFrom="page">
                <wp:posOffset>444740</wp:posOffset>
              </wp:positionH>
              <wp:positionV relativeFrom="page">
                <wp:posOffset>386904</wp:posOffset>
              </wp:positionV>
              <wp:extent cx="1052195" cy="26035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1052195" cy="260350"/>
                      </a:xfrm>
                      <a:prstGeom prst="rect">
                        <a:avLst/>
                      </a:prstGeom>
                    </wps:spPr>
                    <wps:txbx>
                      <w:txbxContent>
                        <w:p>
                          <w:pPr>
                            <w:spacing w:before="50"/>
                            <w:ind w:left="20" w:right="0" w:firstLine="0"/>
                            <w:jc w:val="left"/>
                            <w:rPr>
                              <w:sz w:val="28"/>
                            </w:rPr>
                          </w:pPr>
                          <w:r>
                            <w:rPr>
                              <w:color w:val="F2E55B"/>
                              <w:spacing w:val="-11"/>
                              <w:sz w:val="28"/>
                            </w:rPr>
                            <w:t>COMPUTING</w:t>
                          </w:r>
                        </w:p>
                      </w:txbxContent>
                    </wps:txbx>
                    <wps:bodyPr wrap="square" lIns="0" tIns="0" rIns="0" bIns="0" rtlCol="0">
                      <a:noAutofit/>
                    </wps:bodyPr>
                  </wps:wsp>
                </a:graphicData>
              </a:graphic>
            </wp:anchor>
          </w:drawing>
        </mc:Choice>
        <mc:Fallback>
          <w:pict>
            <v:shape style="position:absolute;margin-left:35.018902pt;margin-top:30.464893pt;width:82.85pt;height:20.5pt;mso-position-horizontal-relative:page;mso-position-vertical-relative:page;z-index:-15851008" type="#_x0000_t202" id="docshape16" filled="false" stroked="false">
              <v:textbox inset="0,0,0,0">
                <w:txbxContent>
                  <w:p>
                    <w:pPr>
                      <w:spacing w:before="50"/>
                      <w:ind w:left="20" w:right="0" w:firstLine="0"/>
                      <w:jc w:val="left"/>
                      <w:rPr>
                        <w:sz w:val="28"/>
                      </w:rPr>
                    </w:pPr>
                    <w:r>
                      <w:rPr>
                        <w:color w:val="F2E55B"/>
                        <w:spacing w:val="-11"/>
                        <w:sz w:val="28"/>
                      </w:rPr>
                      <w:t>COMPUTING</w:t>
                    </w:r>
                  </w:p>
                </w:txbxContent>
              </v:textbox>
              <w10:wrap type="none"/>
            </v:shape>
          </w:pict>
        </mc:Fallback>
      </mc:AlternateContent>
    </w:r>
    <w:r>
      <w:rPr/>
      <mc:AlternateContent>
        <mc:Choice Requires="wps">
          <w:drawing>
            <wp:anchor distT="0" distB="0" distL="0" distR="0" allowOverlap="1" layoutInCell="1" locked="0" behindDoc="1" simplePos="0" relativeHeight="487465984">
              <wp:simplePos x="0" y="0"/>
              <wp:positionH relativeFrom="page">
                <wp:posOffset>1733299</wp:posOffset>
              </wp:positionH>
              <wp:positionV relativeFrom="page">
                <wp:posOffset>389149</wp:posOffset>
              </wp:positionV>
              <wp:extent cx="3288029" cy="260350"/>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3288029" cy="260350"/>
                      </a:xfrm>
                      <a:prstGeom prst="rect">
                        <a:avLst/>
                      </a:prstGeom>
                    </wps:spPr>
                    <wps:txbx>
                      <w:txbxContent>
                        <w:p>
                          <w:pPr>
                            <w:spacing w:before="50"/>
                            <w:ind w:left="20" w:right="0" w:firstLine="0"/>
                            <w:jc w:val="left"/>
                            <w:rPr>
                              <w:sz w:val="28"/>
                            </w:rPr>
                          </w:pPr>
                          <w:r>
                            <w:rPr>
                              <w:color w:val="FFFFFF"/>
                              <w:sz w:val="28"/>
                            </w:rPr>
                            <w:t>Programming</w:t>
                          </w:r>
                          <w:r>
                            <w:rPr>
                              <w:color w:val="FFFFFF"/>
                              <w:spacing w:val="20"/>
                              <w:sz w:val="28"/>
                            </w:rPr>
                            <w:t> </w:t>
                          </w:r>
                          <w:r>
                            <w:rPr>
                              <w:color w:val="FFFFFF"/>
                              <w:sz w:val="28"/>
                            </w:rPr>
                            <w:t>–</w:t>
                          </w:r>
                          <w:r>
                            <w:rPr>
                              <w:color w:val="FFFFFF"/>
                              <w:spacing w:val="21"/>
                              <w:sz w:val="28"/>
                            </w:rPr>
                            <w:t> </w:t>
                          </w:r>
                          <w:r>
                            <w:rPr>
                              <w:color w:val="FFFFFF"/>
                              <w:sz w:val="28"/>
                            </w:rPr>
                            <w:t>calculating</w:t>
                          </w:r>
                          <w:r>
                            <w:rPr>
                              <w:color w:val="FFFFFF"/>
                              <w:spacing w:val="21"/>
                              <w:sz w:val="28"/>
                            </w:rPr>
                            <w:t> </w:t>
                          </w:r>
                          <w:r>
                            <w:rPr>
                              <w:color w:val="FFFFFF"/>
                              <w:sz w:val="28"/>
                            </w:rPr>
                            <w:t>cost</w:t>
                          </w:r>
                          <w:r>
                            <w:rPr>
                              <w:color w:val="FFFFFF"/>
                              <w:spacing w:val="21"/>
                              <w:sz w:val="28"/>
                            </w:rPr>
                            <w:t> </w:t>
                          </w:r>
                          <w:r>
                            <w:rPr>
                              <w:color w:val="FFFFFF"/>
                              <w:sz w:val="28"/>
                            </w:rPr>
                            <w:t>per</w:t>
                          </w:r>
                          <w:r>
                            <w:rPr>
                              <w:color w:val="FFFFFF"/>
                              <w:spacing w:val="20"/>
                              <w:sz w:val="28"/>
                            </w:rPr>
                            <w:t> </w:t>
                          </w:r>
                          <w:r>
                            <w:rPr>
                              <w:color w:val="FFFFFF"/>
                              <w:spacing w:val="-4"/>
                              <w:sz w:val="28"/>
                            </w:rPr>
                            <w:t>mile</w:t>
                          </w:r>
                        </w:p>
                      </w:txbxContent>
                    </wps:txbx>
                    <wps:bodyPr wrap="square" lIns="0" tIns="0" rIns="0" bIns="0" rtlCol="0">
                      <a:noAutofit/>
                    </wps:bodyPr>
                  </wps:wsp>
                </a:graphicData>
              </a:graphic>
            </wp:anchor>
          </w:drawing>
        </mc:Choice>
        <mc:Fallback>
          <w:pict>
            <v:shape style="position:absolute;margin-left:136.480301pt;margin-top:30.641693pt;width:258.9pt;height:20.5pt;mso-position-horizontal-relative:page;mso-position-vertical-relative:page;z-index:-15850496" type="#_x0000_t202" id="docshape17" filled="false" stroked="false">
              <v:textbox inset="0,0,0,0">
                <w:txbxContent>
                  <w:p>
                    <w:pPr>
                      <w:spacing w:before="50"/>
                      <w:ind w:left="20" w:right="0" w:firstLine="0"/>
                      <w:jc w:val="left"/>
                      <w:rPr>
                        <w:sz w:val="28"/>
                      </w:rPr>
                    </w:pPr>
                    <w:r>
                      <w:rPr>
                        <w:color w:val="FFFFFF"/>
                        <w:sz w:val="28"/>
                      </w:rPr>
                      <w:t>Programming</w:t>
                    </w:r>
                    <w:r>
                      <w:rPr>
                        <w:color w:val="FFFFFF"/>
                        <w:spacing w:val="20"/>
                        <w:sz w:val="28"/>
                      </w:rPr>
                      <w:t> </w:t>
                    </w:r>
                    <w:r>
                      <w:rPr>
                        <w:color w:val="FFFFFF"/>
                        <w:sz w:val="28"/>
                      </w:rPr>
                      <w:t>–</w:t>
                    </w:r>
                    <w:r>
                      <w:rPr>
                        <w:color w:val="FFFFFF"/>
                        <w:spacing w:val="21"/>
                        <w:sz w:val="28"/>
                      </w:rPr>
                      <w:t> </w:t>
                    </w:r>
                    <w:r>
                      <w:rPr>
                        <w:color w:val="FFFFFF"/>
                        <w:sz w:val="28"/>
                      </w:rPr>
                      <w:t>calculating</w:t>
                    </w:r>
                    <w:r>
                      <w:rPr>
                        <w:color w:val="FFFFFF"/>
                        <w:spacing w:val="21"/>
                        <w:sz w:val="28"/>
                      </w:rPr>
                      <w:t> </w:t>
                    </w:r>
                    <w:r>
                      <w:rPr>
                        <w:color w:val="FFFFFF"/>
                        <w:sz w:val="28"/>
                      </w:rPr>
                      <w:t>cost</w:t>
                    </w:r>
                    <w:r>
                      <w:rPr>
                        <w:color w:val="FFFFFF"/>
                        <w:spacing w:val="21"/>
                        <w:sz w:val="28"/>
                      </w:rPr>
                      <w:t> </w:t>
                    </w:r>
                    <w:r>
                      <w:rPr>
                        <w:color w:val="FFFFFF"/>
                        <w:sz w:val="28"/>
                      </w:rPr>
                      <w:t>per</w:t>
                    </w:r>
                    <w:r>
                      <w:rPr>
                        <w:color w:val="FFFFFF"/>
                        <w:spacing w:val="20"/>
                        <w:sz w:val="28"/>
                      </w:rPr>
                      <w:t> </w:t>
                    </w:r>
                    <w:r>
                      <w:rPr>
                        <w:color w:val="FFFFFF"/>
                        <w:spacing w:val="-4"/>
                        <w:sz w:val="28"/>
                      </w:rPr>
                      <w:t>mile</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78" w:hanging="360"/>
      </w:pPr>
      <w:rPr>
        <w:rFonts w:hint="default" w:ascii="Arial" w:hAnsi="Arial" w:eastAsia="Arial" w:cs="Arial"/>
        <w:b w:val="0"/>
        <w:bCs w:val="0"/>
        <w:i w:val="0"/>
        <w:iCs w:val="0"/>
        <w:color w:val="424447"/>
        <w:spacing w:val="0"/>
        <w:w w:val="96"/>
        <w:sz w:val="24"/>
        <w:szCs w:val="24"/>
        <w:lang w:val="en-US" w:eastAsia="en-US" w:bidi="ar-SA"/>
      </w:rPr>
    </w:lvl>
    <w:lvl w:ilvl="1">
      <w:start w:val="0"/>
      <w:numFmt w:val="bullet"/>
      <w:lvlText w:val="•"/>
      <w:lvlJc w:val="left"/>
      <w:pPr>
        <w:ind w:left="956" w:hanging="360"/>
      </w:pPr>
      <w:rPr>
        <w:rFonts w:hint="default"/>
        <w:lang w:val="en-US" w:eastAsia="en-US" w:bidi="ar-SA"/>
      </w:rPr>
    </w:lvl>
    <w:lvl w:ilvl="2">
      <w:start w:val="0"/>
      <w:numFmt w:val="bullet"/>
      <w:lvlText w:val="•"/>
      <w:lvlJc w:val="left"/>
      <w:pPr>
        <w:ind w:left="1432" w:hanging="360"/>
      </w:pPr>
      <w:rPr>
        <w:rFonts w:hint="default"/>
        <w:lang w:val="en-US" w:eastAsia="en-US" w:bidi="ar-SA"/>
      </w:rPr>
    </w:lvl>
    <w:lvl w:ilvl="3">
      <w:start w:val="0"/>
      <w:numFmt w:val="bullet"/>
      <w:lvlText w:val="•"/>
      <w:lvlJc w:val="left"/>
      <w:pPr>
        <w:ind w:left="1908" w:hanging="360"/>
      </w:pPr>
      <w:rPr>
        <w:rFonts w:hint="default"/>
        <w:lang w:val="en-US" w:eastAsia="en-US" w:bidi="ar-SA"/>
      </w:rPr>
    </w:lvl>
    <w:lvl w:ilvl="4">
      <w:start w:val="0"/>
      <w:numFmt w:val="bullet"/>
      <w:lvlText w:val="•"/>
      <w:lvlJc w:val="left"/>
      <w:pPr>
        <w:ind w:left="2385" w:hanging="360"/>
      </w:pPr>
      <w:rPr>
        <w:rFonts w:hint="default"/>
        <w:lang w:val="en-US" w:eastAsia="en-US" w:bidi="ar-SA"/>
      </w:rPr>
    </w:lvl>
    <w:lvl w:ilvl="5">
      <w:start w:val="0"/>
      <w:numFmt w:val="bullet"/>
      <w:lvlText w:val="•"/>
      <w:lvlJc w:val="left"/>
      <w:pPr>
        <w:ind w:left="2861" w:hanging="360"/>
      </w:pPr>
      <w:rPr>
        <w:rFonts w:hint="default"/>
        <w:lang w:val="en-US" w:eastAsia="en-US" w:bidi="ar-SA"/>
      </w:rPr>
    </w:lvl>
    <w:lvl w:ilvl="6">
      <w:start w:val="0"/>
      <w:numFmt w:val="bullet"/>
      <w:lvlText w:val="•"/>
      <w:lvlJc w:val="left"/>
      <w:pPr>
        <w:ind w:left="3337" w:hanging="360"/>
      </w:pPr>
      <w:rPr>
        <w:rFonts w:hint="default"/>
        <w:lang w:val="en-US" w:eastAsia="en-US" w:bidi="ar-SA"/>
      </w:rPr>
    </w:lvl>
    <w:lvl w:ilvl="7">
      <w:start w:val="0"/>
      <w:numFmt w:val="bullet"/>
      <w:lvlText w:val="•"/>
      <w:lvlJc w:val="left"/>
      <w:pPr>
        <w:ind w:left="3814" w:hanging="360"/>
      </w:pPr>
      <w:rPr>
        <w:rFonts w:hint="default"/>
        <w:lang w:val="en-US" w:eastAsia="en-US" w:bidi="ar-SA"/>
      </w:rPr>
    </w:lvl>
    <w:lvl w:ilvl="8">
      <w:start w:val="0"/>
      <w:numFmt w:val="bullet"/>
      <w:lvlText w:val="•"/>
      <w:lvlJc w:val="left"/>
      <w:pPr>
        <w:ind w:left="4290"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4"/>
      <w:szCs w:val="24"/>
      <w:lang w:val="en-US" w:eastAsia="en-US" w:bidi="ar-SA"/>
    </w:rPr>
  </w:style>
  <w:style w:styleId="Heading1" w:type="paragraph">
    <w:name w:val="Heading 1"/>
    <w:basedOn w:val="Normal"/>
    <w:uiPriority w:val="1"/>
    <w:qFormat/>
    <w:pPr>
      <w:spacing w:before="288"/>
      <w:ind w:left="20"/>
      <w:outlineLvl w:val="1"/>
    </w:pPr>
    <w:rPr>
      <w:rFonts w:ascii="Arial" w:hAnsi="Arial" w:eastAsia="Arial" w:cs="Arial"/>
      <w:b/>
      <w:bCs/>
      <w:sz w:val="28"/>
      <w:szCs w:val="28"/>
      <w:lang w:val="en-US" w:eastAsia="en-US" w:bidi="ar-SA"/>
    </w:rPr>
  </w:style>
  <w:style w:styleId="ListParagraph" w:type="paragraph">
    <w:name w:val="List Paragraph"/>
    <w:basedOn w:val="Normal"/>
    <w:uiPriority w:val="1"/>
    <w:qFormat/>
    <w:pPr>
      <w:spacing w:before="125"/>
      <w:ind w:left="478" w:hanging="360"/>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theme" Target="theme/theme1.xml"/><Relationship Id="rId7" Type="http://schemas.openxmlformats.org/officeDocument/2006/relationships/header" Target="header2.xml"/><Relationship Id="rId12" Type="http://schemas.openxmlformats.org/officeDocument/2006/relationships/customXml" Target="../customXml/item2.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header" Target="header1.xml"/><Relationship Id="rId10" Type="http://schemas.openxmlformats.org/officeDocument/2006/relationships/numbering" Target="numbering.xml"/><Relationship Id="rId4" Type="http://schemas.openxmlformats.org/officeDocument/2006/relationships/settings" Target="settings.xml"/><Relationship Id="rId9" Type="http://schemas.openxmlformats.org/officeDocument/2006/relationships/hyperlink" Target="http://www.generationlogistics.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3E6341A272247B8CBEAD5007AF2C7" ma:contentTypeVersion="15" ma:contentTypeDescription="Create a new document." ma:contentTypeScope="" ma:versionID="e9a1eb001fc42fc5f2e9f1d7092c258d">
  <xsd:schema xmlns:xsd="http://www.w3.org/2001/XMLSchema" xmlns:xs="http://www.w3.org/2001/XMLSchema" xmlns:p="http://schemas.microsoft.com/office/2006/metadata/properties" xmlns:ns2="616d0064-2112-4372-8d32-8677545044a1" xmlns:ns3="18b2bf22-d53c-46e5-ab9b-7a3f6bfeb171" targetNamespace="http://schemas.microsoft.com/office/2006/metadata/properties" ma:root="true" ma:fieldsID="0d2735b844e2112e7becab16c7719407" ns2:_="" ns3:_="">
    <xsd:import namespace="616d0064-2112-4372-8d32-8677545044a1"/>
    <xsd:import namespace="18b2bf22-d53c-46e5-ab9b-7a3f6bfeb1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d0064-2112-4372-8d32-867754504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b2bf22-d53c-46e5-ab9b-7a3f6bfeb17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927dcbe-a378-4910-8c7d-7a6c98ad7a14}" ma:internalName="TaxCatchAll" ma:showField="CatchAllData" ma:web="18b2bf22-d53c-46e5-ab9b-7a3f6bfeb17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6d0064-2112-4372-8d32-8677545044a1">
      <Terms xmlns="http://schemas.microsoft.com/office/infopath/2007/PartnerControls"/>
    </lcf76f155ced4ddcb4097134ff3c332f>
    <TaxCatchAll xmlns="18b2bf22-d53c-46e5-ab9b-7a3f6bfeb171" xsi:nil="true"/>
  </documentManagement>
</p:properties>
</file>

<file path=customXml/itemProps1.xml><?xml version="1.0" encoding="utf-8"?>
<ds:datastoreItem xmlns:ds="http://schemas.openxmlformats.org/officeDocument/2006/customXml" ds:itemID="{28CE6214-6881-40A5-9EBE-41AEDC459EF3}"/>
</file>

<file path=customXml/itemProps2.xml><?xml version="1.0" encoding="utf-8"?>
<ds:datastoreItem xmlns:ds="http://schemas.openxmlformats.org/officeDocument/2006/customXml" ds:itemID="{F66C2923-C9D6-4B75-AA4F-50ED2FF2F9C2}"/>
</file>

<file path=customXml/itemProps3.xml><?xml version="1.0" encoding="utf-8"?>
<ds:datastoreItem xmlns:ds="http://schemas.openxmlformats.org/officeDocument/2006/customXml" ds:itemID="{D3B7F4F4-9C22-4A24-BF59-38F58C2B9E50}"/>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2024-09-26T16:25:12Z</dcterms:created>
  <dcterms:modified xsi:type="dcterms:W3CDTF">2024-09-26T16:25:12Z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2024-09-24T00:00:00Z</vt:filetime>
  </property>
  <property fmtid="{D5CDD505-2E9C-101B-9397-08002B2CF9AE}" pid="3" name="Creator">
    <vt:lpwstr>Adobe InDesign 19.5 (Macintosh)</vt:lpwstr>
  </property>
  <property fmtid="{D5CDD505-2E9C-101B-9397-08002B2CF9AE}" pid="4" name="LastSaved">
    <vt:filetime>2024-09-26T00:00:00Z</vt:filetime>
  </property>
  <property fmtid="{D5CDD505-2E9C-101B-9397-08002B2CF9AE}" pid="5" name="Producer">
    <vt:lpwstr>Adobe PDF Library 17.0</vt:lpwstr>
  </property>
  <property fmtid="{D5CDD505-2E9C-101B-9397-08002B2CF9AE}" pid="6" name="ContentTypeId">
    <vt:lpwstr>0x010100B063E6341A272247B8CBEAD5007AF2C7</vt:lpwstr>
  </property>
</Properties>
</file>