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ind w:left="1469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363600</wp:posOffset>
                </wp:positionH>
                <wp:positionV relativeFrom="paragraph">
                  <wp:posOffset>163324</wp:posOffset>
                </wp:positionV>
                <wp:extent cx="3322954" cy="598170"/>
                <wp:effectExtent l="0" t="0" r="0" b="0"/>
                <wp:wrapNone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3322954" cy="598170"/>
                        </a:xfrm>
                        <a:prstGeom prst="rect">
                          <a:avLst/>
                        </a:prstGeom>
                        <a:solidFill>
                          <a:srgbClr val="FF860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3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315" w:right="0" w:firstLine="0"/>
                              <w:jc w:val="left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12"/>
                                <w:sz w:val="28"/>
                              </w:rPr>
                              <w:t>1D and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8"/>
                              </w:rPr>
                              <w:t>2D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8"/>
                              </w:rPr>
                              <w:t>barcodes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.629999pt;margin-top:12.860213pt;width:261.6500pt;height:47.1pt;mso-position-horizontal-relative:page;mso-position-vertical-relative:paragraph;z-index:15731200" type="#_x0000_t202" id="docshape8" filled="true" fillcolor="#ff8600" stroked="false">
                <v:textbox inset="0,0,0,0">
                  <w:txbxContent>
                    <w:p>
                      <w:pPr>
                        <w:pStyle w:val="BodyText"/>
                        <w:spacing w:before="3"/>
                        <w:rPr>
                          <w:color w:val="000000"/>
                          <w:sz w:val="28"/>
                        </w:rPr>
                      </w:pPr>
                    </w:p>
                    <w:p>
                      <w:pPr>
                        <w:spacing w:before="0"/>
                        <w:ind w:left="315" w:right="0" w:firstLine="0"/>
                        <w:jc w:val="left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pacing w:val="-12"/>
                          <w:sz w:val="28"/>
                        </w:rPr>
                        <w:t>1D and</w:t>
                      </w:r>
                      <w:r>
                        <w:rPr>
                          <w:b/>
                          <w:color w:val="FFFFFF"/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2"/>
                          <w:sz w:val="28"/>
                        </w:rPr>
                        <w:t>2D</w:t>
                      </w:r>
                      <w:r>
                        <w:rPr>
                          <w:b/>
                          <w:color w:val="FFFFFF"/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2"/>
                          <w:sz w:val="28"/>
                        </w:rPr>
                        <w:t>barcodes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FF8600"/>
          <w:w w:val="90"/>
        </w:rPr>
        <w:t>Your</w:t>
      </w:r>
      <w:r>
        <w:rPr>
          <w:color w:val="FF8600"/>
          <w:spacing w:val="-12"/>
          <w:w w:val="90"/>
        </w:rPr>
        <w:t> </w:t>
      </w:r>
      <w:r>
        <w:rPr>
          <w:color w:val="FF8600"/>
          <w:spacing w:val="-4"/>
        </w:rPr>
        <w:t>task</w:t>
      </w:r>
    </w:p>
    <w:p>
      <w:pPr>
        <w:pStyle w:val="BodyText"/>
        <w:spacing w:before="6"/>
        <w:rPr>
          <w:b/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3870864</wp:posOffset>
                </wp:positionH>
                <wp:positionV relativeFrom="paragraph">
                  <wp:posOffset>77857</wp:posOffset>
                </wp:positionV>
                <wp:extent cx="3324225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 h="0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792511pt;margin-top:6.13048pt;width:261.75pt;height:.1pt;mso-position-horizontal-relative:page;mso-position-vertical-relative:paragraph;z-index:-15728640;mso-wrap-distance-left:0;mso-wrap-distance-right:0" id="docshape9" coordorigin="6096,123" coordsize="5235,0" path="m6096,123l11330,123e" filled="false" stroked="true" strokeweight="1pt" strokecolor="#424447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"/>
        <w:rPr>
          <w:b/>
          <w:sz w:val="15"/>
        </w:rPr>
      </w:pPr>
    </w:p>
    <w:p>
      <w:pPr>
        <w:spacing w:after="0"/>
        <w:rPr>
          <w:sz w:val="15"/>
        </w:rPr>
        <w:sectPr>
          <w:headerReference w:type="default" r:id="rId5"/>
          <w:footerReference w:type="default" r:id="rId6"/>
          <w:type w:val="continuous"/>
          <w:pgSz w:w="11910" w:h="16840"/>
          <w:pgMar w:header="0" w:footer="1186" w:top="2000" w:bottom="1380" w:left="460" w:right="460"/>
          <w:pgNumType w:start="1"/>
        </w:sectPr>
      </w:pPr>
    </w:p>
    <w:p>
      <w:pPr>
        <w:pStyle w:val="BodyText"/>
        <w:rPr>
          <w:b/>
          <w:sz w:val="28"/>
        </w:rPr>
      </w:pPr>
    </w:p>
    <w:p>
      <w:pPr>
        <w:pStyle w:val="BodyText"/>
        <w:spacing w:before="68"/>
        <w:rPr>
          <w:b/>
          <w:sz w:val="28"/>
        </w:rPr>
      </w:pPr>
    </w:p>
    <w:p>
      <w:pPr>
        <w:spacing w:before="1"/>
        <w:ind w:left="118" w:right="0" w:firstLine="0"/>
        <w:jc w:val="left"/>
        <w:rPr>
          <w:b/>
          <w:sz w:val="28"/>
        </w:rPr>
      </w:pPr>
      <w:r>
        <w:rPr>
          <w:b/>
          <w:color w:val="FF8600"/>
          <w:w w:val="90"/>
          <w:sz w:val="28"/>
        </w:rPr>
        <w:t>Background</w:t>
      </w:r>
      <w:r>
        <w:rPr>
          <w:b/>
          <w:color w:val="FF8600"/>
          <w:spacing w:val="21"/>
          <w:sz w:val="28"/>
        </w:rPr>
        <w:t> </w:t>
      </w:r>
      <w:r>
        <w:rPr>
          <w:b/>
          <w:color w:val="FF8600"/>
          <w:spacing w:val="-2"/>
          <w:sz w:val="28"/>
        </w:rPr>
        <w:t>information</w:t>
      </w:r>
    </w:p>
    <w:p>
      <w:pPr>
        <w:pStyle w:val="BodyText"/>
        <w:spacing w:before="7"/>
        <w:rPr>
          <w:b/>
          <w:sz w:val="10"/>
        </w:rPr>
      </w:pPr>
    </w:p>
    <w:p>
      <w:pPr>
        <w:pStyle w:val="BodyText"/>
        <w:spacing w:line="20" w:lineRule="exact"/>
        <w:ind w:left="118" w:right="-20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324225" cy="12700"/>
                <wp:effectExtent l="9525" t="0" r="0" b="6350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3324225" cy="12700"/>
                          <a:chExt cx="3324225" cy="127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6350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 h="0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61.75pt;height:1pt;mso-position-horizontal-relative:char;mso-position-vertical-relative:line" id="docshapegroup10" coordorigin="0,0" coordsize="5235,20">
                <v:line style="position:absolute" from="0,10" to="5234,10" stroked="true" strokeweight="1pt" strokecolor="#424447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49" w:lineRule="auto" w:before="293"/>
        <w:ind w:left="118" w:right="60"/>
      </w:pPr>
      <w:r>
        <w:rPr>
          <w:color w:val="424447"/>
        </w:rPr>
        <w:t>Barcodes</w:t>
      </w:r>
      <w:r>
        <w:rPr>
          <w:color w:val="424447"/>
          <w:spacing w:val="-2"/>
        </w:rPr>
        <w:t> </w:t>
      </w:r>
      <w:r>
        <w:rPr>
          <w:color w:val="424447"/>
        </w:rPr>
        <w:t>have</w:t>
      </w:r>
      <w:r>
        <w:rPr>
          <w:color w:val="424447"/>
          <w:spacing w:val="-2"/>
        </w:rPr>
        <w:t> </w:t>
      </w:r>
      <w:r>
        <w:rPr>
          <w:color w:val="424447"/>
        </w:rPr>
        <w:t>lots</w:t>
      </w:r>
      <w:r>
        <w:rPr>
          <w:color w:val="424447"/>
          <w:spacing w:val="-2"/>
        </w:rPr>
        <w:t> </w:t>
      </w:r>
      <w:r>
        <w:rPr>
          <w:color w:val="424447"/>
        </w:rPr>
        <w:t>of</w:t>
      </w:r>
      <w:r>
        <w:rPr>
          <w:color w:val="424447"/>
          <w:spacing w:val="-2"/>
        </w:rPr>
        <w:t> </w:t>
      </w:r>
      <w:r>
        <w:rPr>
          <w:color w:val="424447"/>
        </w:rPr>
        <w:t>uses.</w:t>
      </w:r>
      <w:r>
        <w:rPr>
          <w:color w:val="424447"/>
          <w:spacing w:val="-2"/>
        </w:rPr>
        <w:t> </w:t>
      </w:r>
      <w:r>
        <w:rPr>
          <w:color w:val="424447"/>
        </w:rPr>
        <w:t>Manufacturers</w:t>
      </w:r>
      <w:r>
        <w:rPr>
          <w:color w:val="424447"/>
          <w:spacing w:val="-2"/>
        </w:rPr>
        <w:t> </w:t>
      </w:r>
      <w:r>
        <w:rPr>
          <w:color w:val="424447"/>
        </w:rPr>
        <w:t>and retailers use barcodes to identify their products </w:t>
      </w:r>
      <w:r>
        <w:rPr>
          <w:color w:val="424447"/>
          <w:spacing w:val="-2"/>
          <w:w w:val="105"/>
        </w:rPr>
        <w:t>because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they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can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be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read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quickly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by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scanners </w:t>
      </w:r>
      <w:r>
        <w:rPr>
          <w:color w:val="424447"/>
          <w:w w:val="105"/>
        </w:rPr>
        <w:t>and the information automatically passed to</w:t>
      </w:r>
      <w:r>
        <w:rPr>
          <w:color w:val="424447"/>
          <w:spacing w:val="40"/>
          <w:w w:val="105"/>
        </w:rPr>
        <w:t> </w:t>
      </w:r>
      <w:r>
        <w:rPr>
          <w:color w:val="424447"/>
          <w:w w:val="105"/>
        </w:rPr>
        <w:t>a central computer system. Reading these barcodes allows shops and manufacturers</w:t>
      </w:r>
    </w:p>
    <w:p>
      <w:pPr>
        <w:pStyle w:val="BodyText"/>
        <w:spacing w:line="249" w:lineRule="auto" w:before="5"/>
        <w:ind w:left="118" w:right="62"/>
      </w:pPr>
      <w:r>
        <w:rPr>
          <w:color w:val="424447"/>
        </w:rPr>
        <w:t>to keep track of the location and numbers of each</w:t>
      </w:r>
      <w:r>
        <w:rPr>
          <w:color w:val="424447"/>
          <w:spacing w:val="-7"/>
        </w:rPr>
        <w:t> </w:t>
      </w:r>
      <w:r>
        <w:rPr>
          <w:color w:val="424447"/>
        </w:rPr>
        <w:t>of</w:t>
      </w:r>
      <w:r>
        <w:rPr>
          <w:color w:val="424447"/>
          <w:spacing w:val="-7"/>
        </w:rPr>
        <w:t> </w:t>
      </w:r>
      <w:r>
        <w:rPr>
          <w:color w:val="424447"/>
        </w:rPr>
        <w:t>their</w:t>
      </w:r>
      <w:r>
        <w:rPr>
          <w:color w:val="424447"/>
          <w:spacing w:val="-7"/>
        </w:rPr>
        <w:t> </w:t>
      </w:r>
      <w:r>
        <w:rPr>
          <w:color w:val="424447"/>
        </w:rPr>
        <w:t>products.</w:t>
      </w:r>
      <w:r>
        <w:rPr>
          <w:color w:val="424447"/>
          <w:spacing w:val="-7"/>
        </w:rPr>
        <w:t> </w:t>
      </w:r>
      <w:r>
        <w:rPr>
          <w:color w:val="424447"/>
        </w:rPr>
        <w:t>Barcodes</w:t>
      </w:r>
      <w:r>
        <w:rPr>
          <w:color w:val="424447"/>
          <w:spacing w:val="-7"/>
        </w:rPr>
        <w:t> </w:t>
      </w:r>
      <w:r>
        <w:rPr>
          <w:color w:val="424447"/>
        </w:rPr>
        <w:t>are</w:t>
      </w:r>
      <w:r>
        <w:rPr>
          <w:color w:val="424447"/>
          <w:spacing w:val="-7"/>
        </w:rPr>
        <w:t> </w:t>
      </w:r>
      <w:r>
        <w:rPr>
          <w:color w:val="424447"/>
        </w:rPr>
        <w:t>also</w:t>
      </w:r>
      <w:r>
        <w:rPr>
          <w:color w:val="424447"/>
          <w:spacing w:val="-7"/>
        </w:rPr>
        <w:t> </w:t>
      </w:r>
      <w:r>
        <w:rPr>
          <w:color w:val="424447"/>
        </w:rPr>
        <w:t>used by parcel delivery companies to track parcels so they can see where a parcel is located and when it is delivered.</w:t>
      </w:r>
    </w:p>
    <w:p>
      <w:pPr>
        <w:pStyle w:val="BodyText"/>
        <w:spacing w:before="35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365627</wp:posOffset>
            </wp:positionH>
            <wp:positionV relativeFrom="paragraph">
              <wp:posOffset>183951</wp:posOffset>
            </wp:positionV>
            <wp:extent cx="2166120" cy="776287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6120" cy="776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21"/>
        <w:ind w:left="118"/>
      </w:pPr>
      <w:r>
        <w:rPr>
          <w:color w:val="424447"/>
          <w:spacing w:val="-9"/>
        </w:rPr>
        <w:t>1D</w:t>
      </w:r>
      <w:r>
        <w:rPr>
          <w:color w:val="424447"/>
          <w:spacing w:val="-10"/>
        </w:rPr>
        <w:t> </w:t>
      </w:r>
      <w:r>
        <w:rPr>
          <w:color w:val="424447"/>
          <w:spacing w:val="-2"/>
        </w:rPr>
        <w:t>barcode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369270</wp:posOffset>
            </wp:positionH>
            <wp:positionV relativeFrom="paragraph">
              <wp:posOffset>162060</wp:posOffset>
            </wp:positionV>
            <wp:extent cx="1068902" cy="1071562"/>
            <wp:effectExtent l="0" t="0" r="0" b="0"/>
            <wp:wrapTopAndBottom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902" cy="1071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87"/>
        <w:ind w:left="118"/>
      </w:pPr>
      <w:r>
        <w:rPr>
          <w:color w:val="424447"/>
          <w:spacing w:val="-4"/>
        </w:rPr>
        <w:t>2D</w:t>
      </w:r>
      <w:r>
        <w:rPr>
          <w:color w:val="424447"/>
          <w:spacing w:val="-9"/>
        </w:rPr>
        <w:t> </w:t>
      </w:r>
      <w:r>
        <w:rPr>
          <w:color w:val="424447"/>
          <w:spacing w:val="-4"/>
        </w:rPr>
        <w:t>barcode</w:t>
      </w:r>
      <w:r>
        <w:rPr>
          <w:color w:val="424447"/>
          <w:spacing w:val="-8"/>
        </w:rPr>
        <w:t> </w:t>
      </w:r>
      <w:r>
        <w:rPr>
          <w:color w:val="424447"/>
          <w:spacing w:val="-4"/>
        </w:rPr>
        <w:t>or</w:t>
      </w:r>
      <w:r>
        <w:rPr>
          <w:color w:val="424447"/>
          <w:spacing w:val="-9"/>
        </w:rPr>
        <w:t> </w:t>
      </w:r>
      <w:r>
        <w:rPr>
          <w:color w:val="424447"/>
          <w:spacing w:val="-4"/>
        </w:rPr>
        <w:t>Quick</w:t>
      </w:r>
      <w:r>
        <w:rPr>
          <w:color w:val="424447"/>
          <w:spacing w:val="-8"/>
        </w:rPr>
        <w:t> </w:t>
      </w:r>
      <w:r>
        <w:rPr>
          <w:color w:val="424447"/>
          <w:spacing w:val="-4"/>
        </w:rPr>
        <w:t>Response</w:t>
      </w:r>
      <w:r>
        <w:rPr>
          <w:color w:val="424447"/>
          <w:spacing w:val="-8"/>
        </w:rPr>
        <w:t> </w:t>
      </w:r>
      <w:r>
        <w:rPr>
          <w:color w:val="424447"/>
          <w:spacing w:val="-4"/>
        </w:rPr>
        <w:t>(QR)</w:t>
      </w:r>
      <w:r>
        <w:rPr>
          <w:color w:val="424447"/>
          <w:spacing w:val="-9"/>
        </w:rPr>
        <w:t> </w:t>
      </w:r>
      <w:r>
        <w:rPr>
          <w:color w:val="424447"/>
          <w:spacing w:val="-4"/>
        </w:rPr>
        <w:t>code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5" w:val="left" w:leader="none"/>
        </w:tabs>
        <w:spacing w:line="249" w:lineRule="auto" w:before="126" w:after="0"/>
        <w:ind w:left="475" w:right="618" w:hanging="360"/>
        <w:jc w:val="left"/>
        <w:rPr>
          <w:sz w:val="24"/>
        </w:rPr>
      </w:pPr>
      <w:r>
        <w:rPr/>
        <w:br w:type="column"/>
      </w:r>
      <w:r>
        <w:rPr>
          <w:color w:val="424447"/>
          <w:sz w:val="24"/>
        </w:rPr>
        <w:t>Research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1D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and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2D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barcodes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to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find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out the following:</w:t>
      </w:r>
    </w:p>
    <w:p>
      <w:pPr>
        <w:spacing w:before="105"/>
        <w:ind w:left="115" w:right="0" w:firstLine="0"/>
        <w:jc w:val="left"/>
        <w:rPr>
          <w:i/>
          <w:sz w:val="20"/>
        </w:rPr>
      </w:pPr>
      <w:r>
        <w:rPr>
          <w:i/>
          <w:color w:val="424447"/>
          <w:spacing w:val="-6"/>
          <w:sz w:val="20"/>
        </w:rPr>
        <w:t>(Record</w:t>
      </w:r>
      <w:r>
        <w:rPr>
          <w:i/>
          <w:color w:val="424447"/>
          <w:spacing w:val="-7"/>
          <w:sz w:val="20"/>
        </w:rPr>
        <w:t> </w:t>
      </w:r>
      <w:r>
        <w:rPr>
          <w:i/>
          <w:color w:val="424447"/>
          <w:spacing w:val="-6"/>
          <w:sz w:val="20"/>
        </w:rPr>
        <w:t>your responses</w:t>
      </w:r>
      <w:r>
        <w:rPr>
          <w:i/>
          <w:color w:val="424447"/>
          <w:spacing w:val="-7"/>
          <w:sz w:val="20"/>
        </w:rPr>
        <w:t> </w:t>
      </w:r>
      <w:r>
        <w:rPr>
          <w:i/>
          <w:color w:val="424447"/>
          <w:spacing w:val="-6"/>
          <w:sz w:val="20"/>
        </w:rPr>
        <w:t>in the</w:t>
      </w:r>
      <w:r>
        <w:rPr>
          <w:i/>
          <w:color w:val="424447"/>
          <w:spacing w:val="-7"/>
          <w:sz w:val="20"/>
        </w:rPr>
        <w:t> </w:t>
      </w:r>
      <w:r>
        <w:rPr>
          <w:i/>
          <w:color w:val="424447"/>
          <w:spacing w:val="-6"/>
          <w:sz w:val="20"/>
        </w:rPr>
        <w:t>table on</w:t>
      </w:r>
      <w:r>
        <w:rPr>
          <w:i/>
          <w:color w:val="424447"/>
          <w:spacing w:val="-7"/>
          <w:sz w:val="20"/>
        </w:rPr>
        <w:t> </w:t>
      </w:r>
      <w:r>
        <w:rPr>
          <w:i/>
          <w:color w:val="424447"/>
          <w:spacing w:val="-6"/>
          <w:sz w:val="20"/>
        </w:rPr>
        <w:t>the next</w:t>
      </w:r>
      <w:r>
        <w:rPr>
          <w:i/>
          <w:color w:val="424447"/>
          <w:spacing w:val="-7"/>
          <w:sz w:val="20"/>
        </w:rPr>
        <w:t> </w:t>
      </w:r>
      <w:r>
        <w:rPr>
          <w:i/>
          <w:color w:val="424447"/>
          <w:spacing w:val="-6"/>
          <w:sz w:val="20"/>
        </w:rPr>
        <w:t>page).</w:t>
      </w:r>
    </w:p>
    <w:p>
      <w:pPr>
        <w:pStyle w:val="ListParagraph"/>
        <w:numPr>
          <w:ilvl w:val="1"/>
          <w:numId w:val="1"/>
        </w:numPr>
        <w:tabs>
          <w:tab w:pos="822" w:val="left" w:leader="none"/>
        </w:tabs>
        <w:spacing w:line="240" w:lineRule="auto" w:before="134" w:after="0"/>
        <w:ind w:left="822" w:right="0" w:hanging="358"/>
        <w:jc w:val="left"/>
        <w:rPr>
          <w:sz w:val="24"/>
        </w:rPr>
      </w:pPr>
      <w:r>
        <w:rPr>
          <w:color w:val="424447"/>
          <w:spacing w:val="-4"/>
          <w:sz w:val="24"/>
        </w:rPr>
        <w:t>How</w:t>
      </w:r>
      <w:r>
        <w:rPr>
          <w:color w:val="424447"/>
          <w:spacing w:val="-11"/>
          <w:sz w:val="24"/>
        </w:rPr>
        <w:t> </w:t>
      </w:r>
      <w:r>
        <w:rPr>
          <w:color w:val="424447"/>
          <w:spacing w:val="-4"/>
          <w:sz w:val="24"/>
        </w:rPr>
        <w:t>1D</w:t>
      </w:r>
      <w:r>
        <w:rPr>
          <w:color w:val="424447"/>
          <w:spacing w:val="-8"/>
          <w:sz w:val="24"/>
        </w:rPr>
        <w:t> </w:t>
      </w:r>
      <w:r>
        <w:rPr>
          <w:color w:val="424447"/>
          <w:spacing w:val="-4"/>
          <w:sz w:val="24"/>
        </w:rPr>
        <w:t>and</w:t>
      </w:r>
      <w:r>
        <w:rPr>
          <w:color w:val="424447"/>
          <w:spacing w:val="-8"/>
          <w:sz w:val="24"/>
        </w:rPr>
        <w:t> </w:t>
      </w:r>
      <w:r>
        <w:rPr>
          <w:color w:val="424447"/>
          <w:spacing w:val="-4"/>
          <w:sz w:val="24"/>
        </w:rPr>
        <w:t>2D</w:t>
      </w:r>
      <w:r>
        <w:rPr>
          <w:color w:val="424447"/>
          <w:spacing w:val="-8"/>
          <w:sz w:val="24"/>
        </w:rPr>
        <w:t> </w:t>
      </w:r>
      <w:r>
        <w:rPr>
          <w:color w:val="424447"/>
          <w:spacing w:val="-4"/>
          <w:sz w:val="24"/>
        </w:rPr>
        <w:t>barcodes</w:t>
      </w:r>
      <w:r>
        <w:rPr>
          <w:color w:val="424447"/>
          <w:spacing w:val="-8"/>
          <w:sz w:val="24"/>
        </w:rPr>
        <w:t> </w:t>
      </w:r>
      <w:r>
        <w:rPr>
          <w:color w:val="424447"/>
          <w:spacing w:val="-4"/>
          <w:sz w:val="24"/>
        </w:rPr>
        <w:t>work</w:t>
      </w:r>
    </w:p>
    <w:p>
      <w:pPr>
        <w:pStyle w:val="ListParagraph"/>
        <w:numPr>
          <w:ilvl w:val="1"/>
          <w:numId w:val="1"/>
        </w:numPr>
        <w:tabs>
          <w:tab w:pos="822" w:val="left" w:leader="none"/>
          <w:tab w:pos="824" w:val="left" w:leader="none"/>
        </w:tabs>
        <w:spacing w:line="249" w:lineRule="auto" w:before="125" w:after="0"/>
        <w:ind w:left="824" w:right="614" w:hanging="360"/>
        <w:jc w:val="left"/>
        <w:rPr>
          <w:sz w:val="24"/>
        </w:rPr>
      </w:pPr>
      <w:r>
        <w:rPr>
          <w:color w:val="424447"/>
          <w:sz w:val="24"/>
        </w:rPr>
        <w:t>The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advantages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and</w:t>
      </w:r>
      <w:r>
        <w:rPr>
          <w:color w:val="424447"/>
          <w:spacing w:val="-16"/>
          <w:sz w:val="24"/>
        </w:rPr>
        <w:t> </w:t>
      </w:r>
      <w:r>
        <w:rPr>
          <w:color w:val="424447"/>
          <w:sz w:val="24"/>
        </w:rPr>
        <w:t>disadvantages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of each type of barcode</w:t>
      </w:r>
    </w:p>
    <w:p>
      <w:pPr>
        <w:pStyle w:val="ListParagraph"/>
        <w:numPr>
          <w:ilvl w:val="1"/>
          <w:numId w:val="1"/>
        </w:numPr>
        <w:tabs>
          <w:tab w:pos="822" w:val="left" w:leader="none"/>
        </w:tabs>
        <w:spacing w:line="240" w:lineRule="auto" w:before="115" w:after="0"/>
        <w:ind w:left="822" w:right="0" w:hanging="358"/>
        <w:jc w:val="left"/>
        <w:rPr>
          <w:sz w:val="24"/>
        </w:rPr>
      </w:pPr>
      <w:r>
        <w:rPr>
          <w:color w:val="424447"/>
          <w:sz w:val="24"/>
        </w:rPr>
        <w:t>The</w:t>
      </w:r>
      <w:r>
        <w:rPr>
          <w:color w:val="424447"/>
          <w:spacing w:val="-13"/>
          <w:sz w:val="24"/>
        </w:rPr>
        <w:t> </w:t>
      </w:r>
      <w:r>
        <w:rPr>
          <w:color w:val="424447"/>
          <w:sz w:val="24"/>
        </w:rPr>
        <w:t>use</w:t>
      </w:r>
      <w:r>
        <w:rPr>
          <w:color w:val="424447"/>
          <w:spacing w:val="-13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each</w:t>
      </w:r>
      <w:r>
        <w:rPr>
          <w:color w:val="424447"/>
          <w:spacing w:val="-13"/>
          <w:sz w:val="24"/>
        </w:rPr>
        <w:t> </w:t>
      </w:r>
      <w:r>
        <w:rPr>
          <w:color w:val="424447"/>
          <w:sz w:val="24"/>
        </w:rPr>
        <w:t>type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13"/>
          <w:sz w:val="24"/>
        </w:rPr>
        <w:t> </w:t>
      </w:r>
      <w:r>
        <w:rPr>
          <w:color w:val="424447"/>
          <w:spacing w:val="-2"/>
          <w:sz w:val="24"/>
        </w:rPr>
        <w:t>barcode</w:t>
      </w:r>
    </w:p>
    <w:p>
      <w:pPr>
        <w:pStyle w:val="BodyText"/>
        <w:spacing w:before="24"/>
      </w:pP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5" w:val="left" w:leader="none"/>
        </w:tabs>
        <w:spacing w:line="249" w:lineRule="auto" w:before="0" w:after="0"/>
        <w:ind w:left="475" w:right="1076" w:hanging="360"/>
        <w:jc w:val="left"/>
        <w:rPr>
          <w:sz w:val="24"/>
        </w:rPr>
      </w:pPr>
      <w:r>
        <w:rPr>
          <w:color w:val="424447"/>
          <w:sz w:val="24"/>
        </w:rPr>
        <w:t>Create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1D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and</w:t>
      </w:r>
      <w:r>
        <w:rPr>
          <w:color w:val="424447"/>
          <w:spacing w:val="-16"/>
          <w:sz w:val="24"/>
        </w:rPr>
        <w:t> </w:t>
      </w:r>
      <w:r>
        <w:rPr>
          <w:color w:val="424447"/>
          <w:sz w:val="24"/>
        </w:rPr>
        <w:t>2D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barcodes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for</w:t>
      </w:r>
      <w:r>
        <w:rPr>
          <w:color w:val="424447"/>
          <w:spacing w:val="-17"/>
          <w:sz w:val="24"/>
        </w:rPr>
        <w:t> </w:t>
      </w:r>
      <w:r>
        <w:rPr>
          <w:color w:val="424447"/>
          <w:sz w:val="24"/>
        </w:rPr>
        <w:t>some products as follows:</w:t>
      </w:r>
    </w:p>
    <w:p>
      <w:pPr>
        <w:pStyle w:val="ListParagraph"/>
        <w:numPr>
          <w:ilvl w:val="0"/>
          <w:numId w:val="2"/>
        </w:numPr>
        <w:tabs>
          <w:tab w:pos="475" w:val="left" w:leader="none"/>
        </w:tabs>
        <w:spacing w:line="249" w:lineRule="auto" w:before="116" w:after="0"/>
        <w:ind w:left="475" w:right="429" w:hanging="360"/>
        <w:jc w:val="left"/>
        <w:rPr>
          <w:sz w:val="24"/>
        </w:rPr>
      </w:pPr>
      <w:r>
        <w:rPr>
          <w:color w:val="424447"/>
          <w:sz w:val="24"/>
        </w:rPr>
        <w:t>Choose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a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shop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website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and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find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7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products they sell. Check that the products you choose have a product code and a unique webpage on the shop’s website.</w:t>
      </w:r>
    </w:p>
    <w:p>
      <w:pPr>
        <w:pStyle w:val="ListParagraph"/>
        <w:numPr>
          <w:ilvl w:val="0"/>
          <w:numId w:val="2"/>
        </w:numPr>
        <w:tabs>
          <w:tab w:pos="475" w:val="left" w:leader="none"/>
        </w:tabs>
        <w:spacing w:line="249" w:lineRule="auto" w:before="117" w:after="0"/>
        <w:ind w:left="475" w:right="605" w:hanging="360"/>
        <w:jc w:val="left"/>
        <w:rPr>
          <w:sz w:val="24"/>
        </w:rPr>
      </w:pPr>
      <w:r>
        <w:rPr>
          <w:color w:val="424447"/>
          <w:sz w:val="24"/>
        </w:rPr>
        <w:t>Complete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table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on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worksheet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with </w:t>
      </w:r>
      <w:r>
        <w:rPr>
          <w:color w:val="424447"/>
          <w:w w:val="105"/>
          <w:sz w:val="24"/>
        </w:rPr>
        <w:t>the following information: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115" w:after="0"/>
        <w:ind w:left="852" w:right="0" w:hanging="360"/>
        <w:jc w:val="left"/>
        <w:rPr>
          <w:sz w:val="24"/>
        </w:rPr>
      </w:pPr>
      <w:r>
        <w:rPr>
          <w:color w:val="424447"/>
          <w:spacing w:val="-4"/>
          <w:w w:val="105"/>
          <w:sz w:val="24"/>
        </w:rPr>
        <w:t>item</w:t>
      </w:r>
      <w:r>
        <w:rPr>
          <w:color w:val="424447"/>
          <w:spacing w:val="-9"/>
          <w:w w:val="105"/>
          <w:sz w:val="24"/>
        </w:rPr>
        <w:t> </w:t>
      </w:r>
      <w:r>
        <w:rPr>
          <w:color w:val="424447"/>
          <w:spacing w:val="-4"/>
          <w:w w:val="105"/>
          <w:sz w:val="24"/>
        </w:rPr>
        <w:t>name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125" w:after="0"/>
        <w:ind w:left="852" w:right="0" w:hanging="360"/>
        <w:jc w:val="left"/>
        <w:rPr>
          <w:sz w:val="24"/>
        </w:rPr>
      </w:pPr>
      <w:r>
        <w:rPr>
          <w:color w:val="424447"/>
          <w:sz w:val="24"/>
        </w:rPr>
        <w:t>product</w:t>
      </w:r>
      <w:r>
        <w:rPr>
          <w:color w:val="424447"/>
          <w:spacing w:val="1"/>
          <w:sz w:val="24"/>
        </w:rPr>
        <w:t> </w:t>
      </w:r>
      <w:r>
        <w:rPr>
          <w:color w:val="424447"/>
          <w:spacing w:val="-4"/>
          <w:sz w:val="24"/>
        </w:rPr>
        <w:t>code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126" w:after="0"/>
        <w:ind w:left="852" w:right="0" w:hanging="360"/>
        <w:jc w:val="left"/>
        <w:rPr>
          <w:sz w:val="24"/>
        </w:rPr>
      </w:pPr>
      <w:r>
        <w:rPr>
          <w:color w:val="424447"/>
          <w:sz w:val="24"/>
        </w:rPr>
        <w:t>a</w:t>
      </w:r>
      <w:r>
        <w:rPr>
          <w:color w:val="424447"/>
          <w:spacing w:val="-13"/>
          <w:sz w:val="24"/>
        </w:rPr>
        <w:t> </w:t>
      </w:r>
      <w:r>
        <w:rPr>
          <w:color w:val="424447"/>
          <w:sz w:val="24"/>
        </w:rPr>
        <w:t>1D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barcode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for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product</w:t>
      </w:r>
      <w:r>
        <w:rPr>
          <w:color w:val="424447"/>
          <w:spacing w:val="-13"/>
          <w:sz w:val="24"/>
        </w:rPr>
        <w:t> </w:t>
      </w:r>
      <w:r>
        <w:rPr>
          <w:color w:val="424447"/>
          <w:spacing w:val="-4"/>
          <w:sz w:val="24"/>
        </w:rPr>
        <w:t>code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125" w:after="0"/>
        <w:ind w:left="852" w:right="0" w:hanging="360"/>
        <w:jc w:val="left"/>
        <w:rPr>
          <w:sz w:val="24"/>
        </w:rPr>
      </w:pPr>
      <w:r>
        <w:rPr>
          <w:color w:val="424447"/>
          <w:sz w:val="24"/>
        </w:rPr>
        <w:t>the</w:t>
      </w:r>
      <w:r>
        <w:rPr>
          <w:color w:val="424447"/>
          <w:spacing w:val="-4"/>
          <w:sz w:val="24"/>
        </w:rPr>
        <w:t> </w:t>
      </w:r>
      <w:r>
        <w:rPr>
          <w:color w:val="424447"/>
          <w:sz w:val="24"/>
        </w:rPr>
        <w:t>url</w:t>
      </w:r>
      <w:r>
        <w:rPr>
          <w:color w:val="424447"/>
          <w:spacing w:val="-4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4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3"/>
          <w:sz w:val="24"/>
        </w:rPr>
        <w:t> </w:t>
      </w:r>
      <w:r>
        <w:rPr>
          <w:color w:val="424447"/>
          <w:sz w:val="24"/>
        </w:rPr>
        <w:t>product</w:t>
      </w:r>
      <w:r>
        <w:rPr>
          <w:color w:val="424447"/>
          <w:spacing w:val="-4"/>
          <w:sz w:val="24"/>
        </w:rPr>
        <w:t> </w:t>
      </w:r>
      <w:r>
        <w:rPr>
          <w:color w:val="424447"/>
          <w:spacing w:val="-2"/>
          <w:sz w:val="24"/>
        </w:rPr>
        <w:t>webpage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125" w:after="0"/>
        <w:ind w:left="852" w:right="0" w:hanging="360"/>
        <w:jc w:val="left"/>
        <w:rPr>
          <w:sz w:val="24"/>
        </w:rPr>
      </w:pPr>
      <w:r>
        <w:rPr>
          <w:color w:val="424447"/>
          <w:sz w:val="24"/>
        </w:rPr>
        <w:t>a</w:t>
      </w:r>
      <w:r>
        <w:rPr>
          <w:color w:val="424447"/>
          <w:spacing w:val="-13"/>
          <w:sz w:val="24"/>
        </w:rPr>
        <w:t> </w:t>
      </w:r>
      <w:r>
        <w:rPr>
          <w:color w:val="424447"/>
          <w:sz w:val="24"/>
        </w:rPr>
        <w:t>2D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barcode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for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product</w:t>
      </w:r>
      <w:r>
        <w:rPr>
          <w:color w:val="424447"/>
          <w:spacing w:val="-13"/>
          <w:sz w:val="24"/>
        </w:rPr>
        <w:t> </w:t>
      </w:r>
      <w:r>
        <w:rPr>
          <w:color w:val="424447"/>
          <w:spacing w:val="-2"/>
          <w:sz w:val="24"/>
        </w:rPr>
        <w:t>webpage</w:t>
      </w:r>
    </w:p>
    <w:p>
      <w:pPr>
        <w:pStyle w:val="BodyText"/>
        <w:spacing w:before="84"/>
      </w:pPr>
    </w:p>
    <w:p>
      <w:pPr>
        <w:pStyle w:val="Heading1"/>
        <w:spacing w:before="0"/>
        <w:ind w:left="115"/>
      </w:pPr>
      <w:r>
        <w:rPr>
          <w:color w:val="FF8600"/>
          <w:spacing w:val="-8"/>
        </w:rPr>
        <w:t>Useful</w:t>
      </w:r>
      <w:r>
        <w:rPr>
          <w:color w:val="FF8600"/>
          <w:spacing w:val="-9"/>
        </w:rPr>
        <w:t> </w:t>
      </w:r>
      <w:r>
        <w:rPr>
          <w:color w:val="FF8600"/>
          <w:spacing w:val="-2"/>
        </w:rPr>
        <w:t>information</w:t>
      </w:r>
    </w:p>
    <w:p>
      <w:pPr>
        <w:pStyle w:val="BodyText"/>
        <w:spacing w:before="6"/>
        <w:rPr>
          <w:b/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3870864</wp:posOffset>
                </wp:positionH>
                <wp:positionV relativeFrom="paragraph">
                  <wp:posOffset>77997</wp:posOffset>
                </wp:positionV>
                <wp:extent cx="3324225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 h="0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792511pt;margin-top:6.141548pt;width:261.75pt;height:.1pt;mso-position-horizontal-relative:page;mso-position-vertical-relative:paragraph;z-index:-15726592;mso-wrap-distance-left:0;mso-wrap-distance-right:0" id="docshape11" coordorigin="6096,123" coordsize="5235,0" path="m6096,123l11330,123e" filled="false" stroked="true" strokeweight="1pt" strokecolor="#424447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75" w:val="left" w:leader="none"/>
        </w:tabs>
        <w:spacing w:line="249" w:lineRule="auto" w:before="303" w:after="0"/>
        <w:ind w:left="475" w:right="277" w:hanging="360"/>
        <w:jc w:val="left"/>
        <w:rPr>
          <w:sz w:val="24"/>
        </w:rPr>
      </w:pPr>
      <w:r>
        <w:rPr>
          <w:color w:val="424447"/>
          <w:spacing w:val="-2"/>
          <w:w w:val="105"/>
          <w:sz w:val="24"/>
        </w:rPr>
        <w:t>Use</w:t>
      </w:r>
      <w:r>
        <w:rPr>
          <w:color w:val="424447"/>
          <w:spacing w:val="-16"/>
          <w:w w:val="105"/>
          <w:sz w:val="24"/>
        </w:rPr>
        <w:t> </w:t>
      </w:r>
      <w:r>
        <w:rPr>
          <w:color w:val="424447"/>
          <w:spacing w:val="-2"/>
          <w:w w:val="105"/>
          <w:sz w:val="24"/>
          <w:u w:val="single" w:color="424447"/>
        </w:rPr>
        <w:t>https://barcode.tec-it.com/en/</w:t>
      </w:r>
      <w:r>
        <w:rPr>
          <w:color w:val="424447"/>
          <w:spacing w:val="-15"/>
          <w:w w:val="105"/>
          <w:sz w:val="24"/>
          <w:u w:val="none"/>
        </w:rPr>
        <w:t> </w:t>
      </w:r>
      <w:r>
        <w:rPr>
          <w:color w:val="424447"/>
          <w:spacing w:val="-2"/>
          <w:w w:val="105"/>
          <w:sz w:val="24"/>
          <w:u w:val="none"/>
        </w:rPr>
        <w:t>to</w:t>
      </w:r>
      <w:r>
        <w:rPr>
          <w:color w:val="424447"/>
          <w:spacing w:val="-16"/>
          <w:w w:val="105"/>
          <w:sz w:val="24"/>
          <w:u w:val="none"/>
        </w:rPr>
        <w:t> </w:t>
      </w:r>
      <w:r>
        <w:rPr>
          <w:color w:val="424447"/>
          <w:spacing w:val="-2"/>
          <w:w w:val="105"/>
          <w:sz w:val="24"/>
          <w:u w:val="none"/>
        </w:rPr>
        <w:t>create </w:t>
      </w:r>
      <w:r>
        <w:rPr>
          <w:color w:val="424447"/>
          <w:w w:val="105"/>
          <w:sz w:val="24"/>
          <w:u w:val="none"/>
        </w:rPr>
        <w:t>1D</w:t>
      </w:r>
      <w:r>
        <w:rPr>
          <w:color w:val="424447"/>
          <w:spacing w:val="-1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barcodes</w:t>
      </w:r>
    </w:p>
    <w:p>
      <w:pPr>
        <w:pStyle w:val="ListParagraph"/>
        <w:numPr>
          <w:ilvl w:val="0"/>
          <w:numId w:val="2"/>
        </w:numPr>
        <w:tabs>
          <w:tab w:pos="475" w:val="left" w:leader="none"/>
        </w:tabs>
        <w:spacing w:line="249" w:lineRule="auto" w:before="115" w:after="0"/>
        <w:ind w:left="475" w:right="354" w:hanging="360"/>
        <w:jc w:val="left"/>
        <w:rPr>
          <w:sz w:val="24"/>
        </w:rPr>
      </w:pPr>
      <w:r>
        <w:rPr>
          <w:color w:val="424447"/>
          <w:spacing w:val="-4"/>
          <w:w w:val="105"/>
          <w:sz w:val="24"/>
        </w:rPr>
        <w:t>Use</w:t>
      </w:r>
      <w:r>
        <w:rPr>
          <w:color w:val="424447"/>
          <w:spacing w:val="-16"/>
          <w:w w:val="105"/>
          <w:sz w:val="24"/>
        </w:rPr>
        <w:t> </w:t>
      </w:r>
      <w:hyperlink r:id="rId9">
        <w:r>
          <w:rPr>
            <w:color w:val="424447"/>
            <w:spacing w:val="-4"/>
            <w:w w:val="105"/>
            <w:sz w:val="24"/>
            <w:u w:val="single" w:color="424447"/>
          </w:rPr>
          <w:t>https://www.qr-code-generator.com/</w:t>
        </w:r>
      </w:hyperlink>
      <w:r>
        <w:rPr>
          <w:color w:val="424447"/>
          <w:spacing w:val="-13"/>
          <w:w w:val="105"/>
          <w:sz w:val="24"/>
          <w:u w:val="none"/>
        </w:rPr>
        <w:t> </w:t>
      </w:r>
      <w:r>
        <w:rPr>
          <w:color w:val="424447"/>
          <w:spacing w:val="-4"/>
          <w:w w:val="105"/>
          <w:sz w:val="24"/>
          <w:u w:val="none"/>
        </w:rPr>
        <w:t>to </w:t>
      </w:r>
      <w:r>
        <w:rPr>
          <w:color w:val="424447"/>
          <w:w w:val="105"/>
          <w:sz w:val="24"/>
          <w:u w:val="none"/>
        </w:rPr>
        <w:t>create</w:t>
      </w:r>
      <w:r>
        <w:rPr>
          <w:color w:val="424447"/>
          <w:spacing w:val="-1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2D</w:t>
      </w:r>
      <w:r>
        <w:rPr>
          <w:color w:val="424447"/>
          <w:spacing w:val="-1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barcodes</w:t>
      </w:r>
    </w:p>
    <w:p>
      <w:pPr>
        <w:spacing w:after="0" w:line="249" w:lineRule="auto"/>
        <w:jc w:val="left"/>
        <w:rPr>
          <w:sz w:val="24"/>
        </w:rPr>
        <w:sectPr>
          <w:type w:val="continuous"/>
          <w:pgSz w:w="11910" w:h="16840"/>
          <w:pgMar w:header="0" w:footer="1186" w:top="2000" w:bottom="1380" w:left="460" w:right="460"/>
          <w:cols w:num="2" w:equalWidth="0">
            <w:col w:w="5203" w:space="317"/>
            <w:col w:w="5470"/>
          </w:cols>
        </w:sectPr>
      </w:pPr>
    </w:p>
    <w:p>
      <w:pPr>
        <w:pStyle w:val="Heading1"/>
      </w:pPr>
      <w:r>
        <w:rPr>
          <w:color w:val="FF8600"/>
          <w:spacing w:val="-13"/>
        </w:rPr>
        <w:t>Task</w:t>
      </w:r>
      <w:r>
        <w:rPr>
          <w:color w:val="FF8600"/>
          <w:spacing w:val="-6"/>
        </w:rPr>
        <w:t> </w:t>
      </w:r>
      <w:r>
        <w:rPr>
          <w:color w:val="FF8600"/>
          <w:spacing w:val="-10"/>
        </w:rPr>
        <w:t>1</w:t>
      </w:r>
    </w:p>
    <w:p>
      <w:pPr>
        <w:pStyle w:val="BodyText"/>
        <w:spacing w:before="60"/>
        <w:ind w:left="101"/>
      </w:pPr>
      <w:r>
        <w:rPr/>
        <w:t>1D</w:t>
      </w:r>
      <w:r>
        <w:rPr>
          <w:spacing w:val="-13"/>
        </w:rPr>
        <w:t> </w:t>
      </w:r>
      <w:r>
        <w:rPr/>
        <w:t>and</w:t>
      </w:r>
      <w:r>
        <w:rPr>
          <w:spacing w:val="-12"/>
        </w:rPr>
        <w:t> </w:t>
      </w:r>
      <w:r>
        <w:rPr/>
        <w:t>2D</w:t>
      </w:r>
      <w:r>
        <w:rPr>
          <w:spacing w:val="-13"/>
        </w:rPr>
        <w:t> </w:t>
      </w:r>
      <w:r>
        <w:rPr/>
        <w:t>barcodes</w:t>
      </w:r>
      <w:r>
        <w:rPr>
          <w:spacing w:val="-12"/>
        </w:rPr>
        <w:t> </w:t>
      </w:r>
      <w:r>
        <w:rPr>
          <w:spacing w:val="-2"/>
        </w:rPr>
        <w:t>research</w:t>
      </w:r>
    </w:p>
    <w:p>
      <w:pPr>
        <w:pStyle w:val="BodyText"/>
        <w:spacing w:before="30" w:after="1"/>
        <w:rPr>
          <w:sz w:val="20"/>
        </w:rPr>
      </w:pPr>
    </w:p>
    <w:tbl>
      <w:tblPr>
        <w:tblW w:w="0" w:type="auto"/>
        <w:jc w:val="left"/>
        <w:tblInd w:w="112" w:type="dxa"/>
        <w:tblBorders>
          <w:top w:val="single" w:sz="4" w:space="0" w:color="424447"/>
          <w:left w:val="single" w:sz="4" w:space="0" w:color="424447"/>
          <w:bottom w:val="single" w:sz="4" w:space="0" w:color="424447"/>
          <w:right w:val="single" w:sz="4" w:space="0" w:color="424447"/>
          <w:insideH w:val="single" w:sz="4" w:space="0" w:color="424447"/>
          <w:insideV w:val="single" w:sz="4" w:space="0" w:color="4244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1"/>
      </w:tblGrid>
      <w:tr>
        <w:trPr>
          <w:trHeight w:val="825" w:hRule="atLeast"/>
        </w:trPr>
        <w:tc>
          <w:tcPr>
            <w:tcW w:w="10771" w:type="dxa"/>
            <w:tcBorders>
              <w:bottom w:val="single" w:sz="2" w:space="0" w:color="424447"/>
            </w:tcBorders>
            <w:shd w:val="clear" w:color="auto" w:fill="FF8600"/>
          </w:tcPr>
          <w:p>
            <w:pPr>
              <w:pStyle w:val="TableParagraph"/>
              <w:spacing w:before="275"/>
              <w:ind w:left="397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1D</w:t>
            </w:r>
            <w:r>
              <w:rPr>
                <w:b/>
                <w:color w:val="FFFFFF"/>
                <w:spacing w:val="-13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barcode</w:t>
            </w:r>
          </w:p>
        </w:tc>
      </w:tr>
      <w:tr>
        <w:trPr>
          <w:trHeight w:val="710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How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z w:val="20"/>
              </w:rPr>
              <w:t>a</w:t>
            </w:r>
            <w:r>
              <w:rPr>
                <w:color w:val="424447"/>
                <w:spacing w:val="-11"/>
                <w:sz w:val="20"/>
              </w:rPr>
              <w:t> </w:t>
            </w:r>
            <w:r>
              <w:rPr>
                <w:color w:val="424447"/>
                <w:sz w:val="20"/>
              </w:rPr>
              <w:t>1D</w:t>
            </w:r>
            <w:r>
              <w:rPr>
                <w:color w:val="424447"/>
                <w:spacing w:val="-11"/>
                <w:sz w:val="20"/>
              </w:rPr>
              <w:t> </w:t>
            </w:r>
            <w:r>
              <w:rPr>
                <w:color w:val="424447"/>
                <w:sz w:val="20"/>
              </w:rPr>
              <w:t>barcode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works</w:t>
            </w:r>
          </w:p>
        </w:tc>
      </w:tr>
      <w:tr>
        <w:trPr>
          <w:trHeight w:val="1943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4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Advantages</w:t>
            </w:r>
            <w:r>
              <w:rPr>
                <w:color w:val="424447"/>
                <w:spacing w:val="-5"/>
                <w:sz w:val="20"/>
              </w:rPr>
              <w:t> </w:t>
            </w:r>
            <w:r>
              <w:rPr>
                <w:color w:val="424447"/>
                <w:sz w:val="20"/>
              </w:rPr>
              <w:t>of</w:t>
            </w:r>
            <w:r>
              <w:rPr>
                <w:color w:val="424447"/>
                <w:spacing w:val="-5"/>
                <w:sz w:val="20"/>
              </w:rPr>
              <w:t> </w:t>
            </w:r>
            <w:r>
              <w:rPr>
                <w:color w:val="424447"/>
                <w:sz w:val="20"/>
              </w:rPr>
              <w:t>1D</w:t>
            </w:r>
            <w:r>
              <w:rPr>
                <w:color w:val="424447"/>
                <w:spacing w:val="-5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barcodes</w:t>
            </w:r>
          </w:p>
        </w:tc>
      </w:tr>
      <w:tr>
        <w:trPr>
          <w:trHeight w:val="1943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spacing w:before="1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Disadvantages</w:t>
            </w:r>
            <w:r>
              <w:rPr>
                <w:color w:val="424447"/>
                <w:spacing w:val="-6"/>
                <w:sz w:val="20"/>
              </w:rPr>
              <w:t> </w:t>
            </w:r>
            <w:r>
              <w:rPr>
                <w:color w:val="424447"/>
                <w:sz w:val="20"/>
              </w:rPr>
              <w:t>of</w:t>
            </w:r>
            <w:r>
              <w:rPr>
                <w:color w:val="424447"/>
                <w:spacing w:val="-6"/>
                <w:sz w:val="20"/>
              </w:rPr>
              <w:t> </w:t>
            </w:r>
            <w:r>
              <w:rPr>
                <w:color w:val="424447"/>
                <w:sz w:val="20"/>
              </w:rPr>
              <w:t>1D</w:t>
            </w:r>
            <w:r>
              <w:rPr>
                <w:color w:val="424447"/>
                <w:spacing w:val="-6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barcodes</w:t>
            </w:r>
          </w:p>
        </w:tc>
      </w:tr>
      <w:tr>
        <w:trPr>
          <w:trHeight w:val="1946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spacing w:before="1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Use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of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1D</w:t>
            </w:r>
            <w:r>
              <w:rPr>
                <w:color w:val="424447"/>
                <w:spacing w:val="-9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barcodes</w:t>
            </w:r>
          </w:p>
        </w:tc>
      </w:tr>
      <w:tr>
        <w:trPr>
          <w:trHeight w:val="1938" w:hRule="atLeast"/>
        </w:trPr>
        <w:tc>
          <w:tcPr>
            <w:tcW w:w="1077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0" w:footer="1186" w:top="2000" w:bottom="1380" w:left="460" w:right="460"/>
        </w:sectPr>
      </w:pPr>
    </w:p>
    <w:p>
      <w:pPr>
        <w:pStyle w:val="Heading1"/>
      </w:pPr>
      <w:r>
        <w:rPr>
          <w:color w:val="FF8600"/>
          <w:spacing w:val="-8"/>
        </w:rPr>
        <w:t>Task</w:t>
      </w:r>
      <w:r>
        <w:rPr>
          <w:color w:val="FF8600"/>
          <w:spacing w:val="-11"/>
        </w:rPr>
        <w:t> </w:t>
      </w:r>
      <w:r>
        <w:rPr>
          <w:color w:val="FF8600"/>
          <w:spacing w:val="-8"/>
        </w:rPr>
        <w:t>1</w:t>
      </w:r>
      <w:r>
        <w:rPr>
          <w:color w:val="FF8600"/>
          <w:spacing w:val="-10"/>
        </w:rPr>
        <w:t> </w:t>
      </w:r>
      <w:r>
        <w:rPr>
          <w:color w:val="FF8600"/>
          <w:spacing w:val="-8"/>
        </w:rPr>
        <w:t>(continued)</w:t>
      </w:r>
    </w:p>
    <w:p>
      <w:pPr>
        <w:pStyle w:val="BodyText"/>
        <w:spacing w:before="60"/>
        <w:ind w:left="101"/>
      </w:pPr>
      <w:r>
        <w:rPr/>
        <w:t>1D</w:t>
      </w:r>
      <w:r>
        <w:rPr>
          <w:spacing w:val="-13"/>
        </w:rPr>
        <w:t> </w:t>
      </w:r>
      <w:r>
        <w:rPr/>
        <w:t>and</w:t>
      </w:r>
      <w:r>
        <w:rPr>
          <w:spacing w:val="-12"/>
        </w:rPr>
        <w:t> </w:t>
      </w:r>
      <w:r>
        <w:rPr/>
        <w:t>2D</w:t>
      </w:r>
      <w:r>
        <w:rPr>
          <w:spacing w:val="-13"/>
        </w:rPr>
        <w:t> </w:t>
      </w:r>
      <w:r>
        <w:rPr/>
        <w:t>barcodes</w:t>
      </w:r>
      <w:r>
        <w:rPr>
          <w:spacing w:val="-12"/>
        </w:rPr>
        <w:t> </w:t>
      </w:r>
      <w:r>
        <w:rPr>
          <w:spacing w:val="-2"/>
        </w:rPr>
        <w:t>research</w:t>
      </w:r>
    </w:p>
    <w:p>
      <w:pPr>
        <w:pStyle w:val="BodyText"/>
        <w:spacing w:before="30" w:after="1"/>
        <w:rPr>
          <w:sz w:val="20"/>
        </w:rPr>
      </w:pPr>
    </w:p>
    <w:tbl>
      <w:tblPr>
        <w:tblW w:w="0" w:type="auto"/>
        <w:jc w:val="left"/>
        <w:tblInd w:w="113" w:type="dxa"/>
        <w:tblBorders>
          <w:top w:val="single" w:sz="4" w:space="0" w:color="424447"/>
          <w:left w:val="single" w:sz="4" w:space="0" w:color="424447"/>
          <w:bottom w:val="single" w:sz="4" w:space="0" w:color="424447"/>
          <w:right w:val="single" w:sz="4" w:space="0" w:color="424447"/>
          <w:insideH w:val="single" w:sz="4" w:space="0" w:color="424447"/>
          <w:insideV w:val="single" w:sz="4" w:space="0" w:color="4244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1"/>
      </w:tblGrid>
      <w:tr>
        <w:trPr>
          <w:trHeight w:val="825" w:hRule="atLeast"/>
        </w:trPr>
        <w:tc>
          <w:tcPr>
            <w:tcW w:w="10771" w:type="dxa"/>
            <w:tcBorders>
              <w:bottom w:val="single" w:sz="2" w:space="0" w:color="424447"/>
            </w:tcBorders>
            <w:shd w:val="clear" w:color="auto" w:fill="FF8600"/>
          </w:tcPr>
          <w:p>
            <w:pPr>
              <w:pStyle w:val="TableParagraph"/>
              <w:spacing w:before="275"/>
              <w:ind w:left="397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2D</w:t>
            </w:r>
            <w:r>
              <w:rPr>
                <w:b/>
                <w:color w:val="FFFFFF"/>
                <w:spacing w:val="-13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barcode</w:t>
            </w:r>
          </w:p>
        </w:tc>
      </w:tr>
      <w:tr>
        <w:trPr>
          <w:trHeight w:val="710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How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z w:val="20"/>
              </w:rPr>
              <w:t>a</w:t>
            </w:r>
            <w:r>
              <w:rPr>
                <w:color w:val="424447"/>
                <w:spacing w:val="-11"/>
                <w:sz w:val="20"/>
              </w:rPr>
              <w:t> </w:t>
            </w:r>
            <w:r>
              <w:rPr>
                <w:color w:val="424447"/>
                <w:sz w:val="20"/>
              </w:rPr>
              <w:t>2D</w:t>
            </w:r>
            <w:r>
              <w:rPr>
                <w:color w:val="424447"/>
                <w:spacing w:val="-11"/>
                <w:sz w:val="20"/>
              </w:rPr>
              <w:t> </w:t>
            </w:r>
            <w:r>
              <w:rPr>
                <w:color w:val="424447"/>
                <w:sz w:val="20"/>
              </w:rPr>
              <w:t>barcode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works</w:t>
            </w:r>
          </w:p>
        </w:tc>
      </w:tr>
      <w:tr>
        <w:trPr>
          <w:trHeight w:val="1943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4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Advantages</w:t>
            </w:r>
            <w:r>
              <w:rPr>
                <w:color w:val="424447"/>
                <w:spacing w:val="-5"/>
                <w:sz w:val="20"/>
              </w:rPr>
              <w:t> </w:t>
            </w:r>
            <w:r>
              <w:rPr>
                <w:color w:val="424447"/>
                <w:sz w:val="20"/>
              </w:rPr>
              <w:t>of</w:t>
            </w:r>
            <w:r>
              <w:rPr>
                <w:color w:val="424447"/>
                <w:spacing w:val="-5"/>
                <w:sz w:val="20"/>
              </w:rPr>
              <w:t> </w:t>
            </w:r>
            <w:r>
              <w:rPr>
                <w:color w:val="424447"/>
                <w:sz w:val="20"/>
              </w:rPr>
              <w:t>2D</w:t>
            </w:r>
            <w:r>
              <w:rPr>
                <w:color w:val="424447"/>
                <w:spacing w:val="-5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barcodes</w:t>
            </w:r>
          </w:p>
        </w:tc>
      </w:tr>
      <w:tr>
        <w:trPr>
          <w:trHeight w:val="1943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spacing w:before="1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Disadvantages</w:t>
            </w:r>
            <w:r>
              <w:rPr>
                <w:color w:val="424447"/>
                <w:spacing w:val="-6"/>
                <w:sz w:val="20"/>
              </w:rPr>
              <w:t> </w:t>
            </w:r>
            <w:r>
              <w:rPr>
                <w:color w:val="424447"/>
                <w:sz w:val="20"/>
              </w:rPr>
              <w:t>of</w:t>
            </w:r>
            <w:r>
              <w:rPr>
                <w:color w:val="424447"/>
                <w:spacing w:val="-6"/>
                <w:sz w:val="20"/>
              </w:rPr>
              <w:t> </w:t>
            </w:r>
            <w:r>
              <w:rPr>
                <w:color w:val="424447"/>
                <w:sz w:val="20"/>
              </w:rPr>
              <w:t>2D</w:t>
            </w:r>
            <w:r>
              <w:rPr>
                <w:color w:val="424447"/>
                <w:spacing w:val="-6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barcodes</w:t>
            </w:r>
          </w:p>
        </w:tc>
      </w:tr>
      <w:tr>
        <w:trPr>
          <w:trHeight w:val="1946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spacing w:before="1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Use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of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2D</w:t>
            </w:r>
            <w:r>
              <w:rPr>
                <w:color w:val="424447"/>
                <w:spacing w:val="-9"/>
                <w:sz w:val="20"/>
              </w:rPr>
              <w:t> </w:t>
            </w:r>
            <w:r>
              <w:rPr>
                <w:color w:val="424447"/>
                <w:spacing w:val="-2"/>
                <w:sz w:val="20"/>
              </w:rPr>
              <w:t>barcodes</w:t>
            </w:r>
          </w:p>
        </w:tc>
      </w:tr>
      <w:tr>
        <w:trPr>
          <w:trHeight w:val="1938" w:hRule="atLeast"/>
        </w:trPr>
        <w:tc>
          <w:tcPr>
            <w:tcW w:w="1077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0" w:footer="1186" w:top="2000" w:bottom="1380" w:left="460" w:right="460"/>
        </w:sectPr>
      </w:pPr>
    </w:p>
    <w:p>
      <w:pPr>
        <w:pStyle w:val="Heading1"/>
        <w:ind w:left="108"/>
      </w:pPr>
      <w:r>
        <w:rPr>
          <w:color w:val="FF8600"/>
          <w:spacing w:val="-13"/>
        </w:rPr>
        <w:t>Task</w:t>
      </w:r>
      <w:r>
        <w:rPr>
          <w:color w:val="FF8600"/>
          <w:spacing w:val="-6"/>
        </w:rPr>
        <w:t> </w:t>
      </w:r>
      <w:r>
        <w:rPr>
          <w:color w:val="FF8600"/>
          <w:spacing w:val="-10"/>
        </w:rPr>
        <w:t>2</w:t>
      </w:r>
    </w:p>
    <w:p>
      <w:pPr>
        <w:pStyle w:val="BodyText"/>
        <w:spacing w:before="60"/>
        <w:ind w:left="108"/>
      </w:pPr>
      <w:r>
        <w:rPr>
          <w:color w:val="424447"/>
        </w:rPr>
        <w:t>Below</w:t>
      </w:r>
      <w:r>
        <w:rPr>
          <w:color w:val="424447"/>
          <w:spacing w:val="-6"/>
        </w:rPr>
        <w:t> </w:t>
      </w:r>
      <w:r>
        <w:rPr>
          <w:color w:val="424447"/>
        </w:rPr>
        <w:t>is</w:t>
      </w:r>
      <w:r>
        <w:rPr>
          <w:color w:val="424447"/>
          <w:spacing w:val="-5"/>
        </w:rPr>
        <w:t> </w:t>
      </w:r>
      <w:r>
        <w:rPr>
          <w:color w:val="424447"/>
        </w:rPr>
        <w:t>an</w:t>
      </w:r>
      <w:r>
        <w:rPr>
          <w:color w:val="424447"/>
          <w:spacing w:val="-5"/>
        </w:rPr>
        <w:t> </w:t>
      </w:r>
      <w:r>
        <w:rPr>
          <w:color w:val="424447"/>
        </w:rPr>
        <w:t>example</w:t>
      </w:r>
      <w:r>
        <w:rPr>
          <w:color w:val="424447"/>
          <w:spacing w:val="-5"/>
        </w:rPr>
        <w:t> </w:t>
      </w:r>
      <w:r>
        <w:rPr>
          <w:color w:val="424447"/>
        </w:rPr>
        <w:t>of</w:t>
      </w:r>
      <w:r>
        <w:rPr>
          <w:color w:val="424447"/>
          <w:spacing w:val="-6"/>
        </w:rPr>
        <w:t> </w:t>
      </w:r>
      <w:r>
        <w:rPr>
          <w:color w:val="424447"/>
        </w:rPr>
        <w:t>adding</w:t>
      </w:r>
      <w:r>
        <w:rPr>
          <w:color w:val="424447"/>
          <w:spacing w:val="-5"/>
        </w:rPr>
        <w:t> </w:t>
      </w:r>
      <w:r>
        <w:rPr>
          <w:color w:val="424447"/>
        </w:rPr>
        <w:t>a</w:t>
      </w:r>
      <w:r>
        <w:rPr>
          <w:color w:val="424447"/>
          <w:spacing w:val="-5"/>
        </w:rPr>
        <w:t> </w:t>
      </w:r>
      <w:r>
        <w:rPr>
          <w:color w:val="424447"/>
        </w:rPr>
        <w:t>product</w:t>
      </w:r>
      <w:r>
        <w:rPr>
          <w:color w:val="424447"/>
          <w:spacing w:val="-5"/>
        </w:rPr>
        <w:t> </w:t>
      </w:r>
      <w:r>
        <w:rPr>
          <w:color w:val="424447"/>
        </w:rPr>
        <w:t>to</w:t>
      </w:r>
      <w:r>
        <w:rPr>
          <w:color w:val="424447"/>
          <w:spacing w:val="-6"/>
        </w:rPr>
        <w:t> </w:t>
      </w:r>
      <w:r>
        <w:rPr>
          <w:color w:val="424447"/>
        </w:rPr>
        <w:t>the</w:t>
      </w:r>
      <w:r>
        <w:rPr>
          <w:color w:val="424447"/>
          <w:spacing w:val="-5"/>
        </w:rPr>
        <w:t> </w:t>
      </w:r>
      <w:r>
        <w:rPr>
          <w:color w:val="424447"/>
          <w:spacing w:val="-2"/>
        </w:rPr>
        <w:t>database.</w:t>
      </w:r>
    </w:p>
    <w:p>
      <w:pPr>
        <w:pStyle w:val="BodyText"/>
        <w:spacing w:before="12"/>
        <w:ind w:left="108"/>
      </w:pPr>
      <w:r>
        <w:rPr>
          <w:color w:val="424447"/>
        </w:rPr>
        <w:t>Select</w:t>
      </w:r>
      <w:r>
        <w:rPr>
          <w:color w:val="424447"/>
          <w:spacing w:val="-11"/>
        </w:rPr>
        <w:t> </w:t>
      </w:r>
      <w:r>
        <w:rPr>
          <w:color w:val="424447"/>
        </w:rPr>
        <w:t>seven</w:t>
      </w:r>
      <w:r>
        <w:rPr>
          <w:color w:val="424447"/>
          <w:spacing w:val="-11"/>
        </w:rPr>
        <w:t> </w:t>
      </w:r>
      <w:r>
        <w:rPr>
          <w:color w:val="424447"/>
        </w:rPr>
        <w:t>products</w:t>
      </w:r>
      <w:r>
        <w:rPr>
          <w:color w:val="424447"/>
          <w:spacing w:val="-10"/>
        </w:rPr>
        <w:t> </w:t>
      </w:r>
      <w:r>
        <w:rPr>
          <w:color w:val="424447"/>
        </w:rPr>
        <w:t>from</w:t>
      </w:r>
      <w:r>
        <w:rPr>
          <w:color w:val="424447"/>
          <w:spacing w:val="-11"/>
        </w:rPr>
        <w:t> </w:t>
      </w:r>
      <w:r>
        <w:rPr>
          <w:color w:val="424447"/>
        </w:rPr>
        <w:t>your</w:t>
      </w:r>
      <w:r>
        <w:rPr>
          <w:color w:val="424447"/>
          <w:spacing w:val="-10"/>
        </w:rPr>
        <w:t> </w:t>
      </w:r>
      <w:r>
        <w:rPr>
          <w:color w:val="424447"/>
        </w:rPr>
        <w:t>chosen</w:t>
      </w:r>
      <w:r>
        <w:rPr>
          <w:color w:val="424447"/>
          <w:spacing w:val="-11"/>
        </w:rPr>
        <w:t> </w:t>
      </w:r>
      <w:r>
        <w:rPr>
          <w:color w:val="424447"/>
        </w:rPr>
        <w:t>retailer</w:t>
      </w:r>
      <w:r>
        <w:rPr>
          <w:color w:val="424447"/>
          <w:spacing w:val="-10"/>
        </w:rPr>
        <w:t> </w:t>
      </w:r>
      <w:r>
        <w:rPr>
          <w:color w:val="424447"/>
        </w:rPr>
        <w:t>to</w:t>
      </w:r>
      <w:r>
        <w:rPr>
          <w:color w:val="424447"/>
          <w:spacing w:val="-11"/>
        </w:rPr>
        <w:t> </w:t>
      </w:r>
      <w:r>
        <w:rPr>
          <w:color w:val="424447"/>
        </w:rPr>
        <w:t>create</w:t>
      </w:r>
      <w:r>
        <w:rPr>
          <w:color w:val="424447"/>
          <w:spacing w:val="-10"/>
        </w:rPr>
        <w:t> </w:t>
      </w:r>
      <w:r>
        <w:rPr>
          <w:color w:val="424447"/>
        </w:rPr>
        <w:t>your</w:t>
      </w:r>
      <w:r>
        <w:rPr>
          <w:color w:val="424447"/>
          <w:spacing w:val="-11"/>
        </w:rPr>
        <w:t> </w:t>
      </w:r>
      <w:r>
        <w:rPr>
          <w:color w:val="424447"/>
        </w:rPr>
        <w:t>1D</w:t>
      </w:r>
      <w:r>
        <w:rPr>
          <w:color w:val="424447"/>
          <w:spacing w:val="-10"/>
        </w:rPr>
        <w:t> </w:t>
      </w:r>
      <w:r>
        <w:rPr>
          <w:color w:val="424447"/>
        </w:rPr>
        <w:t>and</w:t>
      </w:r>
      <w:r>
        <w:rPr>
          <w:color w:val="424447"/>
          <w:spacing w:val="-11"/>
        </w:rPr>
        <w:t> </w:t>
      </w:r>
      <w:r>
        <w:rPr>
          <w:color w:val="424447"/>
        </w:rPr>
        <w:t>2D</w:t>
      </w:r>
      <w:r>
        <w:rPr>
          <w:color w:val="424447"/>
          <w:spacing w:val="-11"/>
        </w:rPr>
        <w:t> </w:t>
      </w:r>
      <w:r>
        <w:rPr>
          <w:color w:val="424447"/>
          <w:spacing w:val="-2"/>
        </w:rPr>
        <w:t>barcodes.</w:t>
      </w:r>
    </w:p>
    <w:p>
      <w:pPr>
        <w:pStyle w:val="BodyText"/>
        <w:spacing w:before="40"/>
        <w:rPr>
          <w:sz w:val="20"/>
        </w:rPr>
      </w:pPr>
    </w:p>
    <w:tbl>
      <w:tblPr>
        <w:tblW w:w="0" w:type="auto"/>
        <w:jc w:val="left"/>
        <w:tblInd w:w="125" w:type="dxa"/>
        <w:tblBorders>
          <w:top w:val="single" w:sz="4" w:space="0" w:color="424447"/>
          <w:left w:val="single" w:sz="4" w:space="0" w:color="424447"/>
          <w:bottom w:val="single" w:sz="4" w:space="0" w:color="424447"/>
          <w:right w:val="single" w:sz="4" w:space="0" w:color="424447"/>
          <w:insideH w:val="single" w:sz="4" w:space="0" w:color="424447"/>
          <w:insideV w:val="single" w:sz="4" w:space="0" w:color="4244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7"/>
        <w:gridCol w:w="2013"/>
        <w:gridCol w:w="1730"/>
        <w:gridCol w:w="3152"/>
        <w:gridCol w:w="1849"/>
      </w:tblGrid>
      <w:tr>
        <w:trPr>
          <w:trHeight w:val="827" w:hRule="atLeast"/>
        </w:trPr>
        <w:tc>
          <w:tcPr>
            <w:tcW w:w="2007" w:type="dxa"/>
            <w:tcBorders>
              <w:bottom w:val="nil"/>
              <w:right w:val="nil"/>
            </w:tcBorders>
            <w:shd w:val="clear" w:color="auto" w:fill="FF8600"/>
          </w:tcPr>
          <w:p>
            <w:pPr>
              <w:pStyle w:val="TableParagraph"/>
              <w:spacing w:before="275"/>
              <w:ind w:right="10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Item</w:t>
            </w:r>
          </w:p>
        </w:tc>
        <w:tc>
          <w:tcPr>
            <w:tcW w:w="2013" w:type="dxa"/>
            <w:tcBorders>
              <w:left w:val="nil"/>
              <w:bottom w:val="nil"/>
              <w:right w:val="nil"/>
            </w:tcBorders>
            <w:shd w:val="clear" w:color="auto" w:fill="FF8600"/>
          </w:tcPr>
          <w:p>
            <w:pPr>
              <w:pStyle w:val="TableParagraph"/>
              <w:spacing w:before="275"/>
              <w:ind w:right="331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Product</w:t>
            </w:r>
            <w:r>
              <w:rPr>
                <w:b/>
                <w:color w:val="FFFFFF"/>
                <w:spacing w:val="23"/>
                <w:sz w:val="24"/>
              </w:rPr>
              <w:t> </w:t>
            </w:r>
            <w:r>
              <w:rPr>
                <w:b/>
                <w:color w:val="FFFFFF"/>
                <w:spacing w:val="-4"/>
                <w:sz w:val="24"/>
              </w:rPr>
              <w:t>code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shd w:val="clear" w:color="auto" w:fill="FF8600"/>
          </w:tcPr>
          <w:p>
            <w:pPr>
              <w:pStyle w:val="TableParagraph"/>
              <w:spacing w:before="275"/>
              <w:ind w:left="198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1D</w:t>
            </w:r>
            <w:r>
              <w:rPr>
                <w:b/>
                <w:color w:val="FFFFFF"/>
                <w:spacing w:val="-13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Barcode</w:t>
            </w:r>
          </w:p>
        </w:tc>
        <w:tc>
          <w:tcPr>
            <w:tcW w:w="3152" w:type="dxa"/>
            <w:tcBorders>
              <w:left w:val="nil"/>
              <w:bottom w:val="nil"/>
              <w:right w:val="nil"/>
            </w:tcBorders>
            <w:shd w:val="clear" w:color="auto" w:fill="FF8600"/>
          </w:tcPr>
          <w:p>
            <w:pPr>
              <w:pStyle w:val="TableParagraph"/>
              <w:spacing w:before="275"/>
              <w:ind w:left="634"/>
              <w:rPr>
                <w:b/>
                <w:sz w:val="24"/>
              </w:rPr>
            </w:pPr>
            <w:r>
              <w:rPr>
                <w:b/>
                <w:color w:val="FFFFFF"/>
                <w:spacing w:val="-10"/>
                <w:sz w:val="24"/>
              </w:rPr>
              <w:t>Website</w:t>
            </w:r>
            <w:r>
              <w:rPr>
                <w:b/>
                <w:color w:val="FFFFFF"/>
                <w:spacing w:val="-1"/>
                <w:sz w:val="24"/>
              </w:rPr>
              <w:t> </w:t>
            </w:r>
            <w:r>
              <w:rPr>
                <w:b/>
                <w:color w:val="FFFFFF"/>
                <w:spacing w:val="-10"/>
                <w:sz w:val="24"/>
              </w:rPr>
              <w:t>page</w:t>
            </w:r>
            <w:r>
              <w:rPr>
                <w:b/>
                <w:color w:val="FFFFFF"/>
                <w:spacing w:val="-1"/>
                <w:sz w:val="24"/>
              </w:rPr>
              <w:t> </w:t>
            </w:r>
            <w:r>
              <w:rPr>
                <w:b/>
                <w:color w:val="FFFFFF"/>
                <w:spacing w:val="-10"/>
                <w:sz w:val="24"/>
              </w:rPr>
              <w:t>url</w:t>
            </w:r>
          </w:p>
        </w:tc>
        <w:tc>
          <w:tcPr>
            <w:tcW w:w="1849" w:type="dxa"/>
            <w:tcBorders>
              <w:left w:val="nil"/>
              <w:bottom w:val="nil"/>
            </w:tcBorders>
            <w:shd w:val="clear" w:color="auto" w:fill="FF8600"/>
          </w:tcPr>
          <w:p>
            <w:pPr>
              <w:pStyle w:val="TableParagraph"/>
              <w:spacing w:before="275"/>
              <w:ind w:left="204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2D</w:t>
            </w:r>
            <w:r>
              <w:rPr>
                <w:b/>
                <w:color w:val="FFFFFF"/>
                <w:spacing w:val="-13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Barcode</w:t>
            </w:r>
          </w:p>
        </w:tc>
      </w:tr>
      <w:tr>
        <w:trPr>
          <w:trHeight w:val="989" w:hRule="atLeast"/>
        </w:trPr>
        <w:tc>
          <w:tcPr>
            <w:tcW w:w="2007" w:type="dxa"/>
            <w:tcBorders>
              <w:top w:val="nil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spacing w:before="62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color w:val="424447"/>
                <w:sz w:val="24"/>
              </w:rPr>
              <w:t>Input</w:t>
            </w:r>
            <w:r>
              <w:rPr>
                <w:color w:val="424447"/>
                <w:spacing w:val="3"/>
                <w:sz w:val="24"/>
              </w:rPr>
              <w:t> </w:t>
            </w:r>
            <w:r>
              <w:rPr>
                <w:color w:val="424447"/>
                <w:spacing w:val="-2"/>
                <w:sz w:val="24"/>
              </w:rPr>
              <w:t>devices</w:t>
            </w:r>
          </w:p>
        </w:tc>
        <w:tc>
          <w:tcPr>
            <w:tcW w:w="2013" w:type="dxa"/>
            <w:tcBorders>
              <w:top w:val="nil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spacing w:before="62"/>
              <w:rPr>
                <w:sz w:val="24"/>
              </w:rPr>
            </w:pPr>
          </w:p>
          <w:p>
            <w:pPr>
              <w:pStyle w:val="TableParagraph"/>
              <w:ind w:right="380"/>
              <w:jc w:val="right"/>
              <w:rPr>
                <w:sz w:val="24"/>
              </w:rPr>
            </w:pPr>
            <w:r>
              <w:rPr>
                <w:color w:val="424447"/>
                <w:spacing w:val="-2"/>
                <w:sz w:val="24"/>
              </w:rPr>
              <w:t>123456QAC</w:t>
            </w:r>
          </w:p>
        </w:tc>
        <w:tc>
          <w:tcPr>
            <w:tcW w:w="1730" w:type="dxa"/>
            <w:tcBorders>
              <w:top w:val="nil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spacing w:before="45"/>
              <w:rPr>
                <w:sz w:val="20"/>
              </w:rPr>
            </w:pPr>
          </w:p>
          <w:p>
            <w:pPr>
              <w:pStyle w:val="TableParagraph"/>
              <w:ind w:left="24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95091" cy="296036"/>
                  <wp:effectExtent l="0" t="0" r="0" b="0"/>
                  <wp:docPr id="17" name="Image 1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91" cy="296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52" w:type="dxa"/>
            <w:tcBorders>
              <w:top w:val="nil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spacing w:line="249" w:lineRule="auto" w:before="169"/>
              <w:ind w:left="110" w:right="212"/>
              <w:jc w:val="center"/>
              <w:rPr>
                <w:sz w:val="18"/>
              </w:rPr>
            </w:pPr>
            <w:hyperlink r:id="rId11">
              <w:r>
                <w:rPr>
                  <w:spacing w:val="-2"/>
                  <w:sz w:val="18"/>
                  <w:u w:val="single"/>
                </w:rPr>
                <w:t>https://isaaccomputerscience.</w:t>
              </w:r>
            </w:hyperlink>
            <w:r>
              <w:rPr>
                <w:spacing w:val="-2"/>
                <w:sz w:val="18"/>
                <w:u w:val="none"/>
              </w:rPr>
              <w:t> </w:t>
            </w:r>
            <w:hyperlink r:id="rId11">
              <w:r>
                <w:rPr>
                  <w:spacing w:val="-2"/>
                  <w:sz w:val="18"/>
                  <w:u w:val="single"/>
                </w:rPr>
                <w:t>org/concepts/sys_hard_</w:t>
              </w:r>
            </w:hyperlink>
            <w:r>
              <w:rPr>
                <w:spacing w:val="-2"/>
                <w:sz w:val="18"/>
                <w:u w:val="none"/>
              </w:rPr>
              <w:t> </w:t>
            </w:r>
            <w:hyperlink r:id="rId11">
              <w:r>
                <w:rPr>
                  <w:spacing w:val="-2"/>
                  <w:sz w:val="18"/>
                  <w:u w:val="single"/>
                </w:rPr>
                <w:t>input?examBoard=aqa&amp;stage=gcse</w:t>
              </w:r>
            </w:hyperlink>
          </w:p>
        </w:tc>
        <w:tc>
          <w:tcPr>
            <w:tcW w:w="1849" w:type="dxa"/>
            <w:tcBorders>
              <w:top w:val="nil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spacing w:before="3" w:after="1"/>
              <w:rPr>
                <w:sz w:val="16"/>
              </w:rPr>
            </w:pPr>
          </w:p>
          <w:p>
            <w:pPr>
              <w:pStyle w:val="TableParagraph"/>
              <w:ind w:left="56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396239" cy="396240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39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982" w:hRule="atLeast"/>
        </w:trPr>
        <w:tc>
          <w:tcPr>
            <w:tcW w:w="200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2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82" w:hRule="atLeast"/>
        </w:trPr>
        <w:tc>
          <w:tcPr>
            <w:tcW w:w="200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2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82" w:hRule="atLeast"/>
        </w:trPr>
        <w:tc>
          <w:tcPr>
            <w:tcW w:w="200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2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82" w:hRule="atLeast"/>
        </w:trPr>
        <w:tc>
          <w:tcPr>
            <w:tcW w:w="200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2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86" w:hRule="atLeast"/>
        </w:trPr>
        <w:tc>
          <w:tcPr>
            <w:tcW w:w="200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2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82" w:hRule="atLeast"/>
        </w:trPr>
        <w:tc>
          <w:tcPr>
            <w:tcW w:w="200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2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77" w:hRule="atLeast"/>
        </w:trPr>
        <w:tc>
          <w:tcPr>
            <w:tcW w:w="2007" w:type="dxa"/>
            <w:tcBorders>
              <w:top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top w:val="single" w:sz="2" w:space="0" w:color="424447"/>
              <w:left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0" w:type="dxa"/>
            <w:tcBorders>
              <w:top w:val="single" w:sz="2" w:space="0" w:color="424447"/>
              <w:left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52" w:type="dxa"/>
            <w:tcBorders>
              <w:top w:val="single" w:sz="2" w:space="0" w:color="424447"/>
              <w:left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9" w:type="dxa"/>
            <w:tcBorders>
              <w:top w:val="single" w:sz="2" w:space="0" w:color="424447"/>
              <w:lef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360003</wp:posOffset>
                </wp:positionH>
                <wp:positionV relativeFrom="paragraph">
                  <wp:posOffset>241287</wp:posOffset>
                </wp:positionV>
                <wp:extent cx="6835140" cy="1260475"/>
                <wp:effectExtent l="0" t="0" r="0" b="0"/>
                <wp:wrapTopAndBottom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835140" cy="1260475"/>
                          <a:chExt cx="6835140" cy="126047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835140" cy="1260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5140" h="1260475">
                                <a:moveTo>
                                  <a:pt x="6762521" y="0"/>
                                </a:moveTo>
                                <a:lnTo>
                                  <a:pt x="71996" y="0"/>
                                </a:lnTo>
                                <a:lnTo>
                                  <a:pt x="43971" y="5657"/>
                                </a:lnTo>
                                <a:lnTo>
                                  <a:pt x="21086" y="21086"/>
                                </a:lnTo>
                                <a:lnTo>
                                  <a:pt x="5657" y="43971"/>
                                </a:lnTo>
                                <a:lnTo>
                                  <a:pt x="0" y="71996"/>
                                </a:lnTo>
                                <a:lnTo>
                                  <a:pt x="0" y="1187996"/>
                                </a:lnTo>
                                <a:lnTo>
                                  <a:pt x="5657" y="1216022"/>
                                </a:lnTo>
                                <a:lnTo>
                                  <a:pt x="21086" y="1238911"/>
                                </a:lnTo>
                                <a:lnTo>
                                  <a:pt x="43971" y="1254345"/>
                                </a:lnTo>
                                <a:lnTo>
                                  <a:pt x="71996" y="1260005"/>
                                </a:lnTo>
                                <a:lnTo>
                                  <a:pt x="6762521" y="1260005"/>
                                </a:lnTo>
                                <a:lnTo>
                                  <a:pt x="6790548" y="1254345"/>
                                </a:lnTo>
                                <a:lnTo>
                                  <a:pt x="6813437" y="1238911"/>
                                </a:lnTo>
                                <a:lnTo>
                                  <a:pt x="6828870" y="1216022"/>
                                </a:lnTo>
                                <a:lnTo>
                                  <a:pt x="6834530" y="1187996"/>
                                </a:lnTo>
                                <a:lnTo>
                                  <a:pt x="6834530" y="71996"/>
                                </a:lnTo>
                                <a:lnTo>
                                  <a:pt x="6828870" y="43971"/>
                                </a:lnTo>
                                <a:lnTo>
                                  <a:pt x="6813437" y="21086"/>
                                </a:lnTo>
                                <a:lnTo>
                                  <a:pt x="6790548" y="5657"/>
                                </a:lnTo>
                                <a:lnTo>
                                  <a:pt x="6762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27996" y="495957"/>
                            <a:ext cx="63861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86195" h="0">
                                <a:moveTo>
                                  <a:pt x="0" y="0"/>
                                </a:moveTo>
                                <a:lnTo>
                                  <a:pt x="638572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6835140" cy="1260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34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Further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w w:val="90"/>
                                  <w:sz w:val="28"/>
                                </w:rPr>
                                <w:t>career</w:t>
                              </w:r>
                            </w:p>
                            <w:p>
                              <w:pPr>
                                <w:spacing w:line="240" w:lineRule="auto" w:before="42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more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information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career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opportunities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logistics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visit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Generation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Logistics:</w:t>
                              </w:r>
                            </w:p>
                            <w:p>
                              <w:pPr>
                                <w:spacing w:before="12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hyperlink r:id="rId13">
                                <w:r>
                                  <w:rPr>
                                    <w:spacing w:val="-2"/>
                                    <w:w w:val="105"/>
                                    <w:sz w:val="24"/>
                                    <w:u w:val="single"/>
                                  </w:rPr>
                                  <w:t>www.generationlogistics.org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346701pt;margin-top:18.999023pt;width:538.2pt;height:99.25pt;mso-position-horizontal-relative:page;mso-position-vertical-relative:paragraph;z-index:-15725568;mso-wrap-distance-left:0;mso-wrap-distance-right:0" id="docshapegroup12" coordorigin="567,380" coordsize="10764,1985">
                <v:shape style="position:absolute;left:566;top:379;width:10764;height:1985" id="docshape13" coordorigin="567,380" coordsize="10764,1985" path="m11217,380l680,380,636,389,600,413,576,449,567,493,567,2251,576,2295,600,2331,636,2355,680,2364,11217,2364,11261,2355,11297,2331,11321,2295,11330,2251,11330,493,11321,449,11297,413,11261,389,11217,380xe" filled="true" fillcolor="#ff8600" stroked="false">
                  <v:path arrowok="t"/>
                  <v:fill opacity="13107f" type="solid"/>
                </v:shape>
                <v:line style="position:absolute" from="926,1161" to="10982,1161" stroked="true" strokeweight="1pt" strokecolor="#424447">
                  <v:stroke dashstyle="solid"/>
                </v:line>
                <v:shape style="position:absolute;left:566;top:379;width:10764;height:1985" type="#_x0000_t202" id="docshape14" filled="false" stroked="false">
                  <v:textbox inset="0,0,0,0">
                    <w:txbxContent>
                      <w:p>
                        <w:pPr>
                          <w:spacing w:line="240" w:lineRule="auto" w:before="34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Further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spacing w:val="-2"/>
                            <w:w w:val="90"/>
                            <w:sz w:val="28"/>
                          </w:rPr>
                          <w:t>career</w:t>
                        </w:r>
                      </w:p>
                      <w:p>
                        <w:pPr>
                          <w:spacing w:line="240" w:lineRule="auto" w:before="42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For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more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information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about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career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opportunities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logistics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visit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Generation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Logistics:</w:t>
                        </w:r>
                      </w:p>
                      <w:p>
                        <w:pPr>
                          <w:spacing w:before="12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hyperlink r:id="rId13">
                          <w:r>
                            <w:rPr>
                              <w:spacing w:val="-2"/>
                              <w:w w:val="105"/>
                              <w:sz w:val="24"/>
                              <w:u w:val="single"/>
                            </w:rPr>
                            <w:t>www.generationlogistics.org</w:t>
                          </w:r>
                        </w:hyperlink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pgSz w:w="11910" w:h="16840"/>
      <w:pgMar w:header="0" w:footer="1186" w:top="2000" w:bottom="13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13248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13760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9" name="Image 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" name="Image 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1120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560309" cy="1044575"/>
                        <a:chExt cx="7560309" cy="104457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0pt;margin-top:.000015pt;width:595.3pt;height:82.25pt;mso-position-horizontal-relative:page;mso-position-vertical-relative:page;z-index:-15905280" id="docshapegroup1" coordorigin="0,0" coordsize="11906,1645">
              <v:rect style="position:absolute;left:9000;top:0;width:2906;height:1645" id="docshape2" filled="true" fillcolor="#ff8600" stroked="false">
                <v:fill opacity="19660f" type="solid"/>
              </v:rect>
              <v:rect style="position:absolute;left:0;top:0;width:9000;height:1645" id="docshape3" filled="true" fillcolor="#ff8600" stroked="false">
                <v:fill type="solid"/>
              </v:rect>
              <v:shape style="position:absolute;left:581;top:553;width:1903;height:537" id="docshape4" coordorigin="581,554" coordsize="1903,537" path="m645,554l620,559,600,572,586,593,581,618,581,1027,586,1051,600,1072,620,1085,645,1090,2420,1090,2445,1085,2466,1072,2479,1051,2484,1027,2484,618,2479,593,2466,572,2445,559,2420,554,645,554xe" filled="false" stroked="true" strokeweight=".563pt" strokecolor="#ffffff">
                <v:path arrowok="t"/>
                <v:stroke dashstyl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11712">
              <wp:simplePos x="0" y="0"/>
              <wp:positionH relativeFrom="page">
                <wp:posOffset>6087384</wp:posOffset>
              </wp:positionH>
              <wp:positionV relativeFrom="page">
                <wp:posOffset>254017</wp:posOffset>
              </wp:positionV>
              <wp:extent cx="1101090" cy="50292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85" w:lineRule="auto" w:before="25"/>
                            <w:ind w:left="20" w:right="18" w:firstLine="348"/>
                            <w:jc w:val="lef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79.321594pt;margin-top:20.001392pt;width:86.7pt;height:39.6pt;mso-position-horizontal-relative:page;mso-position-vertical-relative:page;z-index:-15904768" type="#_x0000_t202" id="docshape5" filled="false" stroked="false">
              <v:textbox inset="0,0,0,0">
                <w:txbxContent>
                  <w:p>
                    <w:pPr>
                      <w:spacing w:line="285" w:lineRule="auto" w:before="25"/>
                      <w:ind w:left="20" w:right="18" w:firstLine="348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12224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018902pt;margin-top:30.464893pt;width:82.85pt;height:20.5pt;mso-position-horizontal-relative:page;mso-position-vertical-relative:page;z-index:-15904256" type="#_x0000_t202" id="docshape6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12736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1634489" cy="26035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634489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1D</w:t>
                          </w:r>
                          <w:r>
                            <w:rPr>
                              <w:color w:val="FFFFFF"/>
                              <w:spacing w:val="-2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and</w:t>
                          </w:r>
                          <w:r>
                            <w:rPr>
                              <w:color w:val="FFFFFF"/>
                              <w:spacing w:val="-19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2D</w:t>
                          </w:r>
                          <w:r>
                            <w:rPr>
                              <w:color w:val="FFFFFF"/>
                              <w:spacing w:val="-2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barcodes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6.480301pt;margin-top:30.641693pt;width:128.7pt;height:20.5pt;mso-position-horizontal-relative:page;mso-position-vertical-relative:page;z-index:-15903744" type="#_x0000_t202" id="docshape7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1D</w:t>
                    </w:r>
                    <w:r>
                      <w:rPr>
                        <w:color w:val="FFFFFF"/>
                        <w:spacing w:val="-20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and</w:t>
                    </w:r>
                    <w:r>
                      <w:rPr>
                        <w:color w:val="FFFFFF"/>
                        <w:spacing w:val="-19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2D</w:t>
                    </w:r>
                    <w:r>
                      <w:rPr>
                        <w:color w:val="FFFFFF"/>
                        <w:spacing w:val="-20"/>
                        <w:sz w:val="28"/>
                      </w:rPr>
                      <w:t>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barcodes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475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2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7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8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0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1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3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7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-2"/>
        <w:w w:val="99"/>
        <w:sz w:val="24"/>
        <w:szCs w:val="24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824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-3"/>
        <w:w w:val="98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3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6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8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33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88"/>
      <w:ind w:left="101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25"/>
      <w:ind w:left="475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generationlogistics.org/" TargetMode="Externa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customXml" Target="../customXml/item3.xml"/><Relationship Id="rId2" Type="http://schemas.openxmlformats.org/officeDocument/2006/relationships/fontTable" Target="fontTable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isaaccomputerscience.org/concepts/sys_hard_input?examBoard=aqa&amp;stage=gcse" TargetMode="External"/><Relationship Id="rId5" Type="http://schemas.openxmlformats.org/officeDocument/2006/relationships/header" Target="header1.xm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qr-code-generator.com/" TargetMode="External"/><Relationship Id="rId14" Type="http://schemas.openxmlformats.org/officeDocument/2006/relationships/numbering" Target="numbering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3E6341A272247B8CBEAD5007AF2C7" ma:contentTypeVersion="15" ma:contentTypeDescription="Create a new document." ma:contentTypeScope="" ma:versionID="e9a1eb001fc42fc5f2e9f1d7092c258d">
  <xsd:schema xmlns:xsd="http://www.w3.org/2001/XMLSchema" xmlns:xs="http://www.w3.org/2001/XMLSchema" xmlns:p="http://schemas.microsoft.com/office/2006/metadata/properties" xmlns:ns2="616d0064-2112-4372-8d32-8677545044a1" xmlns:ns3="18b2bf22-d53c-46e5-ab9b-7a3f6bfeb171" targetNamespace="http://schemas.microsoft.com/office/2006/metadata/properties" ma:root="true" ma:fieldsID="0d2735b844e2112e7becab16c7719407" ns2:_="" ns3:_="">
    <xsd:import namespace="616d0064-2112-4372-8d32-8677545044a1"/>
    <xsd:import namespace="18b2bf22-d53c-46e5-ab9b-7a3f6bfeb1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0064-2112-4372-8d32-867754504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2bf22-d53c-46e5-ab9b-7a3f6bfeb1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927dcbe-a378-4910-8c7d-7a6c98ad7a14}" ma:internalName="TaxCatchAll" ma:showField="CatchAllData" ma:web="18b2bf22-d53c-46e5-ab9b-7a3f6bfeb1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6d0064-2112-4372-8d32-8677545044a1">
      <Terms xmlns="http://schemas.microsoft.com/office/infopath/2007/PartnerControls"/>
    </lcf76f155ced4ddcb4097134ff3c332f>
    <TaxCatchAll xmlns="18b2bf22-d53c-46e5-ab9b-7a3f6bfeb171" xsi:nil="true"/>
  </documentManagement>
</p:properties>
</file>

<file path=customXml/itemProps1.xml><?xml version="1.0" encoding="utf-8"?>
<ds:datastoreItem xmlns:ds="http://schemas.openxmlformats.org/officeDocument/2006/customXml" ds:itemID="{00CCBCFB-D3C8-45E6-AE45-9DA0380BC060}"/>
</file>

<file path=customXml/itemProps2.xml><?xml version="1.0" encoding="utf-8"?>
<ds:datastoreItem xmlns:ds="http://schemas.openxmlformats.org/officeDocument/2006/customXml" ds:itemID="{4D7401C7-DD58-4FE0-8080-0586F3D6F0ED}"/>
</file>

<file path=customXml/itemProps3.xml><?xml version="1.0" encoding="utf-8"?>
<ds:datastoreItem xmlns:ds="http://schemas.openxmlformats.org/officeDocument/2006/customXml" ds:itemID="{AD64CAA1-3DF4-4EC5-8D2C-37695EAD56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2024-09-26T10:07:10Z</dcterms:created>
  <dcterms:modified xsi:type="dcterms:W3CDTF">2024-09-26T10:07:10Z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0x010100B063E6341A272247B8CBEAD5007AF2C7</vt:lpwstr>
  </property>
</Properties>
</file>