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FBF" w:rsidRDefault="008A7FBF" w:rsidP="00DF6A4F">
      <w:pPr>
        <w:jc w:val="center"/>
        <w:rPr>
          <w:b/>
          <w:sz w:val="44"/>
        </w:rPr>
      </w:pPr>
      <w:r w:rsidRPr="00DF6A4F">
        <w:rPr>
          <w:b/>
          <w:sz w:val="44"/>
        </w:rPr>
        <w:t>Land base on Mars</w:t>
      </w:r>
      <w:r w:rsidR="00EB0C9C">
        <w:rPr>
          <w:b/>
          <w:sz w:val="44"/>
        </w:rPr>
        <w:t xml:space="preserve"> – </w:t>
      </w:r>
      <w:r w:rsidR="005E5437">
        <w:rPr>
          <w:b/>
          <w:sz w:val="44"/>
        </w:rPr>
        <w:t>design competition</w:t>
      </w:r>
    </w:p>
    <w:p w:rsidR="00DF6A4F" w:rsidRPr="00DF6A4F" w:rsidRDefault="00EB0C9C" w:rsidP="00DF6A4F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21315</wp:posOffset>
                </wp:positionV>
                <wp:extent cx="5745707" cy="13648"/>
                <wp:effectExtent l="0" t="19050" r="45720" b="4381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707" cy="13648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B4BA0" id="Straight Connector 14" o:spid="_x0000_s1026" style="position:absolute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7pt" to="452.4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" strokecolor="#5a5a5a [2109]" strokeweight="4pt">
                <v:stroke joinstyle="miter"/>
                <w10:wrap anchorx="margin"/>
              </v:line>
            </w:pict>
          </mc:Fallback>
        </mc:AlternateContent>
      </w:r>
    </w:p>
    <w:p w:rsidR="003D545C" w:rsidRDefault="005E5437" w:rsidP="008A7FBF">
      <w:pPr>
        <w:rPr>
          <w:b/>
          <w:sz w:val="28"/>
        </w:rPr>
      </w:pPr>
      <w:r>
        <w:rPr>
          <w:b/>
          <w:sz w:val="28"/>
        </w:rPr>
        <w:t>You are to develop an individual design for a land base on Mars</w:t>
      </w:r>
      <w:r w:rsidR="00EB0C9C">
        <w:rPr>
          <w:b/>
          <w:sz w:val="28"/>
        </w:rPr>
        <w:t>.</w:t>
      </w:r>
    </w:p>
    <w:p w:rsidR="008A7FBF" w:rsidRDefault="005E5437" w:rsidP="005E5437">
      <w:pPr>
        <w:spacing w:after="0"/>
      </w:pPr>
      <w:r>
        <w:t xml:space="preserve">Your design may be submitted in </w:t>
      </w:r>
      <w:r w:rsidR="00D745CC">
        <w:t>any reasonable</w:t>
      </w:r>
      <w:r>
        <w:t xml:space="preserve"> format</w:t>
      </w:r>
      <w:r w:rsidR="00D745CC">
        <w:t>, including</w:t>
      </w:r>
      <w:r>
        <w:t>:</w:t>
      </w:r>
    </w:p>
    <w:p w:rsidR="00D14068" w:rsidRPr="005E5437" w:rsidRDefault="00D745CC" w:rsidP="005E5437">
      <w:pPr>
        <w:numPr>
          <w:ilvl w:val="0"/>
          <w:numId w:val="1"/>
        </w:numPr>
        <w:spacing w:after="0"/>
      </w:pPr>
      <w:r w:rsidRPr="005E5437">
        <w:t>a written description</w:t>
      </w:r>
    </w:p>
    <w:p w:rsidR="00D14068" w:rsidRPr="005E5437" w:rsidRDefault="00D745CC" w:rsidP="005E5437">
      <w:pPr>
        <w:numPr>
          <w:ilvl w:val="0"/>
          <w:numId w:val="1"/>
        </w:numPr>
        <w:spacing w:after="0"/>
      </w:pPr>
      <w:r w:rsidRPr="005E5437">
        <w:t>a labelled picture or diagram</w:t>
      </w:r>
    </w:p>
    <w:p w:rsidR="00D14068" w:rsidRPr="005E5437" w:rsidRDefault="00D745CC" w:rsidP="005E5437">
      <w:pPr>
        <w:numPr>
          <w:ilvl w:val="0"/>
          <w:numId w:val="1"/>
        </w:numPr>
        <w:spacing w:after="0"/>
      </w:pPr>
      <w:r w:rsidRPr="005E5437">
        <w:t>a computer</w:t>
      </w:r>
      <w:r w:rsidR="005E5437">
        <w:t xml:space="preserve">-generated </w:t>
      </w:r>
      <w:r w:rsidRPr="005E5437">
        <w:t>model</w:t>
      </w:r>
    </w:p>
    <w:p w:rsidR="00D14068" w:rsidRPr="005E5437" w:rsidRDefault="00D745CC" w:rsidP="005E5437">
      <w:pPr>
        <w:numPr>
          <w:ilvl w:val="0"/>
          <w:numId w:val="1"/>
        </w:numPr>
      </w:pPr>
      <w:r w:rsidRPr="005E5437">
        <w:t>a physical model</w:t>
      </w:r>
    </w:p>
    <w:p w:rsidR="008A7FBF" w:rsidRDefault="005E5437" w:rsidP="00DF6A4F">
      <w:pPr>
        <w:spacing w:before="240" w:after="120"/>
      </w:pPr>
      <w:r>
        <w:t>It will be judged against meeting the requirements of the competition and on how effectively it will enable humans to thrive, considering the conditions found on Mars.</w:t>
      </w:r>
    </w:p>
    <w:p w:rsidR="00EA71B1" w:rsidRDefault="00EA71B1" w:rsidP="00DF6A4F">
      <w:pPr>
        <w:spacing w:before="240" w:after="120"/>
      </w:pPr>
      <w:r>
        <w:t xml:space="preserve">Your design should include both the physical infrastructure </w:t>
      </w:r>
      <w:r>
        <w:t>and organisation</w:t>
      </w:r>
      <w:r>
        <w:t>al systems of the base.</w:t>
      </w:r>
    </w:p>
    <w:p w:rsidR="00EB0C9C" w:rsidRDefault="005E5437" w:rsidP="005E5437">
      <w:pPr>
        <w:spacing w:before="240" w:after="120"/>
        <w:jc w:val="center"/>
      </w:pPr>
      <w:r>
        <w:rPr>
          <w:noProof/>
        </w:rPr>
        <w:drawing>
          <wp:inline distT="0" distB="0" distL="0" distR="0" wp14:anchorId="181AD797">
            <wp:extent cx="3636335" cy="2556032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514" cy="25786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5437" w:rsidRPr="00EA71B1" w:rsidRDefault="005E5437" w:rsidP="005E5437">
      <w:pPr>
        <w:spacing w:before="360" w:after="120"/>
        <w:ind w:left="357"/>
        <w:rPr>
          <w:szCs w:val="20"/>
        </w:rPr>
      </w:pPr>
      <w:r w:rsidRPr="00EA71B1">
        <w:rPr>
          <w:szCs w:val="20"/>
        </w:rPr>
        <w:t>Conditions on Mars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 xml:space="preserve">Mars spins on an axis in a similar way to the Earth. 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 xml:space="preserve">A day is 24 hours 37 minutes and a year is 687 Earth days. 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 xml:space="preserve">Gravity is 2.7 times less strong than it is on Earth. 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>Very thin atmosphere: mostly CO</w:t>
      </w:r>
      <w:r w:rsidRPr="00EA71B1">
        <w:rPr>
          <w:sz w:val="20"/>
          <w:szCs w:val="20"/>
          <w:vertAlign w:val="subscript"/>
        </w:rPr>
        <w:t>2</w:t>
      </w:r>
      <w:r w:rsidRPr="00EA71B1">
        <w:rPr>
          <w:sz w:val="20"/>
          <w:szCs w:val="20"/>
        </w:rPr>
        <w:t xml:space="preserve">; a tiny proportion of water vapour. 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>Average temperature is –63</w:t>
      </w:r>
      <w:r w:rsidRPr="00EA71B1">
        <w:rPr>
          <w:sz w:val="20"/>
          <w:szCs w:val="20"/>
          <w:vertAlign w:val="superscript"/>
        </w:rPr>
        <w:t>o</w:t>
      </w:r>
      <w:r w:rsidRPr="00EA71B1">
        <w:rPr>
          <w:sz w:val="20"/>
          <w:szCs w:val="20"/>
        </w:rPr>
        <w:t>C. (–140</w:t>
      </w:r>
      <w:r w:rsidRPr="00EA71B1">
        <w:rPr>
          <w:sz w:val="20"/>
          <w:szCs w:val="20"/>
          <w:vertAlign w:val="superscript"/>
        </w:rPr>
        <w:t>o</w:t>
      </w:r>
      <w:r w:rsidRPr="00EA71B1">
        <w:rPr>
          <w:sz w:val="20"/>
          <w:szCs w:val="20"/>
        </w:rPr>
        <w:t>C to +30</w:t>
      </w:r>
      <w:r w:rsidRPr="00EA71B1">
        <w:rPr>
          <w:sz w:val="20"/>
          <w:szCs w:val="20"/>
          <w:vertAlign w:val="superscript"/>
        </w:rPr>
        <w:t>o</w:t>
      </w:r>
      <w:r w:rsidRPr="00EA71B1">
        <w:rPr>
          <w:sz w:val="20"/>
          <w:szCs w:val="20"/>
        </w:rPr>
        <w:t>C).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>Intensity of solar radiation is 2.25 times weaker than it is on Earth.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 xml:space="preserve">Surface is mostly volcanic rock covered in a fine powder. 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>Soil holds nutrients such as sodium, potassium, chloride and magnesium. It contains no organic matter.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>Perchlorates in the soil are poisonous. They can be washed out with water. Other processes can separate them from the water.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 xml:space="preserve">Distance from Earth varies between 55 Gm and 400 Gm. 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ind w:left="714" w:hanging="357"/>
        <w:rPr>
          <w:sz w:val="20"/>
          <w:szCs w:val="20"/>
        </w:rPr>
      </w:pPr>
      <w:r w:rsidRPr="00EA71B1">
        <w:rPr>
          <w:sz w:val="20"/>
          <w:szCs w:val="20"/>
        </w:rPr>
        <w:t xml:space="preserve">A one-way message takes between 3 and 22 minutes. </w:t>
      </w:r>
    </w:p>
    <w:p w:rsidR="00D14068" w:rsidRPr="00EA71B1" w:rsidRDefault="00D745CC" w:rsidP="005E5437">
      <w:pPr>
        <w:numPr>
          <w:ilvl w:val="0"/>
          <w:numId w:val="2"/>
        </w:numPr>
        <w:spacing w:after="0"/>
        <w:rPr>
          <w:sz w:val="20"/>
          <w:szCs w:val="20"/>
        </w:rPr>
      </w:pPr>
      <w:r w:rsidRPr="00EA71B1">
        <w:rPr>
          <w:sz w:val="20"/>
          <w:szCs w:val="20"/>
        </w:rPr>
        <w:t>Mars does not have a magnetic field to protect its surface from forms of solar radiation harmful to humans.</w:t>
      </w:r>
    </w:p>
    <w:p w:rsidR="005E5437" w:rsidRPr="00EA71B1" w:rsidRDefault="005E5437" w:rsidP="005E5437">
      <w:pPr>
        <w:ind w:left="360"/>
        <w:jc w:val="right"/>
        <w:rPr>
          <w:sz w:val="20"/>
          <w:szCs w:val="20"/>
        </w:rPr>
      </w:pPr>
      <w:r w:rsidRPr="00EA71B1">
        <w:rPr>
          <w:i/>
          <w:iCs/>
          <w:sz w:val="20"/>
          <w:szCs w:val="20"/>
        </w:rPr>
        <w:t>1 Gigametre (1 Gm) = 1 million km</w:t>
      </w:r>
    </w:p>
    <w:sectPr w:rsidR="005E5437" w:rsidRPr="00EA71B1" w:rsidSect="00EB0C9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7FDB"/>
    <w:multiLevelType w:val="hybridMultilevel"/>
    <w:tmpl w:val="9C90D622"/>
    <w:lvl w:ilvl="0" w:tplc="60260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1E9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4D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89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881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CE5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B7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E2B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FE2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47F6C4A"/>
    <w:multiLevelType w:val="hybridMultilevel"/>
    <w:tmpl w:val="2AEC198E"/>
    <w:lvl w:ilvl="0" w:tplc="CBB2E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1EF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123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5AE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D24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DC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2ED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2A91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7CA6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AB"/>
    <w:rsid w:val="003D545C"/>
    <w:rsid w:val="005200D8"/>
    <w:rsid w:val="005E5437"/>
    <w:rsid w:val="006F6EAB"/>
    <w:rsid w:val="008A7FBF"/>
    <w:rsid w:val="00D14068"/>
    <w:rsid w:val="00D745CC"/>
    <w:rsid w:val="00DF6A4F"/>
    <w:rsid w:val="00EA71B1"/>
    <w:rsid w:val="00EB0C9C"/>
    <w:rsid w:val="00ED373B"/>
    <w:rsid w:val="00F2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10D5F"/>
  <w15:chartTrackingRefBased/>
  <w15:docId w15:val="{6D9C780F-3E9E-45DF-B4C5-716EDCF9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05186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985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8524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0362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6938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1006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409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9996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2453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0815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5233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026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89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8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64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64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6</cp:revision>
  <dcterms:created xsi:type="dcterms:W3CDTF">2021-05-19T14:20:00Z</dcterms:created>
  <dcterms:modified xsi:type="dcterms:W3CDTF">2021-05-25T08:12:00Z</dcterms:modified>
</cp:coreProperties>
</file>