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876" w:rsidRPr="00BB3EA6" w:rsidRDefault="0022442F" w:rsidP="006F3279">
      <w:pPr>
        <w:spacing w:after="240"/>
        <w:rPr>
          <w:i/>
          <w:sz w:val="18"/>
          <w:szCs w:val="18"/>
        </w:rPr>
      </w:pPr>
      <w:r w:rsidRPr="00B75FC2">
        <w:rPr>
          <w:i/>
          <w:sz w:val="18"/>
          <w:szCs w:val="18"/>
        </w:rPr>
        <w:t>Physics</w:t>
      </w:r>
      <w:r w:rsidR="0005709C" w:rsidRPr="00B75FC2">
        <w:rPr>
          <w:i/>
          <w:sz w:val="18"/>
          <w:szCs w:val="18"/>
        </w:rPr>
        <w:t xml:space="preserve"> &gt; </w:t>
      </w:r>
      <w:r w:rsidR="001B2603" w:rsidRPr="00B75FC2">
        <w:rPr>
          <w:i/>
          <w:sz w:val="18"/>
          <w:szCs w:val="18"/>
        </w:rPr>
        <w:t xml:space="preserve">Big idea </w:t>
      </w:r>
      <w:r w:rsidRPr="00B75FC2">
        <w:rPr>
          <w:i/>
          <w:sz w:val="18"/>
          <w:szCs w:val="18"/>
        </w:rPr>
        <w:t>P</w:t>
      </w:r>
      <w:r w:rsidR="00B75FC2" w:rsidRPr="00B75FC2">
        <w:rPr>
          <w:i/>
          <w:sz w:val="18"/>
          <w:szCs w:val="18"/>
        </w:rPr>
        <w:t>EM</w:t>
      </w:r>
      <w:r w:rsidR="00F34FD0" w:rsidRPr="00B75FC2">
        <w:rPr>
          <w:i/>
          <w:sz w:val="18"/>
          <w:szCs w:val="18"/>
        </w:rPr>
        <w:t xml:space="preserve">: </w:t>
      </w:r>
      <w:r w:rsidR="00B75FC2" w:rsidRPr="00B75FC2">
        <w:rPr>
          <w:i/>
          <w:sz w:val="18"/>
          <w:szCs w:val="18"/>
        </w:rPr>
        <w:t>Electricity and magnetism</w:t>
      </w:r>
      <w:r w:rsidR="00F34FD0" w:rsidRPr="00B75FC2">
        <w:rPr>
          <w:i/>
          <w:sz w:val="18"/>
          <w:szCs w:val="18"/>
        </w:rPr>
        <w:t xml:space="preserve"> &gt; </w:t>
      </w:r>
      <w:r w:rsidR="001B2603" w:rsidRPr="00B75FC2">
        <w:rPr>
          <w:i/>
          <w:sz w:val="18"/>
          <w:szCs w:val="18"/>
        </w:rPr>
        <w:t xml:space="preserve">Topic </w:t>
      </w:r>
      <w:r w:rsidRPr="00B75FC2">
        <w:rPr>
          <w:i/>
          <w:sz w:val="18"/>
          <w:szCs w:val="18"/>
        </w:rPr>
        <w:t>P</w:t>
      </w:r>
      <w:r w:rsidR="00B75FC2" w:rsidRPr="00B75FC2">
        <w:rPr>
          <w:i/>
          <w:sz w:val="18"/>
          <w:szCs w:val="18"/>
        </w:rPr>
        <w:t>EM</w:t>
      </w:r>
      <w:r w:rsidR="00734E18">
        <w:rPr>
          <w:i/>
          <w:sz w:val="18"/>
          <w:szCs w:val="18"/>
        </w:rPr>
        <w:t>8</w:t>
      </w:r>
      <w:r w:rsidR="00F34FD0" w:rsidRPr="00B75FC2">
        <w:rPr>
          <w:i/>
          <w:sz w:val="18"/>
          <w:szCs w:val="18"/>
        </w:rPr>
        <w:t xml:space="preserve">: </w:t>
      </w:r>
      <w:r w:rsidR="00734E18">
        <w:rPr>
          <w:i/>
          <w:sz w:val="18"/>
          <w:szCs w:val="18"/>
        </w:rPr>
        <w:t>Mains electricity</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70576">
        <w:trPr>
          <w:trHeight w:val="321"/>
        </w:trPr>
        <w:tc>
          <w:tcPr>
            <w:tcW w:w="16982"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170576">
        <w:trPr>
          <w:trHeight w:val="362"/>
        </w:trPr>
        <w:tc>
          <w:tcPr>
            <w:tcW w:w="16982" w:type="dxa"/>
            <w:shd w:val="clear" w:color="auto" w:fill="CCC0D9" w:themeFill="accent4" w:themeFillTint="66"/>
          </w:tcPr>
          <w:p w:rsidR="006F3279" w:rsidRPr="00CA4B46" w:rsidRDefault="0022442F" w:rsidP="00734E18">
            <w:pPr>
              <w:spacing w:after="60"/>
              <w:ind w:left="1304"/>
              <w:rPr>
                <w:b/>
                <w:sz w:val="40"/>
                <w:szCs w:val="40"/>
              </w:rPr>
            </w:pPr>
            <w:r w:rsidRPr="00B75FC2">
              <w:rPr>
                <w:b/>
                <w:sz w:val="40"/>
                <w:szCs w:val="40"/>
              </w:rPr>
              <w:t>P</w:t>
            </w:r>
            <w:r w:rsidR="00B75FC2" w:rsidRPr="00B75FC2">
              <w:rPr>
                <w:b/>
                <w:sz w:val="40"/>
                <w:szCs w:val="40"/>
              </w:rPr>
              <w:t>EM</w:t>
            </w:r>
            <w:r w:rsidR="00734E18">
              <w:rPr>
                <w:b/>
                <w:sz w:val="40"/>
                <w:szCs w:val="40"/>
              </w:rPr>
              <w:t>8.</w:t>
            </w:r>
            <w:r w:rsidR="00034146">
              <w:rPr>
                <w:b/>
                <w:sz w:val="40"/>
                <w:szCs w:val="40"/>
              </w:rPr>
              <w:t>2</w:t>
            </w:r>
            <w:r w:rsidR="00821188" w:rsidRPr="00B75FC2">
              <w:rPr>
                <w:b/>
                <w:sz w:val="40"/>
                <w:szCs w:val="40"/>
              </w:rPr>
              <w:t xml:space="preserve">: </w:t>
            </w:r>
            <w:r w:rsidR="00034146">
              <w:rPr>
                <w:b/>
                <w:sz w:val="40"/>
                <w:szCs w:val="40"/>
              </w:rPr>
              <w:t>Paying for electricity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B75FC2" w:rsidRPr="00B961AB" w:rsidRDefault="00B75FC2" w:rsidP="00B75FC2">
      <w:pPr>
        <w:spacing w:after="180" w:line="276" w:lineRule="auto"/>
        <w:rPr>
          <w:color w:val="000000" w:themeColor="text1"/>
        </w:rPr>
      </w:pPr>
      <w:r w:rsidRPr="00B961AB">
        <w:rPr>
          <w:color w:val="000000" w:themeColor="text1"/>
        </w:rPr>
        <w:t>A big idea in physics is electricity and magnetism.</w:t>
      </w:r>
      <w:r>
        <w:rPr>
          <w:color w:val="000000" w:themeColor="text1"/>
        </w:rPr>
        <w:t xml:space="preserve"> </w:t>
      </w:r>
      <w:r w:rsidRPr="00B961AB">
        <w:rPr>
          <w:color w:val="000000" w:themeColor="text1"/>
        </w:rPr>
        <w:t>The familiar everyday world we live in is largely a consequence of the properties and behaviour of electric charge.</w:t>
      </w:r>
      <w:r>
        <w:rPr>
          <w:color w:val="000000" w:themeColor="text1"/>
        </w:rPr>
        <w:t xml:space="preserve"> </w:t>
      </w:r>
      <w:r w:rsidRPr="00B961AB">
        <w:rPr>
          <w:color w:val="000000" w:themeColor="text1"/>
        </w:rPr>
        <w:t>Matter is held together by electro</w:t>
      </w:r>
      <w:r>
        <w:rPr>
          <w:color w:val="000000" w:themeColor="text1"/>
        </w:rPr>
        <w:t>static</w:t>
      </w:r>
      <w:r w:rsidRPr="00B961AB">
        <w:rPr>
          <w:color w:val="000000" w:themeColor="text1"/>
        </w:rPr>
        <w:t xml:space="preserve"> forces, and these </w:t>
      </w:r>
      <w:r>
        <w:rPr>
          <w:color w:val="000000" w:themeColor="text1"/>
        </w:rPr>
        <w:t>influence</w:t>
      </w:r>
      <w:r w:rsidRPr="00B961AB">
        <w:rPr>
          <w:color w:val="000000" w:themeColor="text1"/>
        </w:rPr>
        <w:t xml:space="preserve"> chemical changes.</w:t>
      </w:r>
      <w:r>
        <w:rPr>
          <w:color w:val="000000" w:themeColor="text1"/>
        </w:rPr>
        <w:t xml:space="preserve"> </w:t>
      </w:r>
      <w:r w:rsidRPr="00B961AB">
        <w:rPr>
          <w:color w:val="000000" w:themeColor="text1"/>
        </w:rPr>
        <w:t>Electricity and magnetism initially seem distinct phenomena but are later found to be closely interrelated.</w:t>
      </w:r>
      <w:r>
        <w:rPr>
          <w:color w:val="000000" w:themeColor="text1"/>
        </w:rPr>
        <w:t xml:space="preserve"> </w:t>
      </w:r>
      <w:r w:rsidRPr="00B961AB">
        <w:rPr>
          <w:color w:val="000000" w:themeColor="text1"/>
        </w:rPr>
        <w:t>Understanding electricity and magnetism helps us to develop our technology and find applications that can transform our everyday lives.</w:t>
      </w:r>
    </w:p>
    <w:p w:rsidR="006A01DE" w:rsidRPr="00FF5172" w:rsidRDefault="006A01DE" w:rsidP="006A01DE">
      <w:pPr>
        <w:spacing w:after="180"/>
        <w:rPr>
          <w:b/>
          <w:color w:val="5F497A" w:themeColor="accent4" w:themeShade="BF"/>
          <w:sz w:val="24"/>
        </w:rPr>
      </w:pPr>
      <w:r w:rsidRPr="00FF5172">
        <w:rPr>
          <w:b/>
          <w:color w:val="5F497A" w:themeColor="accent4" w:themeShade="BF"/>
          <w:sz w:val="24"/>
        </w:rPr>
        <w:t>How does this key concept develop understanding of the big idea?</w:t>
      </w:r>
    </w:p>
    <w:p w:rsidR="006A01DE" w:rsidRDefault="006A01DE" w:rsidP="006A01DE">
      <w:pPr>
        <w:spacing w:after="180"/>
      </w:pPr>
      <w:r w:rsidRPr="00DC3A67">
        <w:t xml:space="preserve">This key concept </w:t>
      </w:r>
      <w:r w:rsidR="00FE427C" w:rsidRPr="00DC3A67">
        <w:t xml:space="preserve">helps to </w:t>
      </w:r>
      <w:r w:rsidRPr="00DC3A67">
        <w:t xml:space="preserve">develop the big idea </w:t>
      </w:r>
      <w:r w:rsidR="005C6CEF">
        <w:t>by reviewing ideas about</w:t>
      </w:r>
      <w:r w:rsidR="00383263" w:rsidRPr="00DC3A67">
        <w:t xml:space="preserve"> </w:t>
      </w:r>
      <w:r w:rsidR="003E0722" w:rsidRPr="00DC3A67">
        <w:t xml:space="preserve">the power of an electric circuit </w:t>
      </w:r>
      <w:r w:rsidR="00DC3A67">
        <w:t xml:space="preserve">and the energy it transfers, </w:t>
      </w:r>
      <w:r w:rsidR="003E0722" w:rsidRPr="00DC3A67">
        <w:t xml:space="preserve">and </w:t>
      </w:r>
      <w:r w:rsidR="005C6CEF">
        <w:t>developing understanding of the</w:t>
      </w:r>
      <w:r w:rsidR="00DC3A67">
        <w:t xml:space="preserve"> </w:t>
      </w:r>
      <w:r w:rsidR="003E0722" w:rsidRPr="00DC3A67">
        <w:t>connections between power, current and potential difference</w:t>
      </w:r>
      <w:r w:rsidR="00BB3608" w:rsidRPr="00DC3A67">
        <w:t>.</w:t>
      </w:r>
      <w:r w:rsidR="00295B87" w:rsidRPr="00DC3A67">
        <w:t xml:space="preserve"> </w:t>
      </w:r>
      <w:r w:rsidR="00B75FC2" w:rsidRPr="00DC3A67">
        <w:rPr>
          <w:rFonts w:cstheme="minorHAnsi"/>
          <w:b/>
          <w:noProof/>
          <w:color w:val="FFFFFF" w:themeColor="background1"/>
          <w:sz w:val="24"/>
          <w:szCs w:val="24"/>
          <w:lang w:eastAsia="en-GB"/>
        </w:rPr>
        <w:drawing>
          <wp:anchor distT="0" distB="0" distL="114300" distR="114300" simplePos="0" relativeHeight="251648000" behindDoc="1" locked="0" layoutInCell="1" allowOverlap="1">
            <wp:simplePos x="0" y="0"/>
            <wp:positionH relativeFrom="column">
              <wp:posOffset>4592320</wp:posOffset>
            </wp:positionH>
            <wp:positionV relativeFrom="paragraph">
              <wp:posOffset>410634</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DC3A67">
        <w:t>The conceptual progression starts by checking</w:t>
      </w:r>
      <w:r w:rsidR="00FF5172" w:rsidRPr="00DC3A67">
        <w:t xml:space="preserve"> </w:t>
      </w:r>
      <w:r w:rsidRPr="00DC3A67">
        <w:t xml:space="preserve">understanding </w:t>
      </w:r>
      <w:r w:rsidR="00FF5172" w:rsidRPr="00DC3A67">
        <w:t xml:space="preserve">of the </w:t>
      </w:r>
      <w:r w:rsidR="003E0722" w:rsidRPr="00DC3A67">
        <w:t>relationship between power and energy</w:t>
      </w:r>
      <w:r w:rsidRPr="00DC3A67">
        <w:t xml:space="preserve">. It </w:t>
      </w:r>
      <w:r w:rsidR="005B4275" w:rsidRPr="00DC3A67">
        <w:t xml:space="preserve">then </w:t>
      </w:r>
      <w:r w:rsidR="00AA66F3" w:rsidRPr="00DC3A67">
        <w:t xml:space="preserve">supports </w:t>
      </w:r>
      <w:r w:rsidR="00DC3A67">
        <w:t xml:space="preserve">development of </w:t>
      </w:r>
      <w:r w:rsidR="005C6CEF">
        <w:t xml:space="preserve">the </w:t>
      </w:r>
      <w:r w:rsidR="00AD75E7" w:rsidRPr="00DC3A67">
        <w:t xml:space="preserve">understanding </w:t>
      </w:r>
      <w:r w:rsidR="005C6CEF">
        <w:t xml:space="preserve">of </w:t>
      </w:r>
      <w:r w:rsidR="00FF5172" w:rsidRPr="00DC3A67">
        <w:t xml:space="preserve">how </w:t>
      </w:r>
      <w:r w:rsidR="003E0722" w:rsidRPr="00DC3A67">
        <w:t>the power of a circuit depends on current and</w:t>
      </w:r>
      <w:r w:rsidR="005C6CEF">
        <w:t xml:space="preserve"> </w:t>
      </w:r>
      <w:r w:rsidR="003E0722" w:rsidRPr="00DC3A67">
        <w:t>potential difference</w:t>
      </w:r>
      <w:r w:rsidR="00DC3A67">
        <w:t xml:space="preserve"> by making connections between observations and</w:t>
      </w:r>
      <w:r w:rsidR="003E0722" w:rsidRPr="00DC3A67">
        <w:t xml:space="preserve"> </w:t>
      </w:r>
      <w:r w:rsidR="00DC3A67" w:rsidRPr="00DC3A67">
        <w:t>a microscope model of current</w:t>
      </w:r>
      <w:r w:rsidR="00FC1570" w:rsidRPr="00DC3A67">
        <w:t>.</w:t>
      </w:r>
      <w:r w:rsidR="00AD75E7">
        <w:t xml:space="preserve"> </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7C3B28" w:rsidRPr="007C3B28" w:rsidRDefault="00D40D1E" w:rsidP="00FF5172">
      <w:pPr>
        <w:spacing w:after="200" w:line="276" w:lineRule="auto"/>
        <w:rPr>
          <w:b/>
          <w:color w:val="5F497A" w:themeColor="accent4" w:themeShade="BF"/>
          <w:sz w:val="2"/>
          <w:szCs w:val="2"/>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r w:rsidR="00B75FC2">
        <w:t>.</w:t>
      </w: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sidRPr="00B75FC2">
        <w:rPr>
          <w:b/>
          <w:color w:val="5F497A" w:themeColor="accent4" w:themeShade="BF"/>
          <w:sz w:val="24"/>
        </w:rPr>
        <w:lastRenderedPageBreak/>
        <w:t xml:space="preserve">Progression toolkit: </w:t>
      </w:r>
      <w:r w:rsidR="00034146">
        <w:rPr>
          <w:b/>
          <w:color w:val="5F497A" w:themeColor="accent4" w:themeShade="BF"/>
          <w:sz w:val="24"/>
        </w:rPr>
        <w:t>Paying for electricity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034146" w:rsidRDefault="00954E51" w:rsidP="009C12EE">
            <w:pPr>
              <w:pStyle w:val="NormalWeb"/>
              <w:shd w:val="clear" w:color="auto" w:fill="FFFFFF"/>
              <w:spacing w:before="60" w:beforeAutospacing="0" w:after="60" w:afterAutospacing="0"/>
              <w:jc w:val="center"/>
              <w:rPr>
                <w:rFonts w:asciiTheme="minorHAnsi" w:hAnsiTheme="minorHAnsi" w:cstheme="minorHAnsi"/>
                <w:highlight w:val="yellow"/>
              </w:rPr>
            </w:pPr>
            <w:r w:rsidRPr="00954E51">
              <w:rPr>
                <w:rFonts w:asciiTheme="minorHAnsi" w:hAnsiTheme="minorHAnsi" w:cstheme="minorHAnsi"/>
              </w:rPr>
              <w:t xml:space="preserve">The </w:t>
            </w:r>
            <w:r w:rsidR="009C5CF1">
              <w:rPr>
                <w:rFonts w:asciiTheme="minorHAnsi" w:hAnsiTheme="minorHAnsi" w:cstheme="minorHAnsi"/>
              </w:rPr>
              <w:t xml:space="preserve">amount of </w:t>
            </w:r>
            <w:r w:rsidR="008B12C0">
              <w:rPr>
                <w:rFonts w:asciiTheme="minorHAnsi" w:hAnsiTheme="minorHAnsi" w:cstheme="minorHAnsi"/>
              </w:rPr>
              <w:t>energy</w:t>
            </w:r>
            <w:r w:rsidRPr="00954E51">
              <w:rPr>
                <w:rFonts w:asciiTheme="minorHAnsi" w:hAnsiTheme="minorHAnsi" w:cstheme="minorHAnsi"/>
              </w:rPr>
              <w:t xml:space="preserve"> </w:t>
            </w:r>
            <w:r w:rsidR="00162C3F">
              <w:rPr>
                <w:rFonts w:asciiTheme="minorHAnsi" w:hAnsiTheme="minorHAnsi" w:cstheme="minorHAnsi"/>
              </w:rPr>
              <w:t xml:space="preserve">that </w:t>
            </w:r>
            <w:r w:rsidRPr="00954E51">
              <w:rPr>
                <w:rFonts w:asciiTheme="minorHAnsi" w:hAnsiTheme="minorHAnsi" w:cstheme="minorHAnsi"/>
              </w:rPr>
              <w:t xml:space="preserve">an electrical </w:t>
            </w:r>
            <w:r w:rsidR="00A515F2">
              <w:rPr>
                <w:rFonts w:asciiTheme="minorHAnsi" w:hAnsiTheme="minorHAnsi" w:cstheme="minorHAnsi"/>
              </w:rPr>
              <w:t>appliance</w:t>
            </w:r>
            <w:r w:rsidRPr="00954E51">
              <w:rPr>
                <w:rFonts w:asciiTheme="minorHAnsi" w:hAnsiTheme="minorHAnsi" w:cstheme="minorHAnsi"/>
              </w:rPr>
              <w:t xml:space="preserve"> </w:t>
            </w:r>
            <w:r w:rsidR="008B12C0">
              <w:rPr>
                <w:rFonts w:asciiTheme="minorHAnsi" w:hAnsiTheme="minorHAnsi" w:cstheme="minorHAnsi"/>
              </w:rPr>
              <w:t xml:space="preserve">transfers is proportional to time; and its power </w:t>
            </w:r>
            <w:r w:rsidRPr="00954E51">
              <w:rPr>
                <w:rFonts w:asciiTheme="minorHAnsi" w:hAnsiTheme="minorHAnsi" w:cstheme="minorHAnsi"/>
              </w:rPr>
              <w:t xml:space="preserve">is </w:t>
            </w:r>
            <w:r w:rsidR="00A515F2">
              <w:rPr>
                <w:rFonts w:asciiTheme="minorHAnsi" w:hAnsiTheme="minorHAnsi" w:cstheme="minorHAnsi"/>
              </w:rPr>
              <w:t>proportional</w:t>
            </w:r>
            <w:r w:rsidRPr="00954E51">
              <w:rPr>
                <w:rFonts w:asciiTheme="minorHAnsi" w:hAnsiTheme="minorHAnsi" w:cstheme="minorHAnsi"/>
              </w:rPr>
              <w:t xml:space="preserve"> to </w:t>
            </w:r>
            <w:r w:rsidR="00651F47">
              <w:rPr>
                <w:rFonts w:asciiTheme="minorHAnsi" w:hAnsiTheme="minorHAnsi" w:cstheme="minorHAnsi"/>
              </w:rPr>
              <w:t xml:space="preserve">the </w:t>
            </w:r>
            <w:r w:rsidRPr="00954E51">
              <w:rPr>
                <w:rFonts w:asciiTheme="minorHAnsi" w:hAnsiTheme="minorHAnsi" w:cstheme="minorHAnsi"/>
              </w:rPr>
              <w:t xml:space="preserve">potential difference across </w:t>
            </w:r>
            <w:r w:rsidR="00A515F2">
              <w:rPr>
                <w:rFonts w:asciiTheme="minorHAnsi" w:hAnsiTheme="minorHAnsi" w:cstheme="minorHAnsi"/>
              </w:rPr>
              <w:t xml:space="preserve">it </w:t>
            </w:r>
            <w:r w:rsidR="00A515F2" w:rsidRPr="00A515F2">
              <w:rPr>
                <w:rFonts w:asciiTheme="minorHAnsi" w:hAnsiTheme="minorHAnsi" w:cstheme="minorHAnsi"/>
                <w:i/>
              </w:rPr>
              <w:t>and</w:t>
            </w:r>
            <w:r w:rsidRPr="00954E51">
              <w:rPr>
                <w:rFonts w:asciiTheme="minorHAnsi" w:hAnsiTheme="minorHAnsi" w:cstheme="minorHAnsi"/>
              </w:rPr>
              <w:t xml:space="preserve"> the current through it.</w:t>
            </w:r>
            <w:r>
              <w:rPr>
                <w:rFonts w:asciiTheme="minorHAnsi" w:hAnsiTheme="minorHAnsi" w:cstheme="minorHAnsi"/>
              </w:rPr>
              <w:t xml:space="preserve"> </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69817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12AC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69817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12AC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8B12C0"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8B12C0" w:rsidRPr="00B37C53" w:rsidRDefault="008B12C0" w:rsidP="008B12C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8B12C0" w:rsidRDefault="008B12C0" w:rsidP="008B12C0">
            <w:pPr>
              <w:spacing w:after="120"/>
            </w:pPr>
            <w:r>
              <w:t>Describe the difference between energy transferred and power.</w:t>
            </w:r>
          </w:p>
          <w:p w:rsidR="008B12C0" w:rsidRPr="00F12378" w:rsidRDefault="008B12C0" w:rsidP="008B12C0">
            <w:r>
              <w:rPr>
                <w:noProof/>
                <w:sz w:val="20"/>
                <w:lang w:eastAsia="en-GB"/>
              </w:rPr>
              <mc:AlternateContent>
                <mc:Choice Requires="wps">
                  <w:drawing>
                    <wp:inline distT="0" distB="0" distL="0" distR="0" wp14:anchorId="55D6335D" wp14:editId="157D6874">
                      <wp:extent cx="200025" cy="209550"/>
                      <wp:effectExtent l="0" t="0" r="9525" b="6350"/>
                      <wp:docPr id="20" name="Text Box 2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8B12C0" w:rsidRPr="00620AFF" w:rsidRDefault="008B12C0" w:rsidP="008B12C0">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5D6335D" id="Text Box 20"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Dtsf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8B12C0" w:rsidRPr="00620AFF" w:rsidRDefault="008B12C0" w:rsidP="008B12C0">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8B12C0" w:rsidRDefault="008B12C0" w:rsidP="008B12C0">
            <w:pPr>
              <w:spacing w:after="120"/>
            </w:pPr>
            <w:r w:rsidRPr="000B5A55">
              <w:t xml:space="preserve">Describe how the power </w:t>
            </w:r>
            <w:r>
              <w:t>of</w:t>
            </w:r>
            <w:r w:rsidRPr="000B5A55">
              <w:t xml:space="preserve"> an electric circuit depends on current</w:t>
            </w:r>
            <w:r>
              <w:t xml:space="preserve"> through it</w:t>
            </w:r>
            <w:r w:rsidRPr="000B5A55">
              <w:t>.</w:t>
            </w:r>
          </w:p>
          <w:p w:rsidR="008B12C0" w:rsidRPr="00F12378" w:rsidRDefault="008B12C0" w:rsidP="008B12C0">
            <w:r>
              <w:rPr>
                <w:noProof/>
                <w:sz w:val="20"/>
                <w:lang w:eastAsia="en-GB"/>
              </w:rPr>
              <w:t xml:space="preserve"> </w:t>
            </w:r>
            <w:r>
              <w:rPr>
                <w:noProof/>
                <w:sz w:val="20"/>
                <w:lang w:eastAsia="en-GB"/>
              </w:rPr>
              <mc:AlternateContent>
                <mc:Choice Requires="wps">
                  <w:drawing>
                    <wp:inline distT="0" distB="0" distL="0" distR="0" wp14:anchorId="36352CE6" wp14:editId="3108344B">
                      <wp:extent cx="200025" cy="209550"/>
                      <wp:effectExtent l="0" t="0" r="9525" b="6350"/>
                      <wp:docPr id="4" name="Text Box 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8B12C0" w:rsidRPr="00620AFF" w:rsidRDefault="008B12C0" w:rsidP="00D80BEE">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6352CE6" id="Text Box 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AMHF5FMCAACp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8B12C0" w:rsidRPr="00620AFF" w:rsidRDefault="008B12C0" w:rsidP="00D80BEE">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8B12C0" w:rsidRPr="00F12378" w:rsidRDefault="008B12C0" w:rsidP="008B12C0">
            <w:r w:rsidRPr="000B5A55">
              <w:t xml:space="preserve">Explain why the power </w:t>
            </w:r>
            <w:r>
              <w:t>of</w:t>
            </w:r>
            <w:r w:rsidRPr="000B5A55">
              <w:t xml:space="preserve"> a component depends on </w:t>
            </w:r>
            <w:r>
              <w:t xml:space="preserve">the </w:t>
            </w:r>
            <w:r w:rsidRPr="000B5A55">
              <w:t>potential difference across it.</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8B12C0" w:rsidRPr="00F12378" w:rsidRDefault="008B12C0" w:rsidP="008B12C0">
            <w:r w:rsidRPr="000B5A55">
              <w:t xml:space="preserve">Explain the relationships </w:t>
            </w:r>
            <w:r w:rsidRPr="000B5A55">
              <w:rPr>
                <w:rFonts w:ascii="Verdana" w:hAnsi="Verdana"/>
                <w:sz w:val="20"/>
              </w:rPr>
              <w:t>I</w:t>
            </w:r>
            <w:r>
              <w:t xml:space="preserve"> </w:t>
            </w:r>
            <w:r w:rsidRPr="000B5A55">
              <w:t>=</w:t>
            </w:r>
            <w:r>
              <w:t xml:space="preserve"> </w:t>
            </w:r>
            <w:r w:rsidRPr="000B5A55">
              <w:t>Q/t and V</w:t>
            </w:r>
            <w:r>
              <w:t xml:space="preserve"> </w:t>
            </w:r>
            <w:r w:rsidRPr="000B5A55">
              <w:t>=</w:t>
            </w:r>
            <w:r>
              <w:t xml:space="preserve"> </w:t>
            </w:r>
            <w:r w:rsidRPr="000B5A55">
              <w:t>E/Q</w:t>
            </w:r>
            <w: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8B12C0" w:rsidRDefault="008B12C0" w:rsidP="008B12C0">
            <w:r w:rsidRPr="000B5A55">
              <w:t xml:space="preserve">Explain why power </w:t>
            </w:r>
            <w:r>
              <w:t>of</w:t>
            </w:r>
            <w:r w:rsidRPr="000B5A55">
              <w:t xml:space="preserve"> a component can be calculated using </w:t>
            </w:r>
          </w:p>
          <w:p w:rsidR="008B12C0" w:rsidRPr="00F12378" w:rsidRDefault="008B12C0" w:rsidP="008B12C0">
            <w:r w:rsidRPr="000B5A55">
              <w:t>P</w:t>
            </w:r>
            <w:r>
              <w:t xml:space="preserve"> </w:t>
            </w:r>
            <w:r w:rsidRPr="000B5A55">
              <w:t>=</w:t>
            </w:r>
            <w:r w:rsidRPr="000B5A55">
              <w:rPr>
                <w:rFonts w:ascii="Verdana" w:hAnsi="Verdana"/>
                <w:sz w:val="20"/>
              </w:rPr>
              <w:t xml:space="preserve"> I </w:t>
            </w:r>
            <w:r>
              <w:t xml:space="preserve">x </w:t>
            </w:r>
            <w:r w:rsidRPr="000B5A55">
              <w:t>V</w:t>
            </w:r>
            <w:r>
              <w:t>.</w:t>
            </w:r>
          </w:p>
        </w:tc>
      </w:tr>
      <w:tr w:rsidR="00761D32" w:rsidRPr="00E675A8" w:rsidTr="009A0C0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0E5E02" w:rsidRPr="00E675A8" w:rsidTr="00406565">
        <w:trPr>
          <w:trHeight w:hRule="exact" w:val="68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0E5E02" w:rsidRPr="003C7537" w:rsidRDefault="000E5E02" w:rsidP="000E5E02">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E5E02" w:rsidRPr="00DD712E" w:rsidRDefault="008B12C0" w:rsidP="000E5E02">
            <w:pPr>
              <w:jc w:val="center"/>
              <w:rPr>
                <w:rFonts w:cstheme="minorHAnsi"/>
                <w:color w:val="FF0000"/>
                <w:szCs w:val="20"/>
              </w:rPr>
            </w:pPr>
            <w:r w:rsidRPr="00B87E16">
              <w:rPr>
                <w:rFonts w:cstheme="minorHAnsi"/>
                <w:szCs w:val="20"/>
              </w:rPr>
              <w:t>Calculating energy</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E5E02" w:rsidRPr="00DD712E" w:rsidRDefault="000E5E02" w:rsidP="000E5E02">
            <w:pPr>
              <w:jc w:val="center"/>
              <w:rPr>
                <w:rFonts w:cstheme="minorHAnsi"/>
                <w:color w:val="FF0000"/>
                <w:szCs w:val="20"/>
              </w:rPr>
            </w:pPr>
            <w:r w:rsidRPr="006A7A15">
              <w:rPr>
                <w:rFonts w:cstheme="minorHAnsi"/>
                <w:szCs w:val="20"/>
              </w:rPr>
              <w:t>Power and current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E5E02" w:rsidRPr="004B7E48" w:rsidRDefault="000E5E02" w:rsidP="000E5E02">
            <w:pPr>
              <w:jc w:val="center"/>
              <w:rPr>
                <w:rFonts w:cstheme="minorHAnsi"/>
              </w:rPr>
            </w:pPr>
            <w:r w:rsidRPr="004B7E48">
              <w:rPr>
                <w:rFonts w:cstheme="minorHAnsi"/>
              </w:rPr>
              <w:t>Power and p.d.</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E5E02" w:rsidRPr="004B7E48" w:rsidRDefault="000E5E02" w:rsidP="000E5E02">
            <w:pPr>
              <w:jc w:val="center"/>
              <w:rPr>
                <w:rFonts w:cstheme="minorHAnsi"/>
              </w:rPr>
            </w:pPr>
            <w:r w:rsidRPr="004B7E48">
              <w:rPr>
                <w:rFonts w:cstheme="minorHAnsi"/>
              </w:rPr>
              <w:t>Defining current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0E5E02" w:rsidRPr="00DD712E" w:rsidRDefault="000E5E02" w:rsidP="000E5E02">
            <w:pPr>
              <w:jc w:val="center"/>
              <w:rPr>
                <w:rFonts w:cstheme="minorHAnsi"/>
                <w:color w:val="FF0000"/>
                <w:sz w:val="16"/>
                <w:szCs w:val="20"/>
              </w:rPr>
            </w:pPr>
            <w:r w:rsidRPr="00791F14">
              <w:rPr>
                <w:rFonts w:cstheme="minorHAnsi"/>
                <w:szCs w:val="20"/>
              </w:rPr>
              <w:t>Mystery circuit</w:t>
            </w:r>
          </w:p>
        </w:tc>
      </w:tr>
      <w:tr w:rsidR="000E5E02" w:rsidRPr="00E675A8" w:rsidTr="00406565">
        <w:trPr>
          <w:trHeight w:hRule="exact" w:val="68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0E5E02" w:rsidRPr="003C7537" w:rsidRDefault="000E5E02" w:rsidP="000E5E02">
            <w:pPr>
              <w:rPr>
                <w:rFonts w:cstheme="minorHAnsi"/>
                <w:b/>
                <w:color w:val="FFFFFF" w:themeColor="background1"/>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0E5E02" w:rsidRPr="00DD712E" w:rsidRDefault="000E5E02" w:rsidP="000E5E02">
            <w:pPr>
              <w:jc w:val="center"/>
              <w:rPr>
                <w:rFonts w:cstheme="minorHAnsi"/>
                <w:color w:val="FF0000"/>
                <w:sz w:val="16"/>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0E5E02" w:rsidRPr="00DD712E" w:rsidRDefault="000E5E02" w:rsidP="000E5E02">
            <w:pPr>
              <w:jc w:val="center"/>
              <w:rPr>
                <w:rFonts w:cstheme="minorHAnsi"/>
                <w:color w:val="FF000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0E5E02" w:rsidRPr="004B7E48" w:rsidRDefault="000E5E02" w:rsidP="000E5E02">
            <w:pPr>
              <w:jc w:val="center"/>
              <w:rPr>
                <w:rFonts w:cstheme="minorHAnsi"/>
              </w:rPr>
            </w:pP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rsidR="000E5E02" w:rsidRPr="004B7E48" w:rsidRDefault="000E5E02" w:rsidP="000E5E02">
            <w:pPr>
              <w:jc w:val="center"/>
              <w:rPr>
                <w:rFonts w:cstheme="minorHAnsi"/>
              </w:rPr>
            </w:pPr>
            <w:r w:rsidRPr="004B7E48">
              <w:rPr>
                <w:rFonts w:cstheme="minorHAnsi"/>
              </w:rPr>
              <w:t>Defining p.d.</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0E5E02" w:rsidRPr="008A3B55" w:rsidRDefault="000E5E02" w:rsidP="000E5E02">
            <w:pPr>
              <w:jc w:val="center"/>
              <w:rPr>
                <w:rFonts w:cstheme="minorHAnsi"/>
                <w:sz w:val="16"/>
                <w:szCs w:val="20"/>
              </w:rPr>
            </w:pPr>
          </w:p>
        </w:tc>
      </w:tr>
      <w:tr w:rsidR="002D2C6A" w:rsidRPr="00E675A8" w:rsidTr="009A0C0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2D2C6A" w:rsidRPr="00B37C53" w:rsidRDefault="002D2C6A" w:rsidP="002D2C6A">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D2C6A" w:rsidRPr="008A3B55" w:rsidRDefault="002D2C6A" w:rsidP="002D2C6A">
            <w:pPr>
              <w:jc w:val="center"/>
              <w:rPr>
                <w:rFonts w:cstheme="minorHAnsi"/>
                <w:sz w:val="16"/>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2D2C6A" w:rsidRPr="008A3B55" w:rsidRDefault="002D2C6A" w:rsidP="002D2C6A">
            <w:pPr>
              <w:jc w:val="center"/>
              <w:rPr>
                <w:rFonts w:cstheme="minorHAnsi"/>
                <w:sz w:val="16"/>
                <w:szCs w:val="20"/>
              </w:rPr>
            </w:pPr>
          </w:p>
        </w:tc>
      </w:tr>
      <w:tr w:rsidR="008B12C0" w:rsidRPr="00E675A8" w:rsidTr="00EB68EA">
        <w:trPr>
          <w:trHeight w:hRule="exact" w:val="1361"/>
        </w:trPr>
        <w:tc>
          <w:tcPr>
            <w:tcW w:w="1545"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8B12C0" w:rsidRDefault="008B12C0" w:rsidP="008B12C0">
            <w:pPr>
              <w:rPr>
                <w:rFonts w:cstheme="minorHAnsi"/>
                <w:b/>
                <w:color w:val="FFFFFF" w:themeColor="background1"/>
                <w:sz w:val="20"/>
                <w:szCs w:val="20"/>
              </w:rPr>
            </w:pPr>
            <w:r>
              <w:rPr>
                <w:rFonts w:cstheme="minorHAnsi"/>
                <w:b/>
                <w:color w:val="FFFFFF" w:themeColor="background1"/>
                <w:sz w:val="20"/>
                <w:szCs w:val="20"/>
              </w:rPr>
              <w:t xml:space="preserve">Response </w:t>
            </w:r>
          </w:p>
          <w:p w:rsidR="008B12C0" w:rsidRPr="003C7537" w:rsidRDefault="008B12C0" w:rsidP="008B12C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8B12C0" w:rsidRPr="00DD712E" w:rsidRDefault="008B12C0" w:rsidP="008B12C0">
            <w:pPr>
              <w:jc w:val="center"/>
              <w:rPr>
                <w:rFonts w:cstheme="minorHAnsi"/>
                <w:sz w:val="16"/>
                <w:szCs w:val="20"/>
              </w:rPr>
            </w:pPr>
          </w:p>
        </w:tc>
        <w:tc>
          <w:tcPr>
            <w:tcW w:w="4878" w:type="dxa"/>
            <w:gridSpan w:val="2"/>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8B12C0" w:rsidRPr="00DD712E" w:rsidRDefault="008B12C0" w:rsidP="008B12C0">
            <w:pPr>
              <w:jc w:val="center"/>
              <w:rPr>
                <w:rFonts w:cstheme="minorHAnsi"/>
                <w:color w:val="FF0000"/>
                <w:sz w:val="16"/>
                <w:szCs w:val="20"/>
              </w:rPr>
            </w:pPr>
            <w:r w:rsidRPr="00AF1A2A">
              <w:rPr>
                <w:rFonts w:cstheme="minorHAnsi"/>
                <w:szCs w:val="20"/>
              </w:rPr>
              <w:t>Rope power</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8B12C0" w:rsidRPr="009B6159" w:rsidRDefault="008B12C0" w:rsidP="008B12C0">
            <w:pPr>
              <w:jc w:val="center"/>
              <w:rPr>
                <w:rFonts w:cstheme="minorHAnsi"/>
                <w:sz w:val="16"/>
                <w:szCs w:val="20"/>
              </w:rPr>
            </w:pPr>
            <w:r w:rsidRPr="009B6159">
              <w:rPr>
                <w:rFonts w:cstheme="minorHAnsi"/>
                <w:szCs w:val="20"/>
              </w:rPr>
              <w:t>Dotty rope</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8B12C0" w:rsidRPr="009B6159" w:rsidRDefault="008B12C0" w:rsidP="008B12C0">
            <w:pPr>
              <w:jc w:val="center"/>
              <w:rPr>
                <w:rFonts w:cstheme="minorHAnsi"/>
                <w:sz w:val="16"/>
                <w:szCs w:val="20"/>
              </w:rPr>
            </w:pPr>
            <w:r w:rsidRPr="009B6159">
              <w:rPr>
                <w:rFonts w:cstheme="minorHAnsi"/>
                <w:szCs w:val="20"/>
              </w:rPr>
              <w:t>Mains power</w:t>
            </w:r>
          </w:p>
        </w:tc>
      </w:tr>
    </w:tbl>
    <w:p w:rsidR="00761D32" w:rsidRPr="00620AFF" w:rsidRDefault="00761D32" w:rsidP="00761D32">
      <w:pPr>
        <w:rPr>
          <w:sz w:val="20"/>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6B6455">
        <w:tc>
          <w:tcPr>
            <w:tcW w:w="10361"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23"/>
              <w:gridCol w:w="438"/>
              <w:gridCol w:w="4354"/>
            </w:tblGrid>
            <w:tr w:rsidR="00C00095" w:rsidTr="001734F5">
              <w:tc>
                <w:tcPr>
                  <w:tcW w:w="10361" w:type="dxa"/>
                  <w:gridSpan w:val="4"/>
                </w:tcPr>
                <w:p w:rsidR="00C00095" w:rsidRDefault="00C00095" w:rsidP="006B6455">
                  <w:pPr>
                    <w:framePr w:hSpace="180" w:wrap="around" w:vAnchor="text" w:hAnchor="text" w:y="1"/>
                    <w:spacing w:after="120"/>
                    <w:suppressOverlap/>
                    <w:rPr>
                      <w:sz w:val="20"/>
                    </w:rPr>
                  </w:pPr>
                  <w:r>
                    <w:rPr>
                      <w:sz w:val="20"/>
                    </w:rPr>
                    <w:t>Key:</w:t>
                  </w:r>
                  <w:bookmarkStart w:id="0" w:name="_GoBack"/>
                  <w:bookmarkEnd w:id="0"/>
                </w:p>
              </w:tc>
            </w:tr>
            <w:tr w:rsidR="00C00095" w:rsidTr="001734F5">
              <w:tc>
                <w:tcPr>
                  <w:tcW w:w="438" w:type="dxa"/>
                  <w:vAlign w:val="center"/>
                </w:tcPr>
                <w:p w:rsidR="00C00095" w:rsidRDefault="00C00095" w:rsidP="006B6455">
                  <w:pPr>
                    <w:framePr w:hSpace="180" w:wrap="around" w:vAnchor="text" w:hAnchor="text" w:y="1"/>
                    <w:suppressOverlap/>
                    <w:jc w:val="center"/>
                    <w:rPr>
                      <w:sz w:val="20"/>
                    </w:rPr>
                  </w:pPr>
                  <w:r>
                    <w:rPr>
                      <w:noProof/>
                      <w:sz w:val="20"/>
                      <w:lang w:eastAsia="en-GB"/>
                    </w:rPr>
                    <mc:AlternateContent>
                      <mc:Choice Requires="wps">
                        <w:drawing>
                          <wp:inline distT="0" distB="0" distL="0" distR="0" wp14:anchorId="79CCE867" wp14:editId="44FCA39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9CCE867"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C00095" w:rsidRDefault="00C00095" w:rsidP="006B6455">
                  <w:pPr>
                    <w:framePr w:hSpace="180" w:wrap="around" w:vAnchor="text" w:hAnchor="text" w:y="1"/>
                    <w:suppressOverlap/>
                    <w:rPr>
                      <w:sz w:val="20"/>
                    </w:rPr>
                  </w:pPr>
                  <w:r>
                    <w:rPr>
                      <w:sz w:val="20"/>
                    </w:rPr>
                    <w:t>Prior understanding from earlier stages of learning</w:t>
                  </w:r>
                </w:p>
              </w:tc>
              <w:tc>
                <w:tcPr>
                  <w:tcW w:w="437" w:type="dxa"/>
                  <w:vAlign w:val="center"/>
                </w:tcPr>
                <w:p w:rsidR="00C00095" w:rsidRDefault="00C00095" w:rsidP="006B6455">
                  <w:pPr>
                    <w:framePr w:hSpace="180" w:wrap="around" w:vAnchor="text" w:hAnchor="text" w:y="1"/>
                    <w:suppressOverlap/>
                    <w:jc w:val="center"/>
                    <w:rPr>
                      <w:sz w:val="20"/>
                    </w:rPr>
                  </w:pPr>
                  <w:r>
                    <w:rPr>
                      <w:noProof/>
                      <w:sz w:val="20"/>
                      <w:lang w:eastAsia="en-GB"/>
                    </w:rPr>
                    <mc:AlternateContent>
                      <mc:Choice Requires="wps">
                        <w:drawing>
                          <wp:inline distT="0" distB="0" distL="0" distR="0" wp14:anchorId="2B1DA2F7" wp14:editId="2B01AAE9">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B1DA2F7"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8A3B55" w:rsidRDefault="00C00095" w:rsidP="00B62DA5">
                  <w:pPr>
                    <w:framePr w:hSpace="180" w:wrap="around" w:vAnchor="text" w:hAnchor="text" w:y="1"/>
                    <w:suppressOverlap/>
                    <w:rPr>
                      <w:sz w:val="20"/>
                    </w:rPr>
                  </w:pPr>
                  <w:r>
                    <w:rPr>
                      <w:sz w:val="20"/>
                    </w:rPr>
                    <w:t>Bridge to later stages of learning</w:t>
                  </w:r>
                </w:p>
              </w:tc>
            </w:tr>
          </w:tbl>
          <w:p w:rsidR="00761D32" w:rsidRDefault="00761D32" w:rsidP="006B6455">
            <w:pPr>
              <w:spacing w:after="120"/>
              <w:rPr>
                <w:sz w:val="20"/>
              </w:rPr>
            </w:pPr>
          </w:p>
        </w:tc>
      </w:tr>
      <w:tr w:rsidR="00761D32" w:rsidTr="006B6455">
        <w:tc>
          <w:tcPr>
            <w:tcW w:w="438" w:type="dxa"/>
            <w:vAlign w:val="center"/>
          </w:tcPr>
          <w:p w:rsidR="00761D32" w:rsidRDefault="00761D32" w:rsidP="006B6455">
            <w:pPr>
              <w:jc w:val="center"/>
              <w:rPr>
                <w:sz w:val="20"/>
              </w:rPr>
            </w:pPr>
          </w:p>
        </w:tc>
        <w:tc>
          <w:tcPr>
            <w:tcW w:w="5079" w:type="dxa"/>
            <w:vAlign w:val="center"/>
          </w:tcPr>
          <w:p w:rsidR="00761D32" w:rsidRDefault="00761D32" w:rsidP="006B6455">
            <w:pPr>
              <w:rPr>
                <w:sz w:val="20"/>
              </w:rPr>
            </w:pPr>
          </w:p>
        </w:tc>
        <w:tc>
          <w:tcPr>
            <w:tcW w:w="437" w:type="dxa"/>
            <w:vAlign w:val="center"/>
          </w:tcPr>
          <w:p w:rsidR="00761D32" w:rsidRDefault="00761D32" w:rsidP="006B6455">
            <w:pPr>
              <w:jc w:val="center"/>
              <w:rPr>
                <w:sz w:val="20"/>
              </w:rPr>
            </w:pPr>
          </w:p>
        </w:tc>
        <w:tc>
          <w:tcPr>
            <w:tcW w:w="4407" w:type="dxa"/>
            <w:vAlign w:val="center"/>
          </w:tcPr>
          <w:p w:rsidR="00761D32" w:rsidRDefault="00761D32" w:rsidP="006B6455">
            <w:pPr>
              <w:rPr>
                <w:sz w:val="20"/>
              </w:rPr>
            </w:pPr>
          </w:p>
        </w:tc>
      </w:tr>
    </w:tbl>
    <w:p w:rsidR="008A3B55" w:rsidRDefault="006B6455" w:rsidP="008B12C0">
      <w:r>
        <w:br w:type="textWrapping" w:clear="all"/>
      </w:r>
      <w:r w:rsidR="008A3B55">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32590A" w:rsidRPr="00740727" w:rsidTr="008A3B55">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32590A" w:rsidRPr="00740727" w:rsidRDefault="002D0A53" w:rsidP="0032590A">
            <w:pPr>
              <w:jc w:val="center"/>
              <w:rPr>
                <w:rFonts w:cstheme="minorHAnsi"/>
                <w:b/>
              </w:rPr>
            </w:pPr>
            <w:r>
              <w:rPr>
                <w:rFonts w:cstheme="minorHAnsi"/>
                <w:b/>
              </w:rPr>
              <w:lastRenderedPageBreak/>
              <w:t>Calculating energy</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32590A" w:rsidRPr="00740727" w:rsidRDefault="0032590A" w:rsidP="0032590A">
            <w:pPr>
              <w:jc w:val="center"/>
              <w:rPr>
                <w:rFonts w:cstheme="minorHAnsi"/>
                <w:b/>
              </w:rPr>
            </w:pPr>
            <w:r w:rsidRPr="00740727">
              <w:rPr>
                <w:b/>
              </w:rPr>
              <w:br w:type="page"/>
              <w:t>Power and current</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32590A" w:rsidRPr="00740727" w:rsidRDefault="0032590A" w:rsidP="0032590A">
            <w:pPr>
              <w:jc w:val="center"/>
              <w:rPr>
                <w:rFonts w:cstheme="minorHAnsi"/>
                <w:b/>
              </w:rPr>
            </w:pPr>
            <w:r w:rsidRPr="00740727">
              <w:rPr>
                <w:rFonts w:cstheme="minorHAnsi"/>
                <w:b/>
              </w:rPr>
              <w:t>Power and p.d.</w:t>
            </w:r>
          </w:p>
        </w:tc>
        <w:tc>
          <w:tcPr>
            <w:tcW w:w="2790" w:type="dxa"/>
            <w:tcBorders>
              <w:left w:val="single" w:sz="4" w:space="0" w:color="auto"/>
              <w:bottom w:val="nil"/>
            </w:tcBorders>
            <w:shd w:val="clear" w:color="auto" w:fill="E5DFEC" w:themeFill="accent4" w:themeFillTint="33"/>
            <w:vAlign w:val="center"/>
          </w:tcPr>
          <w:p w:rsidR="0032590A" w:rsidRPr="00740727" w:rsidRDefault="0032590A" w:rsidP="0032590A">
            <w:pPr>
              <w:jc w:val="center"/>
              <w:rPr>
                <w:rFonts w:cstheme="minorHAnsi"/>
                <w:b/>
              </w:rPr>
            </w:pPr>
            <w:r>
              <w:rPr>
                <w:rFonts w:cstheme="minorHAnsi"/>
                <w:b/>
              </w:rPr>
              <w:t>Defining current</w:t>
            </w:r>
          </w:p>
        </w:tc>
        <w:tc>
          <w:tcPr>
            <w:tcW w:w="2790" w:type="dxa"/>
            <w:tcBorders>
              <w:bottom w:val="nil"/>
            </w:tcBorders>
            <w:shd w:val="clear" w:color="auto" w:fill="E5DFEC" w:themeFill="accent4" w:themeFillTint="33"/>
            <w:vAlign w:val="center"/>
          </w:tcPr>
          <w:p w:rsidR="0032590A" w:rsidRPr="00740727" w:rsidRDefault="0032590A" w:rsidP="0032590A">
            <w:pPr>
              <w:jc w:val="center"/>
              <w:rPr>
                <w:rFonts w:cstheme="minorHAnsi"/>
                <w:b/>
              </w:rPr>
            </w:pPr>
            <w:r>
              <w:rPr>
                <w:rFonts w:cstheme="minorHAnsi"/>
                <w:b/>
              </w:rPr>
              <w:t>Defining p.d.</w:t>
            </w:r>
          </w:p>
        </w:tc>
      </w:tr>
      <w:tr w:rsidR="0032590A" w:rsidTr="008A3B55">
        <w:trPr>
          <w:trHeight w:hRule="exact" w:val="3515"/>
        </w:trPr>
        <w:tc>
          <w:tcPr>
            <w:tcW w:w="2789" w:type="dxa"/>
            <w:tcBorders>
              <w:top w:val="nil"/>
              <w:bottom w:val="nil"/>
            </w:tcBorders>
            <w:vAlign w:val="center"/>
          </w:tcPr>
          <w:p w:rsidR="0032590A" w:rsidRDefault="007F0D8E" w:rsidP="0032590A">
            <w:pPr>
              <w:jc w:val="center"/>
              <w:rPr>
                <w:b/>
                <w:color w:val="5F497A" w:themeColor="accent4" w:themeShade="BF"/>
                <w:sz w:val="24"/>
              </w:rPr>
            </w:pPr>
            <w:r>
              <w:rPr>
                <w:b/>
                <w:noProof/>
                <w:color w:val="5F497A" w:themeColor="accent4" w:themeShade="BF"/>
                <w:sz w:val="24"/>
              </w:rPr>
              <w:drawing>
                <wp:inline distT="0" distB="0" distL="0" distR="0">
                  <wp:extent cx="1519131" cy="2160000"/>
                  <wp:effectExtent l="19050" t="19050" r="24130"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51C125F.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32590A" w:rsidRDefault="0032590A"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39965B4F" wp14:editId="5839B20D">
                  <wp:extent cx="1521285" cy="2160000"/>
                  <wp:effectExtent l="19050" t="19050" r="2222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5CC9E6.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32590A" w:rsidRDefault="0032590A"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38707A16" wp14:editId="4E085DE8">
                  <wp:extent cx="1527507" cy="2160000"/>
                  <wp:effectExtent l="19050" t="19050" r="15875"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5CC53D.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75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32590A" w:rsidRDefault="0032590A" w:rsidP="0032590A">
            <w:pPr>
              <w:jc w:val="center"/>
              <w:rPr>
                <w:b/>
                <w:color w:val="5F497A" w:themeColor="accent4" w:themeShade="BF"/>
                <w:sz w:val="24"/>
              </w:rPr>
            </w:pPr>
            <w:r>
              <w:rPr>
                <w:b/>
                <w:noProof/>
                <w:color w:val="5F497A" w:themeColor="accent4" w:themeShade="BF"/>
                <w:sz w:val="24"/>
                <w:lang w:eastAsia="en-GB"/>
              </w:rPr>
              <w:drawing>
                <wp:inline distT="0" distB="0" distL="0" distR="0" wp14:anchorId="320764CC" wp14:editId="60B2C5F1">
                  <wp:extent cx="1529422" cy="2160000"/>
                  <wp:effectExtent l="19050" t="19050" r="1397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6FCF65E.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942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32590A" w:rsidRDefault="00B83B58" w:rsidP="0032590A">
            <w:pPr>
              <w:jc w:val="center"/>
              <w:rPr>
                <w:b/>
                <w:color w:val="5F497A" w:themeColor="accent4" w:themeShade="BF"/>
                <w:sz w:val="24"/>
              </w:rPr>
            </w:pPr>
            <w:r>
              <w:rPr>
                <w:b/>
                <w:noProof/>
                <w:color w:val="5F497A" w:themeColor="accent4" w:themeShade="BF"/>
                <w:sz w:val="24"/>
              </w:rPr>
              <w:drawing>
                <wp:inline distT="0" distB="0" distL="0" distR="0">
                  <wp:extent cx="1522003" cy="2160000"/>
                  <wp:effectExtent l="19050" t="19050" r="2159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6B4A04.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2003" cy="2160000"/>
                          </a:xfrm>
                          <a:prstGeom prst="rect">
                            <a:avLst/>
                          </a:prstGeom>
                          <a:ln w="6350">
                            <a:solidFill>
                              <a:schemeClr val="accent4">
                                <a:lumMod val="50000"/>
                              </a:schemeClr>
                            </a:solidFill>
                          </a:ln>
                        </pic:spPr>
                      </pic:pic>
                    </a:graphicData>
                  </a:graphic>
                </wp:inline>
              </w:drawing>
            </w:r>
          </w:p>
        </w:tc>
      </w:tr>
      <w:tr w:rsidR="0032590A" w:rsidTr="00086D68">
        <w:trPr>
          <w:trHeight w:hRule="exact" w:val="454"/>
        </w:trPr>
        <w:tc>
          <w:tcPr>
            <w:tcW w:w="2789" w:type="dxa"/>
            <w:tcBorders>
              <w:top w:val="nil"/>
              <w:bottom w:val="single" w:sz="4" w:space="0" w:color="auto"/>
            </w:tcBorders>
            <w:shd w:val="clear" w:color="auto" w:fill="E5DFEC" w:themeFill="accent4" w:themeFillTint="33"/>
            <w:vAlign w:val="center"/>
          </w:tcPr>
          <w:p w:rsidR="0032590A" w:rsidRPr="00EA6AA1" w:rsidRDefault="002D0A53" w:rsidP="0032590A">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32590A" w:rsidRPr="00EA6AA1" w:rsidRDefault="0032590A" w:rsidP="0032590A">
            <w:pPr>
              <w:spacing w:after="120" w:line="276" w:lineRule="auto"/>
              <w:jc w:val="center"/>
            </w:pPr>
            <w:r>
              <w:t>Two-tier multiple choice</w:t>
            </w:r>
          </w:p>
        </w:tc>
        <w:tc>
          <w:tcPr>
            <w:tcW w:w="2790" w:type="dxa"/>
            <w:tcBorders>
              <w:top w:val="nil"/>
              <w:bottom w:val="single" w:sz="4" w:space="0" w:color="auto"/>
            </w:tcBorders>
            <w:shd w:val="clear" w:color="auto" w:fill="E5DFEC" w:themeFill="accent4" w:themeFillTint="33"/>
            <w:vAlign w:val="center"/>
          </w:tcPr>
          <w:p w:rsidR="0032590A" w:rsidRPr="00EA6AA1" w:rsidRDefault="0032590A" w:rsidP="0032590A">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32590A" w:rsidRPr="00EA6AA1" w:rsidRDefault="0032590A" w:rsidP="0032590A">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32590A" w:rsidRPr="00EA6AA1" w:rsidRDefault="0032590A" w:rsidP="0032590A">
            <w:pPr>
              <w:spacing w:after="120" w:line="276" w:lineRule="auto"/>
              <w:jc w:val="center"/>
            </w:pPr>
            <w:r>
              <w:t>Confidence grid</w:t>
            </w:r>
          </w:p>
        </w:tc>
      </w:tr>
      <w:tr w:rsidR="0032590A" w:rsidRPr="00D2452D" w:rsidTr="00086D68">
        <w:trPr>
          <w:trHeight w:hRule="exact" w:val="340"/>
        </w:trPr>
        <w:tc>
          <w:tcPr>
            <w:tcW w:w="2789" w:type="dxa"/>
            <w:tcBorders>
              <w:bottom w:val="nil"/>
            </w:tcBorders>
            <w:shd w:val="clear" w:color="auto" w:fill="E5DFEC" w:themeFill="accent4" w:themeFillTint="33"/>
            <w:vAlign w:val="center"/>
          </w:tcPr>
          <w:p w:rsidR="0032590A" w:rsidRPr="00740727" w:rsidRDefault="0032590A" w:rsidP="0032590A">
            <w:pPr>
              <w:jc w:val="center"/>
              <w:rPr>
                <w:rFonts w:cstheme="minorHAnsi"/>
                <w:b/>
              </w:rPr>
            </w:pPr>
            <w:r>
              <w:rPr>
                <w:rFonts w:cstheme="minorHAnsi"/>
                <w:b/>
              </w:rPr>
              <w:t>Mystery circuit</w:t>
            </w:r>
          </w:p>
        </w:tc>
        <w:tc>
          <w:tcPr>
            <w:tcW w:w="2789" w:type="dxa"/>
            <w:tcBorders>
              <w:bottom w:val="nil"/>
              <w:right w:val="single" w:sz="4" w:space="0" w:color="auto"/>
            </w:tcBorders>
            <w:shd w:val="clear" w:color="auto" w:fill="B2A1C7" w:themeFill="accent4" w:themeFillTint="99"/>
            <w:vAlign w:val="center"/>
          </w:tcPr>
          <w:p w:rsidR="0032590A" w:rsidRPr="00AC1978" w:rsidRDefault="0032590A" w:rsidP="0032590A">
            <w:pPr>
              <w:jc w:val="center"/>
              <w:rPr>
                <w:rFonts w:cstheme="minorHAnsi"/>
                <w:b/>
              </w:rPr>
            </w:pPr>
            <w:r>
              <w:rPr>
                <w:rFonts w:cstheme="minorHAnsi"/>
                <w:b/>
              </w:rPr>
              <w:t>Rope power</w:t>
            </w:r>
          </w:p>
        </w:tc>
        <w:tc>
          <w:tcPr>
            <w:tcW w:w="2790" w:type="dxa"/>
            <w:tcBorders>
              <w:left w:val="single" w:sz="4" w:space="0" w:color="auto"/>
              <w:bottom w:val="nil"/>
              <w:right w:val="single" w:sz="4" w:space="0" w:color="auto"/>
            </w:tcBorders>
            <w:shd w:val="clear" w:color="auto" w:fill="B2A1C7" w:themeFill="accent4" w:themeFillTint="99"/>
            <w:vAlign w:val="center"/>
          </w:tcPr>
          <w:p w:rsidR="0032590A" w:rsidRPr="00D2452D" w:rsidRDefault="0032590A" w:rsidP="0032590A">
            <w:pPr>
              <w:jc w:val="center"/>
              <w:rPr>
                <w:rFonts w:cstheme="minorHAnsi"/>
                <w:b/>
              </w:rPr>
            </w:pPr>
            <w:r>
              <w:rPr>
                <w:rFonts w:cstheme="minorHAnsi"/>
                <w:b/>
              </w:rPr>
              <w:t>Dotty rope</w:t>
            </w:r>
          </w:p>
        </w:tc>
        <w:tc>
          <w:tcPr>
            <w:tcW w:w="2790" w:type="dxa"/>
            <w:tcBorders>
              <w:left w:val="single" w:sz="4" w:space="0" w:color="auto"/>
              <w:bottom w:val="nil"/>
              <w:right w:val="single" w:sz="4" w:space="0" w:color="auto"/>
            </w:tcBorders>
            <w:shd w:val="clear" w:color="auto" w:fill="B2A1C7" w:themeFill="accent4" w:themeFillTint="99"/>
            <w:vAlign w:val="center"/>
          </w:tcPr>
          <w:p w:rsidR="0032590A" w:rsidRPr="00D2452D" w:rsidRDefault="0032590A" w:rsidP="0032590A">
            <w:pPr>
              <w:jc w:val="center"/>
              <w:rPr>
                <w:rFonts w:cstheme="minorHAnsi"/>
                <w:b/>
              </w:rPr>
            </w:pPr>
            <w:r>
              <w:rPr>
                <w:rFonts w:cstheme="minorHAnsi"/>
                <w:b/>
              </w:rPr>
              <w:t>Mains power</w:t>
            </w:r>
          </w:p>
        </w:tc>
        <w:tc>
          <w:tcPr>
            <w:tcW w:w="2790" w:type="dxa"/>
            <w:tcBorders>
              <w:left w:val="single" w:sz="4" w:space="0" w:color="auto"/>
              <w:bottom w:val="nil"/>
              <w:right w:val="nil"/>
            </w:tcBorders>
            <w:shd w:val="clear" w:color="auto" w:fill="auto"/>
            <w:vAlign w:val="center"/>
          </w:tcPr>
          <w:p w:rsidR="0032590A" w:rsidRPr="00D2452D" w:rsidRDefault="0032590A" w:rsidP="0032590A">
            <w:pPr>
              <w:jc w:val="center"/>
              <w:rPr>
                <w:rFonts w:cstheme="minorHAnsi"/>
                <w:b/>
              </w:rPr>
            </w:pPr>
          </w:p>
        </w:tc>
      </w:tr>
      <w:tr w:rsidR="0032590A" w:rsidTr="00086D68">
        <w:trPr>
          <w:trHeight w:hRule="exact" w:val="3515"/>
        </w:trPr>
        <w:tc>
          <w:tcPr>
            <w:tcW w:w="2789" w:type="dxa"/>
            <w:tcBorders>
              <w:top w:val="nil"/>
              <w:bottom w:val="nil"/>
            </w:tcBorders>
            <w:vAlign w:val="center"/>
          </w:tcPr>
          <w:p w:rsidR="0032590A" w:rsidRDefault="0032590A" w:rsidP="0032590A">
            <w:pPr>
              <w:jc w:val="center"/>
              <w:rPr>
                <w:b/>
                <w:color w:val="5F497A" w:themeColor="accent4" w:themeShade="BF"/>
                <w:sz w:val="24"/>
              </w:rPr>
            </w:pPr>
            <w:r>
              <w:rPr>
                <w:b/>
                <w:noProof/>
                <w:color w:val="5F497A" w:themeColor="accent4" w:themeShade="BF"/>
                <w:sz w:val="24"/>
              </w:rPr>
              <w:drawing>
                <wp:inline distT="0" distB="0" distL="0" distR="0" wp14:anchorId="1BCA91F8" wp14:editId="454EA312">
                  <wp:extent cx="1521285" cy="2160000"/>
                  <wp:effectExtent l="19050" t="19050" r="22225"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51CA839.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789" w:type="dxa"/>
            <w:tcBorders>
              <w:top w:val="nil"/>
              <w:bottom w:val="nil"/>
              <w:right w:val="single" w:sz="4" w:space="0" w:color="auto"/>
            </w:tcBorders>
            <w:shd w:val="clear" w:color="auto" w:fill="auto"/>
            <w:vAlign w:val="center"/>
          </w:tcPr>
          <w:p w:rsidR="0032590A" w:rsidRPr="00135646" w:rsidRDefault="0032590A" w:rsidP="0032590A">
            <w:pPr>
              <w:jc w:val="center"/>
            </w:pPr>
            <w:r>
              <w:rPr>
                <w:noProof/>
                <w:lang w:eastAsia="en-GB"/>
              </w:rPr>
              <w:drawing>
                <wp:inline distT="0" distB="0" distL="0" distR="0" wp14:anchorId="74D8FD2A" wp14:editId="43751810">
                  <wp:extent cx="1521285" cy="2160000"/>
                  <wp:effectExtent l="19050" t="19050" r="2222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FC97E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1285"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auto"/>
              <w:bottom w:val="nil"/>
              <w:right w:val="single" w:sz="4" w:space="0" w:color="auto"/>
            </w:tcBorders>
            <w:shd w:val="clear" w:color="auto" w:fill="auto"/>
            <w:vAlign w:val="center"/>
          </w:tcPr>
          <w:p w:rsidR="0032590A" w:rsidRPr="00135646" w:rsidRDefault="0032590A" w:rsidP="0032590A">
            <w:pPr>
              <w:jc w:val="center"/>
            </w:pPr>
            <w:r>
              <w:rPr>
                <w:noProof/>
                <w:lang w:eastAsia="en-GB"/>
              </w:rPr>
              <w:drawing>
                <wp:inline distT="0" distB="0" distL="0" distR="0" wp14:anchorId="7E28F58D" wp14:editId="046116F7">
                  <wp:extent cx="1523918" cy="2160000"/>
                  <wp:effectExtent l="19050" t="19050" r="1968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684275F.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auto"/>
              <w:bottom w:val="nil"/>
              <w:right w:val="single" w:sz="4" w:space="0" w:color="auto"/>
            </w:tcBorders>
            <w:shd w:val="clear" w:color="auto" w:fill="auto"/>
            <w:vAlign w:val="center"/>
          </w:tcPr>
          <w:p w:rsidR="0032590A" w:rsidRPr="005E1332" w:rsidRDefault="0032590A" w:rsidP="0032590A">
            <w:pPr>
              <w:jc w:val="center"/>
            </w:pPr>
            <w:r>
              <w:rPr>
                <w:noProof/>
              </w:rPr>
              <mc:AlternateContent>
                <mc:Choice Requires="wpg">
                  <w:drawing>
                    <wp:inline distT="0" distB="0" distL="0" distR="0" wp14:anchorId="1BBAB535" wp14:editId="64C683EC">
                      <wp:extent cx="1565914" cy="2182075"/>
                      <wp:effectExtent l="19050" t="19050" r="15240" b="27940"/>
                      <wp:docPr id="19" name="Group 19"/>
                      <wp:cNvGraphicFramePr/>
                      <a:graphic xmlns:a="http://schemas.openxmlformats.org/drawingml/2006/main">
                        <a:graphicData uri="http://schemas.microsoft.com/office/word/2010/wordprocessingGroup">
                          <wpg:wgp>
                            <wpg:cNvGrpSpPr/>
                            <wpg:grpSpPr>
                              <a:xfrm>
                                <a:off x="0" y="0"/>
                                <a:ext cx="1565914" cy="2182075"/>
                                <a:chOff x="0" y="0"/>
                                <a:chExt cx="1565914" cy="2182075"/>
                              </a:xfrm>
                            </wpg:grpSpPr>
                            <pic:pic xmlns:pic="http://schemas.openxmlformats.org/drawingml/2006/picture">
                              <pic:nvPicPr>
                                <pic:cNvPr id="17" name="Picture 17"/>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33659" y="22440"/>
                                  <a:ext cx="1532255" cy="2159635"/>
                                </a:xfrm>
                                <a:prstGeom prst="rect">
                                  <a:avLst/>
                                </a:prstGeom>
                                <a:ln w="6350">
                                  <a:solidFill>
                                    <a:schemeClr val="accent4">
                                      <a:lumMod val="50000"/>
                                    </a:schemeClr>
                                  </a:solidFill>
                                </a:ln>
                              </pic:spPr>
                            </pic:pic>
                            <pic:pic xmlns:pic="http://schemas.openxmlformats.org/drawingml/2006/picture">
                              <pic:nvPicPr>
                                <pic:cNvPr id="18" name="Picture 18"/>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32255" cy="2159635"/>
                                </a:xfrm>
                                <a:prstGeom prst="rect">
                                  <a:avLst/>
                                </a:prstGeom>
                                <a:ln w="6350">
                                  <a:solidFill>
                                    <a:schemeClr val="accent4">
                                      <a:lumMod val="50000"/>
                                    </a:schemeClr>
                                  </a:solidFill>
                                </a:ln>
                              </pic:spPr>
                            </pic:pic>
                          </wpg:wgp>
                        </a:graphicData>
                      </a:graphic>
                    </wp:inline>
                  </w:drawing>
                </mc:Choice>
                <mc:Fallback>
                  <w:pict>
                    <v:group w14:anchorId="0388F9AF" id="Group 19" o:spid="_x0000_s1026" style="width:123.3pt;height:171.8pt;mso-position-horizontal-relative:char;mso-position-vertical-relative:line" coordsize="15659,21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336;top:224;width:15323;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" stroked="t" strokecolor="#3f3151 [1607]" strokeweight=".5pt">
                        <v:imagedata r:id="rId18" o:title=""/>
                        <v:path arrowok="t"/>
                      </v:shape>
                      <v:shape id="Picture 18" o:spid="_x0000_s1028" type="#_x0000_t75" style="position:absolute;width:15322;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" stroked="t" strokecolor="#3f3151 [1607]" strokeweight=".5pt">
                        <v:imagedata r:id="rId18" o:title=""/>
                        <v:path arrowok="t"/>
                      </v:shape>
                      <w10:anchorlock/>
                    </v:group>
                  </w:pict>
                </mc:Fallback>
              </mc:AlternateContent>
            </w:r>
          </w:p>
        </w:tc>
        <w:tc>
          <w:tcPr>
            <w:tcW w:w="2790" w:type="dxa"/>
            <w:tcBorders>
              <w:top w:val="nil"/>
              <w:left w:val="single" w:sz="4" w:space="0" w:color="auto"/>
              <w:bottom w:val="nil"/>
              <w:right w:val="nil"/>
            </w:tcBorders>
            <w:shd w:val="clear" w:color="auto" w:fill="auto"/>
            <w:vAlign w:val="center"/>
          </w:tcPr>
          <w:p w:rsidR="0032590A" w:rsidRPr="005E1332" w:rsidRDefault="0032590A" w:rsidP="0032590A">
            <w:pPr>
              <w:jc w:val="center"/>
            </w:pPr>
          </w:p>
        </w:tc>
      </w:tr>
      <w:tr w:rsidR="0032590A" w:rsidTr="00086D68">
        <w:trPr>
          <w:trHeight w:hRule="exact" w:val="454"/>
        </w:trPr>
        <w:tc>
          <w:tcPr>
            <w:tcW w:w="2789" w:type="dxa"/>
            <w:tcBorders>
              <w:top w:val="nil"/>
            </w:tcBorders>
            <w:shd w:val="clear" w:color="auto" w:fill="E5DFEC" w:themeFill="accent4" w:themeFillTint="33"/>
            <w:vAlign w:val="center"/>
          </w:tcPr>
          <w:p w:rsidR="0032590A" w:rsidRPr="00EA6AA1" w:rsidRDefault="0032590A" w:rsidP="0032590A">
            <w:pPr>
              <w:spacing w:after="120" w:line="276" w:lineRule="auto"/>
              <w:jc w:val="center"/>
            </w:pPr>
            <w:r>
              <w:t>Confidence grid</w:t>
            </w:r>
          </w:p>
        </w:tc>
        <w:tc>
          <w:tcPr>
            <w:tcW w:w="2789" w:type="dxa"/>
            <w:tcBorders>
              <w:top w:val="nil"/>
              <w:bottom w:val="single" w:sz="4" w:space="0" w:color="auto"/>
              <w:right w:val="single" w:sz="4" w:space="0" w:color="auto"/>
            </w:tcBorders>
            <w:shd w:val="clear" w:color="auto" w:fill="B2A1C7" w:themeFill="accent4" w:themeFillTint="99"/>
            <w:vAlign w:val="center"/>
          </w:tcPr>
          <w:p w:rsidR="0032590A" w:rsidRPr="00FC1013" w:rsidRDefault="0032590A" w:rsidP="0032590A">
            <w:pPr>
              <w:jc w:val="center"/>
            </w:pPr>
            <w:r w:rsidRPr="00967C65">
              <w:rPr>
                <w:sz w:val="18"/>
              </w:rPr>
              <w:t>Clarifying - demonstration/modelling</w:t>
            </w:r>
          </w:p>
        </w:tc>
        <w:tc>
          <w:tcPr>
            <w:tcW w:w="2790" w:type="dxa"/>
            <w:tcBorders>
              <w:top w:val="nil"/>
              <w:left w:val="single" w:sz="4" w:space="0" w:color="auto"/>
              <w:bottom w:val="single" w:sz="4" w:space="0" w:color="auto"/>
              <w:right w:val="single" w:sz="4" w:space="0" w:color="auto"/>
            </w:tcBorders>
            <w:shd w:val="clear" w:color="auto" w:fill="B2A1C7" w:themeFill="accent4" w:themeFillTint="99"/>
            <w:vAlign w:val="center"/>
          </w:tcPr>
          <w:p w:rsidR="0032590A" w:rsidRPr="00FC1013" w:rsidRDefault="0032590A" w:rsidP="0032590A">
            <w:pPr>
              <w:jc w:val="center"/>
            </w:pPr>
            <w:r w:rsidRPr="00967C65">
              <w:rPr>
                <w:sz w:val="18"/>
              </w:rPr>
              <w:t>Clarifying - demonstration/modelling</w:t>
            </w:r>
          </w:p>
        </w:tc>
        <w:tc>
          <w:tcPr>
            <w:tcW w:w="2790" w:type="dxa"/>
            <w:tcBorders>
              <w:top w:val="nil"/>
              <w:left w:val="single" w:sz="4" w:space="0" w:color="auto"/>
              <w:bottom w:val="single" w:sz="4" w:space="0" w:color="auto"/>
              <w:right w:val="single" w:sz="4" w:space="0" w:color="auto"/>
            </w:tcBorders>
            <w:shd w:val="clear" w:color="auto" w:fill="B2A1C7" w:themeFill="accent4" w:themeFillTint="99"/>
            <w:vAlign w:val="center"/>
          </w:tcPr>
          <w:p w:rsidR="0032590A" w:rsidRPr="00FC1013" w:rsidRDefault="0032590A" w:rsidP="0032590A">
            <w:pPr>
              <w:spacing w:after="120" w:line="276" w:lineRule="auto"/>
              <w:jc w:val="center"/>
            </w:pPr>
            <w:r>
              <w:t>Talking heads</w:t>
            </w:r>
          </w:p>
        </w:tc>
        <w:tc>
          <w:tcPr>
            <w:tcW w:w="2790" w:type="dxa"/>
            <w:tcBorders>
              <w:top w:val="nil"/>
              <w:left w:val="single" w:sz="4" w:space="0" w:color="auto"/>
              <w:bottom w:val="nil"/>
              <w:right w:val="nil"/>
            </w:tcBorders>
            <w:shd w:val="clear" w:color="auto" w:fill="auto"/>
            <w:vAlign w:val="center"/>
          </w:tcPr>
          <w:p w:rsidR="0032590A" w:rsidRPr="00FC1013" w:rsidRDefault="0032590A" w:rsidP="0032590A">
            <w:pPr>
              <w:spacing w:after="120" w:line="276" w:lineRule="auto"/>
              <w:jc w:val="center"/>
            </w:pPr>
          </w:p>
        </w:tc>
      </w:tr>
    </w:tbl>
    <w:p w:rsidR="008A3B55" w:rsidRDefault="008A3B55">
      <w:pPr>
        <w:spacing w:after="200" w:line="276" w:lineRule="auto"/>
        <w:rPr>
          <w:b/>
          <w:color w:val="5F497A" w:themeColor="accent4" w:themeShade="BF"/>
          <w:sz w:val="24"/>
        </w:rPr>
      </w:pPr>
    </w:p>
    <w:p w:rsidR="00FB1FF6" w:rsidRPr="00CE7273" w:rsidRDefault="00FB1FF6" w:rsidP="00170576">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034146" w:rsidRDefault="00034146" w:rsidP="00FC677B">
      <w:pPr>
        <w:spacing w:after="180"/>
      </w:pPr>
      <w:r>
        <w:t xml:space="preserve">The energy transferred when electric charge flows through a component (or device), depends on the amount of charge that passes and the potential difference across the component. The power rating (in watts, W) of an electrical device is a measure of the rate at which work is done by an electrical power supply </w:t>
      </w:r>
      <w:r w:rsidR="00952C46">
        <w:t xml:space="preserve">that </w:t>
      </w:r>
      <w:r>
        <w:t>transfers energy to the device and/or its surroundings. The rate of energy transfer depends on both the potential difference and the current. The greater the potential difference, the faster the charges move through the circuit, and the more energy each charge transfers.</w:t>
      </w:r>
    </w:p>
    <w:p w:rsidR="00A314B6" w:rsidRPr="00862126" w:rsidRDefault="00A314B6" w:rsidP="00FC677B">
      <w:pPr>
        <w:spacing w:before="240" w:after="180"/>
        <w:rPr>
          <w:b/>
          <w:color w:val="5F497A"/>
          <w:sz w:val="24"/>
        </w:rPr>
      </w:pPr>
      <w:r w:rsidRPr="00862126">
        <w:rPr>
          <w:b/>
          <w:color w:val="5F497A"/>
          <w:sz w:val="24"/>
        </w:rPr>
        <w:t>Earlier development of understanding (BEST 11-14)</w:t>
      </w:r>
    </w:p>
    <w:p w:rsidR="00170576" w:rsidRDefault="00170576" w:rsidP="00170576">
      <w:pPr>
        <w:spacing w:after="180"/>
      </w:pPr>
      <w:r>
        <w:t xml:space="preserve">When applying their </w:t>
      </w:r>
      <w:r w:rsidRPr="00AD20A5">
        <w:t>understanding to novel situations, students of all ages often revert to earlier misunderstandings. Before moving forward</w:t>
      </w:r>
      <w:r w:rsidR="00796119">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before moving forward can accelerate progression later.</w:t>
      </w:r>
      <w:r w:rsidRPr="00170576">
        <w:t xml:space="preserve">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086474" w:rsidRPr="006B43F1" w:rsidTr="00086474">
        <w:tc>
          <w:tcPr>
            <w:tcW w:w="13466" w:type="dxa"/>
            <w:tcBorders>
              <w:bottom w:val="single" w:sz="4" w:space="0" w:color="5F497A" w:themeColor="accent4" w:themeShade="BF"/>
            </w:tcBorders>
          </w:tcPr>
          <w:p w:rsidR="00086474" w:rsidRPr="00086474" w:rsidRDefault="00086474" w:rsidP="00086474">
            <w:pPr>
              <w:spacing w:before="120" w:after="120"/>
              <w:rPr>
                <w:b/>
                <w:color w:val="5F497A" w:themeColor="accent4" w:themeShade="BF"/>
                <w:sz w:val="20"/>
                <w:szCs w:val="20"/>
              </w:rPr>
            </w:pPr>
            <w:r w:rsidRPr="00170576">
              <w:rPr>
                <w:b/>
                <w:color w:val="5F497A" w:themeColor="accent4" w:themeShade="BF"/>
                <w:sz w:val="20"/>
                <w:szCs w:val="20"/>
              </w:rPr>
              <w:t xml:space="preserve">Key </w:t>
            </w:r>
            <w:r w:rsidRPr="00086474">
              <w:rPr>
                <w:b/>
                <w:color w:val="5F497A" w:themeColor="accent4" w:themeShade="BF"/>
                <w:sz w:val="20"/>
                <w:szCs w:val="20"/>
              </w:rPr>
              <w:t>concept</w:t>
            </w:r>
            <w:r w:rsidR="00A36EF4">
              <w:rPr>
                <w:b/>
                <w:color w:val="5F497A" w:themeColor="accent4" w:themeShade="BF"/>
                <w:sz w:val="20"/>
                <w:szCs w:val="20"/>
              </w:rPr>
              <w:t xml:space="preserve"> P</w:t>
            </w:r>
            <w:r w:rsidR="00043B7C">
              <w:rPr>
                <w:b/>
                <w:color w:val="5F497A" w:themeColor="accent4" w:themeShade="BF"/>
                <w:sz w:val="20"/>
                <w:szCs w:val="20"/>
              </w:rPr>
              <w:t>E</w:t>
            </w:r>
            <w:r w:rsidR="00A36EF4">
              <w:rPr>
                <w:b/>
                <w:color w:val="5F497A" w:themeColor="accent4" w:themeShade="BF"/>
                <w:sz w:val="20"/>
                <w:szCs w:val="20"/>
              </w:rPr>
              <w:t xml:space="preserve">M 5.1 </w:t>
            </w:r>
            <w:r w:rsidR="0024297A">
              <w:rPr>
                <w:b/>
                <w:color w:val="5F497A" w:themeColor="accent4" w:themeShade="BF"/>
                <w:sz w:val="20"/>
                <w:szCs w:val="20"/>
              </w:rPr>
              <w:t>Analysing series circuits</w:t>
            </w:r>
          </w:p>
          <w:p w:rsidR="00086474" w:rsidRPr="00086474" w:rsidRDefault="00086474" w:rsidP="00086474">
            <w:pPr>
              <w:spacing w:before="120" w:after="120"/>
              <w:rPr>
                <w:sz w:val="20"/>
                <w:szCs w:val="20"/>
              </w:rPr>
            </w:pPr>
            <w:r w:rsidRPr="00086474">
              <w:rPr>
                <w:b/>
                <w:sz w:val="20"/>
                <w:szCs w:val="20"/>
              </w:rPr>
              <w:t>Learning focus:</w:t>
            </w:r>
            <w:r w:rsidRPr="00086474">
              <w:rPr>
                <w:sz w:val="20"/>
                <w:szCs w:val="20"/>
              </w:rPr>
              <w:t xml:space="preserve"> </w:t>
            </w:r>
            <w:r w:rsidR="0024297A" w:rsidRPr="0024297A">
              <w:rPr>
                <w:sz w:val="20"/>
                <w:szCs w:val="20"/>
              </w:rPr>
              <w:t xml:space="preserve">Rules for current and potential difference around a circuit and the equation </w:t>
            </w:r>
            <w:r w:rsidR="0097398B" w:rsidRPr="0097398B">
              <w:rPr>
                <w:rFonts w:ascii="Verdana" w:hAnsi="Verdana"/>
                <w:sz w:val="18"/>
              </w:rPr>
              <w:t>I</w:t>
            </w:r>
            <w:r w:rsidR="0097398B" w:rsidRPr="0097398B">
              <w:rPr>
                <w:sz w:val="18"/>
                <w:szCs w:val="20"/>
              </w:rPr>
              <w:t xml:space="preserve"> </w:t>
            </w:r>
            <w:r w:rsidR="0024297A" w:rsidRPr="0024297A">
              <w:rPr>
                <w:sz w:val="20"/>
                <w:szCs w:val="20"/>
              </w:rPr>
              <w:t>=</w:t>
            </w:r>
            <w:r w:rsidR="0097398B">
              <w:rPr>
                <w:sz w:val="20"/>
                <w:szCs w:val="20"/>
              </w:rPr>
              <w:t xml:space="preserve"> </w:t>
            </w:r>
            <w:r w:rsidR="0024297A" w:rsidRPr="0024297A">
              <w:rPr>
                <w:sz w:val="20"/>
                <w:szCs w:val="20"/>
              </w:rPr>
              <w:t>V/R can be used to calculate values of current, potential difference and resistance in series circuits.</w:t>
            </w:r>
          </w:p>
          <w:p w:rsidR="00086474" w:rsidRPr="00086474" w:rsidRDefault="00086474" w:rsidP="00086474">
            <w:pPr>
              <w:spacing w:before="120" w:after="120"/>
              <w:rPr>
                <w:sz w:val="20"/>
                <w:szCs w:val="20"/>
              </w:rPr>
            </w:pPr>
            <w:r w:rsidRPr="00086474">
              <w:rPr>
                <w:sz w:val="20"/>
                <w:szCs w:val="20"/>
              </w:rPr>
              <w:t>This key concept:</w:t>
            </w:r>
          </w:p>
          <w:p w:rsidR="00086474" w:rsidRPr="00086474" w:rsidRDefault="00086474" w:rsidP="00086474">
            <w:pPr>
              <w:pStyle w:val="ListParagraph"/>
              <w:numPr>
                <w:ilvl w:val="0"/>
                <w:numId w:val="6"/>
              </w:numPr>
              <w:spacing w:before="120" w:after="120"/>
              <w:rPr>
                <w:sz w:val="20"/>
                <w:szCs w:val="20"/>
              </w:rPr>
            </w:pPr>
            <w:r w:rsidRPr="00086474">
              <w:rPr>
                <w:sz w:val="20"/>
                <w:szCs w:val="20"/>
              </w:rPr>
              <w:t xml:space="preserve">Reviews the </w:t>
            </w:r>
            <w:r w:rsidR="0024297A">
              <w:rPr>
                <w:sz w:val="20"/>
                <w:szCs w:val="20"/>
              </w:rPr>
              <w:t>rules for current and potential difference in a series circuit</w:t>
            </w:r>
          </w:p>
          <w:p w:rsidR="00086474" w:rsidRPr="00086474" w:rsidRDefault="00086474" w:rsidP="00086474">
            <w:pPr>
              <w:pStyle w:val="ListParagraph"/>
              <w:numPr>
                <w:ilvl w:val="0"/>
                <w:numId w:val="6"/>
              </w:numPr>
              <w:spacing w:before="120" w:after="120"/>
              <w:rPr>
                <w:sz w:val="20"/>
                <w:szCs w:val="20"/>
              </w:rPr>
            </w:pPr>
            <w:r w:rsidRPr="00086474">
              <w:rPr>
                <w:sz w:val="20"/>
                <w:szCs w:val="20"/>
              </w:rPr>
              <w:t xml:space="preserve">Develops understanding of </w:t>
            </w:r>
            <w:r w:rsidR="0024297A">
              <w:rPr>
                <w:sz w:val="20"/>
                <w:szCs w:val="20"/>
              </w:rPr>
              <w:t xml:space="preserve">the equation </w:t>
            </w:r>
            <w:r w:rsidR="00290B75" w:rsidRPr="00290B75">
              <w:rPr>
                <w:rFonts w:ascii="Verdana" w:hAnsi="Verdana"/>
                <w:sz w:val="18"/>
              </w:rPr>
              <w:t>I</w:t>
            </w:r>
            <w:r w:rsidR="00290B75" w:rsidRPr="00290B75">
              <w:rPr>
                <w:sz w:val="18"/>
                <w:szCs w:val="20"/>
              </w:rPr>
              <w:t xml:space="preserve"> </w:t>
            </w:r>
            <w:r w:rsidR="0024297A">
              <w:rPr>
                <w:sz w:val="20"/>
                <w:szCs w:val="20"/>
              </w:rPr>
              <w:t>=</w:t>
            </w:r>
            <w:r w:rsidR="00290B75">
              <w:rPr>
                <w:sz w:val="20"/>
                <w:szCs w:val="20"/>
              </w:rPr>
              <w:t xml:space="preserve"> </w:t>
            </w:r>
            <w:r w:rsidR="0024297A">
              <w:rPr>
                <w:sz w:val="20"/>
                <w:szCs w:val="20"/>
              </w:rPr>
              <w:t>V/R</w:t>
            </w:r>
          </w:p>
          <w:p w:rsidR="00086474" w:rsidRPr="00170576" w:rsidRDefault="0024297A" w:rsidP="00086474">
            <w:pPr>
              <w:pStyle w:val="ListParagraph"/>
              <w:numPr>
                <w:ilvl w:val="0"/>
                <w:numId w:val="6"/>
              </w:numPr>
              <w:spacing w:before="120" w:after="120"/>
              <w:rPr>
                <w:sz w:val="20"/>
                <w:szCs w:val="20"/>
              </w:rPr>
            </w:pPr>
            <w:r>
              <w:rPr>
                <w:sz w:val="20"/>
                <w:szCs w:val="20"/>
              </w:rPr>
              <w:t>Appl</w:t>
            </w:r>
            <w:r w:rsidR="00E36DF2">
              <w:rPr>
                <w:sz w:val="20"/>
                <w:szCs w:val="20"/>
              </w:rPr>
              <w:t>ie</w:t>
            </w:r>
            <w:r>
              <w:rPr>
                <w:sz w:val="20"/>
                <w:szCs w:val="20"/>
              </w:rPr>
              <w:t>s understanding of the relationship between current, potential difference and resistance to the systematic analysis of series circuits.</w:t>
            </w:r>
          </w:p>
          <w:p w:rsidR="00086474" w:rsidRPr="00B42ADE" w:rsidRDefault="00086474" w:rsidP="00A14693">
            <w:pPr>
              <w:spacing w:before="120" w:after="120"/>
              <w:rPr>
                <w:b/>
                <w:color w:val="5F497A" w:themeColor="accent4" w:themeShade="BF"/>
                <w:sz w:val="20"/>
                <w:szCs w:val="20"/>
              </w:rPr>
            </w:pPr>
          </w:p>
        </w:tc>
      </w:tr>
      <w:tr w:rsidR="00086474" w:rsidRPr="006B43F1" w:rsidTr="00086474">
        <w:trPr>
          <w:trHeight w:hRule="exact" w:val="170"/>
        </w:trPr>
        <w:tc>
          <w:tcPr>
            <w:tcW w:w="13466" w:type="dxa"/>
            <w:tcBorders>
              <w:left w:val="nil"/>
              <w:right w:val="nil"/>
            </w:tcBorders>
          </w:tcPr>
          <w:p w:rsidR="00086474" w:rsidRPr="00B42ADE" w:rsidRDefault="00086474" w:rsidP="00A14693">
            <w:pPr>
              <w:spacing w:before="120" w:after="120"/>
              <w:rPr>
                <w:b/>
                <w:color w:val="5F497A" w:themeColor="accent4" w:themeShade="BF"/>
                <w:sz w:val="20"/>
                <w:szCs w:val="20"/>
              </w:rPr>
            </w:pPr>
          </w:p>
        </w:tc>
      </w:tr>
      <w:tr w:rsidR="00170576" w:rsidRPr="006B43F1" w:rsidTr="00A14693">
        <w:tc>
          <w:tcPr>
            <w:tcW w:w="13466" w:type="dxa"/>
          </w:tcPr>
          <w:p w:rsidR="00170576" w:rsidRPr="00B42ADE" w:rsidRDefault="00170576" w:rsidP="00A14693">
            <w:pPr>
              <w:spacing w:before="120" w:after="120"/>
              <w:rPr>
                <w:b/>
                <w:color w:val="5F497A" w:themeColor="accent4" w:themeShade="BF"/>
                <w:sz w:val="20"/>
                <w:szCs w:val="20"/>
              </w:rPr>
            </w:pPr>
            <w:r w:rsidRPr="00B42ADE">
              <w:rPr>
                <w:b/>
                <w:color w:val="5F497A" w:themeColor="accent4" w:themeShade="BF"/>
                <w:sz w:val="20"/>
                <w:szCs w:val="20"/>
              </w:rPr>
              <w:t xml:space="preserve">Key concept PEM </w:t>
            </w:r>
            <w:r w:rsidR="0024297A">
              <w:rPr>
                <w:b/>
                <w:color w:val="5F497A" w:themeColor="accent4" w:themeShade="BF"/>
                <w:sz w:val="20"/>
                <w:szCs w:val="20"/>
              </w:rPr>
              <w:t>5.2 Analysing p</w:t>
            </w:r>
            <w:r w:rsidR="00B42ADE" w:rsidRPr="00B42ADE">
              <w:rPr>
                <w:b/>
                <w:color w:val="5F497A" w:themeColor="accent4" w:themeShade="BF"/>
                <w:sz w:val="20"/>
                <w:szCs w:val="20"/>
              </w:rPr>
              <w:t>arallel circuits</w:t>
            </w:r>
          </w:p>
          <w:p w:rsidR="00170576" w:rsidRPr="00B42ADE" w:rsidRDefault="00B42ADE" w:rsidP="00537FAC">
            <w:pPr>
              <w:spacing w:before="120" w:after="120"/>
              <w:rPr>
                <w:sz w:val="20"/>
                <w:szCs w:val="20"/>
              </w:rPr>
            </w:pPr>
            <w:r w:rsidRPr="00B42ADE">
              <w:rPr>
                <w:b/>
                <w:sz w:val="20"/>
                <w:szCs w:val="20"/>
              </w:rPr>
              <w:t>Learning foc</w:t>
            </w:r>
            <w:r w:rsidR="00952C46">
              <w:rPr>
                <w:b/>
                <w:sz w:val="20"/>
                <w:szCs w:val="20"/>
              </w:rPr>
              <w:t>us</w:t>
            </w:r>
            <w:r w:rsidR="00170576" w:rsidRPr="00B42ADE">
              <w:rPr>
                <w:b/>
                <w:sz w:val="20"/>
                <w:szCs w:val="20"/>
              </w:rPr>
              <w:t>:</w:t>
            </w:r>
            <w:r w:rsidR="00170576" w:rsidRPr="00B42ADE">
              <w:rPr>
                <w:sz w:val="20"/>
                <w:szCs w:val="20"/>
              </w:rPr>
              <w:t xml:space="preserve"> </w:t>
            </w:r>
            <w:r w:rsidR="0024297A" w:rsidRPr="0024297A">
              <w:rPr>
                <w:sz w:val="20"/>
                <w:szCs w:val="20"/>
              </w:rPr>
              <w:t xml:space="preserve">Rules for current and potential difference around a circuit and the equation </w:t>
            </w:r>
            <w:r w:rsidR="0097398B" w:rsidRPr="0097398B">
              <w:rPr>
                <w:rFonts w:ascii="Verdana" w:hAnsi="Verdana"/>
                <w:sz w:val="18"/>
              </w:rPr>
              <w:t>I</w:t>
            </w:r>
            <w:r w:rsidR="0097398B" w:rsidRPr="0097398B">
              <w:rPr>
                <w:sz w:val="18"/>
                <w:szCs w:val="20"/>
              </w:rPr>
              <w:t xml:space="preserve"> </w:t>
            </w:r>
            <w:r w:rsidR="0097398B" w:rsidRPr="0024297A">
              <w:rPr>
                <w:sz w:val="20"/>
                <w:szCs w:val="20"/>
              </w:rPr>
              <w:t>=</w:t>
            </w:r>
            <w:r w:rsidR="0097398B">
              <w:rPr>
                <w:sz w:val="20"/>
                <w:szCs w:val="20"/>
              </w:rPr>
              <w:t xml:space="preserve"> </w:t>
            </w:r>
            <w:r w:rsidR="0097398B" w:rsidRPr="0024297A">
              <w:rPr>
                <w:sz w:val="20"/>
                <w:szCs w:val="20"/>
              </w:rPr>
              <w:t xml:space="preserve">V/R </w:t>
            </w:r>
            <w:r w:rsidR="0024297A" w:rsidRPr="0024297A">
              <w:rPr>
                <w:sz w:val="20"/>
                <w:szCs w:val="20"/>
              </w:rPr>
              <w:t>can be used to calculate values of current, potential difference and resistance in parallel circuits.</w:t>
            </w:r>
          </w:p>
          <w:p w:rsidR="00170576" w:rsidRPr="00B42ADE" w:rsidRDefault="00170576" w:rsidP="00A14693">
            <w:pPr>
              <w:spacing w:before="120" w:after="120"/>
              <w:rPr>
                <w:sz w:val="20"/>
                <w:szCs w:val="20"/>
              </w:rPr>
            </w:pPr>
            <w:r w:rsidRPr="00B42ADE">
              <w:rPr>
                <w:sz w:val="20"/>
                <w:szCs w:val="20"/>
              </w:rPr>
              <w:t>This key concept:</w:t>
            </w:r>
          </w:p>
          <w:p w:rsidR="0024297A" w:rsidRPr="00086474" w:rsidRDefault="0024297A" w:rsidP="0024297A">
            <w:pPr>
              <w:pStyle w:val="ListParagraph"/>
              <w:numPr>
                <w:ilvl w:val="0"/>
                <w:numId w:val="6"/>
              </w:numPr>
              <w:spacing w:before="120" w:after="120"/>
              <w:rPr>
                <w:sz w:val="20"/>
                <w:szCs w:val="20"/>
              </w:rPr>
            </w:pPr>
            <w:r w:rsidRPr="00086474">
              <w:rPr>
                <w:sz w:val="20"/>
                <w:szCs w:val="20"/>
              </w:rPr>
              <w:t xml:space="preserve">Reviews the </w:t>
            </w:r>
            <w:r>
              <w:rPr>
                <w:sz w:val="20"/>
                <w:szCs w:val="20"/>
              </w:rPr>
              <w:t>rules for current and potent</w:t>
            </w:r>
            <w:r w:rsidRPr="0097398B">
              <w:rPr>
                <w:color w:val="000000" w:themeColor="text1"/>
                <w:sz w:val="20"/>
                <w:szCs w:val="20"/>
              </w:rPr>
              <w:t>ial</w:t>
            </w:r>
            <w:r>
              <w:rPr>
                <w:sz w:val="20"/>
                <w:szCs w:val="20"/>
              </w:rPr>
              <w:t xml:space="preserve"> difference in a parallel circuit</w:t>
            </w:r>
          </w:p>
          <w:p w:rsidR="00E36DF2" w:rsidRPr="00170576" w:rsidRDefault="00E36DF2" w:rsidP="00E36DF2">
            <w:pPr>
              <w:pStyle w:val="ListParagraph"/>
              <w:numPr>
                <w:ilvl w:val="0"/>
                <w:numId w:val="6"/>
              </w:numPr>
              <w:spacing w:before="120" w:after="120"/>
              <w:rPr>
                <w:sz w:val="20"/>
                <w:szCs w:val="20"/>
              </w:rPr>
            </w:pPr>
            <w:r>
              <w:rPr>
                <w:sz w:val="20"/>
                <w:szCs w:val="20"/>
              </w:rPr>
              <w:t xml:space="preserve">Develops strategies for using the equation </w:t>
            </w:r>
            <w:r w:rsidR="00290B75" w:rsidRPr="0097398B">
              <w:rPr>
                <w:rFonts w:ascii="Verdana" w:hAnsi="Verdana"/>
                <w:sz w:val="18"/>
              </w:rPr>
              <w:t>I</w:t>
            </w:r>
            <w:r w:rsidR="00290B75" w:rsidRPr="0097398B">
              <w:rPr>
                <w:sz w:val="18"/>
                <w:szCs w:val="20"/>
              </w:rPr>
              <w:t xml:space="preserve"> </w:t>
            </w:r>
            <w:r>
              <w:rPr>
                <w:sz w:val="20"/>
                <w:szCs w:val="20"/>
              </w:rPr>
              <w:t>=</w:t>
            </w:r>
            <w:r w:rsidR="00290B75">
              <w:rPr>
                <w:sz w:val="20"/>
                <w:szCs w:val="20"/>
              </w:rPr>
              <w:t xml:space="preserve"> </w:t>
            </w:r>
            <w:r>
              <w:rPr>
                <w:sz w:val="20"/>
                <w:szCs w:val="20"/>
              </w:rPr>
              <w:t>V/R for the systematic analysis of parallel circuits.</w:t>
            </w:r>
          </w:p>
          <w:p w:rsidR="00170576" w:rsidRPr="00170576" w:rsidRDefault="001C0D3B" w:rsidP="00170576">
            <w:pPr>
              <w:pStyle w:val="ListParagraph"/>
              <w:numPr>
                <w:ilvl w:val="0"/>
                <w:numId w:val="6"/>
              </w:numPr>
              <w:spacing w:before="120" w:after="120"/>
              <w:rPr>
                <w:sz w:val="20"/>
                <w:szCs w:val="20"/>
              </w:rPr>
            </w:pPr>
            <w:r>
              <w:rPr>
                <w:sz w:val="20"/>
                <w:szCs w:val="20"/>
              </w:rPr>
              <w:t>Applies understanding of the relationship between current, potential difference and resistance to explain changes in complex parallel circuits.</w:t>
            </w:r>
          </w:p>
        </w:tc>
      </w:tr>
    </w:tbl>
    <w:p w:rsidR="001144F9" w:rsidRDefault="001144F9"/>
    <w:p w:rsidR="00FB1FF6" w:rsidRPr="0022442F" w:rsidRDefault="00FB1FF6" w:rsidP="007F6E19">
      <w:pPr>
        <w:spacing w:before="36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866526" w:rsidRDefault="00584DF1" w:rsidP="00866526">
      <w:pPr>
        <w:spacing w:after="180"/>
      </w:pPr>
      <w:r>
        <w:t>The</w:t>
      </w:r>
      <w:r w:rsidR="00BF7511">
        <w:t xml:space="preserve"> key</w:t>
      </w:r>
      <w:r w:rsidR="00E73EFE">
        <w:t xml:space="preserve"> purpose of </w:t>
      </w:r>
      <w:r>
        <w:t>an</w:t>
      </w:r>
      <w:r w:rsidR="00E73EFE">
        <w:t xml:space="preserve"> electrical circuit is to do work of some kind. In a</w:t>
      </w:r>
      <w:r w:rsidR="000D0E92">
        <w:t xml:space="preserve"> simple</w:t>
      </w:r>
      <w:r w:rsidR="00E73EFE">
        <w:t xml:space="preserve"> electric circuit, </w:t>
      </w:r>
      <w:r>
        <w:t xml:space="preserve">over time, </w:t>
      </w:r>
      <w:r w:rsidR="00E73EFE">
        <w:t xml:space="preserve">energy is transferred from </w:t>
      </w:r>
      <w:r w:rsidR="000D0E92">
        <w:t>a</w:t>
      </w:r>
      <w:r w:rsidR="00E73EFE">
        <w:t xml:space="preserve"> battery to the surroundings</w:t>
      </w:r>
      <w:r w:rsidR="000D0E92">
        <w:t>.</w:t>
      </w:r>
      <w:r w:rsidR="00E73EFE">
        <w:t xml:space="preserve"> </w:t>
      </w:r>
      <w:r w:rsidR="00866526">
        <w:t xml:space="preserve">Historically, science teachers have often used the power ratings of light bulbs in the home to illustrate ideas about energy and power in electric circuits, with bulbs that have higher power ratings clearly shifting energy more quickly because they are emitting more intense light. Nowadays a mix of LED and filament lights in many homes perhaps confuses this example. A good alternative is to compare the heating effects of different power settings on a microwave oven </w:t>
      </w:r>
      <w:r w:rsidR="00866526">
        <w:fldChar w:fldCharType="begin"/>
      </w:r>
      <w:r w:rsidR="00866526">
        <w:instrText xml:space="preserve"> ADDIN EN.CITE &lt;EndNote&gt;&lt;Cite&gt;&lt;Author&gt;IoP&lt;/Author&gt;&lt;IDText&gt;Teacher guidance for 11-14: Power and voltage - Teaching and learning issues&lt;/IDText&gt;&lt;DisplayText&gt;(IoP)&lt;/DisplayText&gt;&lt;record&gt;&lt;urls&gt;&lt;related-urls&gt;&lt;url&gt;https://spark.iop.org/collections/power-and-voltage-teaching-and-learning-issues&lt;/url&gt;&lt;/related-urls&gt;&lt;/urls&gt;&lt;titles&gt;&lt;title&gt;Teacher guidance for 11-14: Power and voltage - Teaching and learning issues&lt;/title&gt;&lt;/titles&gt;&lt;number&gt;24th January&lt;/number&gt;&lt;contributors&gt;&lt;authors&gt;&lt;author&gt;IoP&lt;/author&gt;&lt;/authors&gt;&lt;/contributors&gt;&lt;added-date format="utc"&gt;1674576585&lt;/added-date&gt;&lt;ref-type name="Web Page"&gt;12&lt;/ref-type&gt;&lt;rec-number&gt;479&lt;/rec-number&gt;&lt;publisher&gt;Institute of Physics&lt;/publisher&gt;&lt;last-updated-date format="utc"&gt;1674576694&lt;/last-updated-date&gt;&lt;volume&gt;2023&lt;/volume&gt;&lt;/record&gt;&lt;/Cite&gt;&lt;/EndNote&gt;</w:instrText>
      </w:r>
      <w:r w:rsidR="00866526">
        <w:fldChar w:fldCharType="separate"/>
      </w:r>
      <w:r w:rsidR="00866526">
        <w:rPr>
          <w:noProof/>
        </w:rPr>
        <w:t>(IoP)</w:t>
      </w:r>
      <w:r w:rsidR="00866526">
        <w:fldChar w:fldCharType="end"/>
      </w:r>
      <w:r w:rsidR="00866526">
        <w:t>. It is likely that most students will be aware that at a higher power a microwave oven cooks food faster because it is shifting more joules of energy each second – the higher the power setting, the less time it takes to provide a fixed amount of energy to cook a sample of food.</w:t>
      </w:r>
    </w:p>
    <w:p w:rsidR="00F13832" w:rsidRDefault="000D0E92" w:rsidP="000915B4">
      <w:pPr>
        <w:spacing w:after="180"/>
      </w:pPr>
      <w:r>
        <w:t>T</w:t>
      </w:r>
      <w:r w:rsidR="00E73EFE">
        <w:t xml:space="preserve">he amount of energy </w:t>
      </w:r>
      <w:r w:rsidR="0076335A">
        <w:t xml:space="preserve">transferred </w:t>
      </w:r>
      <w:r w:rsidR="00E73EFE">
        <w:t xml:space="preserve">can be calculated </w:t>
      </w:r>
      <w:r>
        <w:t>using</w:t>
      </w:r>
      <w:r w:rsidR="00E73EFE">
        <w:t xml:space="preserve"> the equation for power in an electrical circuit</w:t>
      </w:r>
      <w:r w:rsidR="00E01714">
        <w:t xml:space="preserve">: </w:t>
      </w:r>
      <w:r w:rsidR="00E73EFE">
        <w:t xml:space="preserve">power </w:t>
      </w:r>
      <w:r w:rsidR="0076335A">
        <w:t>=</w:t>
      </w:r>
      <w:r w:rsidR="00E73EFE">
        <w:t xml:space="preserve"> current x potential difference (P</w:t>
      </w:r>
      <w:r w:rsidR="00E01714">
        <w:t xml:space="preserve"> </w:t>
      </w:r>
      <w:r w:rsidR="00E73EFE">
        <w:t>=</w:t>
      </w:r>
      <w:r w:rsidR="00E01714">
        <w:t xml:space="preserve"> </w:t>
      </w:r>
      <w:r w:rsidR="00E73EFE" w:rsidRPr="00060D1A">
        <w:rPr>
          <w:rFonts w:ascii="Verdana" w:hAnsi="Verdana"/>
          <w:sz w:val="20"/>
        </w:rPr>
        <w:t>I</w:t>
      </w:r>
      <w:r w:rsidR="00E01714">
        <w:t xml:space="preserve"> x </w:t>
      </w:r>
      <w:r w:rsidR="00E73EFE">
        <w:t>V)</w:t>
      </w:r>
      <w:r>
        <w:t xml:space="preserve">, and by </w:t>
      </w:r>
      <w:r w:rsidR="00E73EFE">
        <w:t>multiplying</w:t>
      </w:r>
      <w:r w:rsidR="0076335A">
        <w:t xml:space="preserve"> </w:t>
      </w:r>
      <w:r w:rsidR="00E01714">
        <w:t>the answer</w:t>
      </w:r>
      <w:r w:rsidR="00E73EFE">
        <w:t xml:space="preserve"> by time</w:t>
      </w:r>
      <w:r w:rsidR="00E01714">
        <w:t xml:space="preserve"> (E = P x t)</w:t>
      </w:r>
      <w:r w:rsidR="00E73EFE">
        <w:t>.</w:t>
      </w:r>
      <w:r w:rsidR="006C358D">
        <w:t xml:space="preserve"> </w:t>
      </w:r>
      <w:r w:rsidR="00DB06FB">
        <w:t>The s</w:t>
      </w:r>
      <w:r w:rsidR="006C358D">
        <w:t>tandard unit</w:t>
      </w:r>
      <w:r>
        <w:t>s</w:t>
      </w:r>
      <w:r w:rsidR="006C358D">
        <w:t xml:space="preserve"> for power and time are Watt (W) and second (s)</w:t>
      </w:r>
      <w:r>
        <w:t xml:space="preserve"> respectively</w:t>
      </w:r>
      <w:r w:rsidR="00DE1A07">
        <w:t>. However,</w:t>
      </w:r>
      <w:r w:rsidR="006C358D">
        <w:t xml:space="preserve"> </w:t>
      </w:r>
      <w:r>
        <w:t>alternative</w:t>
      </w:r>
      <w:r w:rsidR="006C358D">
        <w:t xml:space="preserve"> units are </w:t>
      </w:r>
      <w:r w:rsidR="00DE1A07">
        <w:t xml:space="preserve">used for mains electricity </w:t>
      </w:r>
      <w:r w:rsidR="00DB06FB">
        <w:t>to</w:t>
      </w:r>
      <w:r>
        <w:t xml:space="preserve"> provide </w:t>
      </w:r>
      <w:r w:rsidR="00DB06FB">
        <w:t xml:space="preserve">smaller and </w:t>
      </w:r>
      <w:r w:rsidR="006C358D">
        <w:t xml:space="preserve">more convenient </w:t>
      </w:r>
      <w:r>
        <w:t>numbers</w:t>
      </w:r>
      <w:r w:rsidR="00DB06FB">
        <w:t xml:space="preserve">, </w:t>
      </w:r>
      <w:r>
        <w:t>measur</w:t>
      </w:r>
      <w:r w:rsidR="00DB06FB">
        <w:t>ing</w:t>
      </w:r>
      <w:r>
        <w:t xml:space="preserve"> power in</w:t>
      </w:r>
      <w:r w:rsidR="006C358D">
        <w:t xml:space="preserve"> kilowatts (kW) and </w:t>
      </w:r>
      <w:r>
        <w:t xml:space="preserve">time in </w:t>
      </w:r>
      <w:r w:rsidR="006C358D">
        <w:t>hours (h)</w:t>
      </w:r>
      <w:r>
        <w:t xml:space="preserve">. Multiplying these together </w:t>
      </w:r>
      <w:r w:rsidR="00B0532E">
        <w:t xml:space="preserve">gives </w:t>
      </w:r>
      <w:r w:rsidR="006C358D">
        <w:t>the number of units (kilowatt</w:t>
      </w:r>
      <w:r w:rsidR="00DB06FB">
        <w:t>-</w:t>
      </w:r>
      <w:r w:rsidR="006C358D">
        <w:t xml:space="preserve">hour) of energy </w:t>
      </w:r>
      <w:r w:rsidR="00B0532E">
        <w:t xml:space="preserve">that </w:t>
      </w:r>
      <w:r w:rsidR="00DE1A07">
        <w:t xml:space="preserve">people </w:t>
      </w:r>
      <w:r w:rsidR="00B0532E">
        <w:t xml:space="preserve">are charged for, for the energy they have </w:t>
      </w:r>
      <w:r w:rsidR="006C358D">
        <w:t>‘consumed’</w:t>
      </w:r>
      <w:r w:rsidR="00B0532E">
        <w:t>.</w:t>
      </w:r>
      <w:r w:rsidR="00F13832">
        <w:t xml:space="preserve"> Calculating the amount of energy transferred by an electric circuit is relatively straightforward in most cases, but understanding the science that determines the calculation is more challenging.</w:t>
      </w:r>
    </w:p>
    <w:p w:rsidR="00E73EFE" w:rsidRDefault="00E73EFE" w:rsidP="000915B4">
      <w:pPr>
        <w:spacing w:after="180"/>
      </w:pPr>
      <w:r>
        <w:t xml:space="preserve">Novice learners typically lack a scientific understanding of how a circuit works and rely on memorising equations and procedures. They may be able to solve routine circuit calculations correctly, but often cannot predict or explain the behaviour of a circuit. To develop a more expert understanding of electric circuits and to be able to solve a wide range of problems, in both familiar and novel contexts, learners need to be supported in making connections between microscopic and macroscopic phenomena. This is because, for electric circuits, it is the microscopic models that provide the mechanisms which explain the relationships between macroscopic properties </w:t>
      </w:r>
      <w:r>
        <w:fldChar w:fldCharType="begin"/>
      </w:r>
      <w:r>
        <w:instrText xml:space="preserve"> ADDIN EN.CITE &lt;EndNote&gt;&lt;Cite&gt;&lt;Author&gt;Liu&lt;/Author&gt;&lt;Year&gt;2022&lt;/Year&gt;&lt;IDText&gt;Assessment of knowledge integration in student learning of simple electric circuits&lt;/IDText&gt;&lt;DisplayText&gt;(Liu et al., 2022)&lt;/DisplayText&gt;&lt;record&gt;&lt;titles&gt;&lt;title&gt;Assessment of knowledge integration in student learning of simple electric circuits&lt;/title&gt;&lt;secondary-title&gt;Physical Review Physics Education Research&lt;/secondary-title&gt;&lt;/titles&gt;&lt;pages&gt;020102&lt;/pages&gt;&lt;number&gt;2&lt;/number&gt;&lt;contributors&gt;&lt;authors&gt;&lt;author&gt;Liu, Zengze&lt;/author&gt;&lt;author&gt;Pan, Sudong&lt;/author&gt;&lt;author&gt;Zhang, Xiangqun&lt;/author&gt;&lt;author&gt;Bao, Lei&lt;/author&gt;&lt;/authors&gt;&lt;/contributors&gt;&lt;added-date format="utc"&gt;1674573591&lt;/added-date&gt;&lt;ref-type name="Journal Article"&gt;17&lt;/ref-type&gt;&lt;dates&gt;&lt;year&gt;2022&lt;/year&gt;&lt;/dates&gt;&lt;rec-number&gt;478&lt;/rec-number&gt;&lt;last-updated-date format="utc"&gt;1674573591&lt;/last-updated-date&gt;&lt;volume&gt;18&lt;/volume&gt;&lt;/record&gt;&lt;/Cite&gt;&lt;/EndNote&gt;</w:instrText>
      </w:r>
      <w:r>
        <w:fldChar w:fldCharType="separate"/>
      </w:r>
      <w:r>
        <w:rPr>
          <w:noProof/>
        </w:rPr>
        <w:t>(Liu et al., 2022)</w:t>
      </w:r>
      <w:r>
        <w:fldChar w:fldCharType="end"/>
      </w:r>
      <w:r w:rsidR="00146435">
        <w:t>.</w:t>
      </w:r>
    </w:p>
    <w:p w:rsidR="00E73EFE" w:rsidRDefault="00E73EFE" w:rsidP="000915B4">
      <w:pPr>
        <w:spacing w:after="60"/>
        <w:rPr>
          <w:rFonts w:cstheme="minorHAnsi"/>
        </w:rPr>
      </w:pPr>
      <w:r>
        <w:rPr>
          <w:rFonts w:cstheme="minorHAnsi"/>
        </w:rPr>
        <w:t>As always</w:t>
      </w:r>
      <w:r w:rsidR="006B47F3">
        <w:rPr>
          <w:rFonts w:cstheme="minorHAnsi"/>
        </w:rPr>
        <w:t>,</w:t>
      </w:r>
      <w:r>
        <w:rPr>
          <w:rFonts w:cstheme="minorHAnsi"/>
        </w:rPr>
        <w:t xml:space="preserve"> when developing new understanding about electric circuits, it is </w:t>
      </w:r>
      <w:r w:rsidR="006B47F3">
        <w:rPr>
          <w:rFonts w:cstheme="minorHAnsi"/>
        </w:rPr>
        <w:t>helpful</w:t>
      </w:r>
      <w:r>
        <w:rPr>
          <w:rFonts w:cstheme="minorHAnsi"/>
        </w:rPr>
        <w:t xml:space="preserve"> </w:t>
      </w:r>
      <w:r w:rsidR="006B47F3">
        <w:rPr>
          <w:rFonts w:cstheme="minorHAnsi"/>
        </w:rPr>
        <w:t xml:space="preserve">for a teacher </w:t>
      </w:r>
      <w:r>
        <w:rPr>
          <w:rFonts w:cstheme="minorHAnsi"/>
        </w:rPr>
        <w:t xml:space="preserve">to begin by checking for any persisting misunderstandings students may have. </w:t>
      </w:r>
      <w:r w:rsidR="006B47F3">
        <w:rPr>
          <w:rFonts w:cstheme="minorHAnsi"/>
        </w:rPr>
        <w:t>I</w:t>
      </w:r>
      <w:r>
        <w:rPr>
          <w:rFonts w:cstheme="minorHAnsi"/>
        </w:rPr>
        <w:t xml:space="preserve">t has been found that older secondary school students </w:t>
      </w:r>
      <w:r w:rsidR="006B47F3">
        <w:rPr>
          <w:rFonts w:cstheme="minorHAnsi"/>
        </w:rPr>
        <w:t xml:space="preserve">typically </w:t>
      </w:r>
      <w:r>
        <w:rPr>
          <w:rFonts w:cstheme="minorHAnsi"/>
        </w:rPr>
        <w:t xml:space="preserve">resort to alternative conceptions less often than younger ones, </w:t>
      </w:r>
      <w:r w:rsidR="006B47F3">
        <w:rPr>
          <w:rFonts w:cstheme="minorHAnsi"/>
        </w:rPr>
        <w:t>but</w:t>
      </w:r>
      <w:r>
        <w:rPr>
          <w:rFonts w:cstheme="minorHAnsi"/>
        </w:rPr>
        <w:t xml:space="preserve"> they tend to apply </w:t>
      </w:r>
      <w:r w:rsidR="005A6BD2">
        <w:rPr>
          <w:rFonts w:cstheme="minorHAnsi"/>
        </w:rPr>
        <w:t xml:space="preserve">misunderstandings they do have </w:t>
      </w:r>
      <w:r>
        <w:rPr>
          <w:rFonts w:cstheme="minorHAnsi"/>
        </w:rPr>
        <w:t xml:space="preserve">more consistently </w:t>
      </w:r>
      <w:r>
        <w:rPr>
          <w:rFonts w:cstheme="minorHAnsi"/>
        </w:rPr>
        <w:fldChar w:fldCharType="begin"/>
      </w:r>
      <w:r>
        <w:rPr>
          <w:rFonts w:cstheme="minorHAnsi"/>
        </w:rPr>
        <w:instrText xml:space="preserve"> ADDIN EN.CITE &lt;EndNote&gt;&lt;Cite&gt;&lt;Author&gt;Licht&lt;/Author&gt;&lt;Year&gt;1990&lt;/Year&gt;&lt;IDText&gt;Method to trace coherence and persistence of preconceptions&lt;/IDText&gt;&lt;DisplayText&gt;(Licht and Thijs, 1990)&lt;/DisplayText&gt;&lt;record&gt;&lt;isbn&gt;0950-0693&lt;/isbn&gt;&lt;titles&gt;&lt;title&gt;Method to trace coherence and persistence of preconceptions&lt;/title&gt;&lt;secondary-title&gt;International Journal of Science Education&lt;/secondary-title&gt;&lt;/titles&gt;&lt;pages&gt;403-416&lt;/pages&gt;&lt;number&gt;4&lt;/number&gt;&lt;contributors&gt;&lt;authors&gt;&lt;author&gt;Licht, Pieter&lt;/author&gt;&lt;author&gt;Thijs, Gerard D&lt;/author&gt;&lt;/authors&gt;&lt;/contributors&gt;&lt;added-date format="utc"&gt;1674569619&lt;/added-date&gt;&lt;ref-type name="Journal Article"&gt;17&lt;/ref-type&gt;&lt;dates&gt;&lt;year&gt;1990&lt;/year&gt;&lt;/dates&gt;&lt;rec-number&gt;475&lt;/rec-number&gt;&lt;last-updated-date format="utc"&gt;1674569619&lt;/last-updated-date&gt;&lt;volume&gt;12&lt;/volume&gt;&lt;/record&gt;&lt;/Cite&gt;&lt;/EndNote&gt;</w:instrText>
      </w:r>
      <w:r>
        <w:rPr>
          <w:rFonts w:cstheme="minorHAnsi"/>
        </w:rPr>
        <w:fldChar w:fldCharType="separate"/>
      </w:r>
      <w:r>
        <w:rPr>
          <w:rFonts w:cstheme="minorHAnsi"/>
          <w:noProof/>
        </w:rPr>
        <w:t>(Licht and Thijs, 1990)</w:t>
      </w:r>
      <w:r>
        <w:rPr>
          <w:rFonts w:cstheme="minorHAnsi"/>
        </w:rPr>
        <w:fldChar w:fldCharType="end"/>
      </w:r>
      <w:r>
        <w:rPr>
          <w:rFonts w:cstheme="minorHAnsi"/>
        </w:rPr>
        <w:t xml:space="preserve"> making blocks on further learning potentially more challenging to resolve.</w:t>
      </w:r>
    </w:p>
    <w:p w:rsidR="00E73EFE" w:rsidRDefault="00E73EFE" w:rsidP="000915B4">
      <w:pPr>
        <w:spacing w:after="60"/>
        <w:rPr>
          <w:rFonts w:cstheme="minorBidi"/>
        </w:rPr>
      </w:pPr>
      <w:r>
        <w:t>Some common misunderstandings that students may continue to hold, which are relevant to this key concept, are:</w:t>
      </w:r>
    </w:p>
    <w:p w:rsidR="00E73EFE" w:rsidRDefault="00E73EFE" w:rsidP="000915B4">
      <w:pPr>
        <w:pStyle w:val="ListParagraph"/>
        <w:numPr>
          <w:ilvl w:val="0"/>
          <w:numId w:val="9"/>
        </w:numPr>
        <w:autoSpaceDE w:val="0"/>
        <w:autoSpaceDN w:val="0"/>
        <w:adjustRightInd w:val="0"/>
        <w:spacing w:after="60" w:line="256" w:lineRule="auto"/>
        <w:contextualSpacing w:val="0"/>
        <w:rPr>
          <w:rFonts w:cstheme="minorHAnsi"/>
        </w:rPr>
      </w:pPr>
      <w:r>
        <w:rPr>
          <w:rFonts w:cstheme="minorHAnsi"/>
        </w:rPr>
        <w:t>that most students do not discriminate sufficiently between current, voltage, energy and power</w:t>
      </w:r>
      <w:r w:rsidR="000915B4">
        <w:rPr>
          <w:rFonts w:cstheme="minorHAnsi"/>
        </w:rPr>
        <w:t xml:space="preserve"> </w:t>
      </w:r>
      <w:r w:rsidR="000915B4">
        <w:rPr>
          <w:rFonts w:cstheme="minorHAnsi"/>
        </w:rPr>
        <w:fldChar w:fldCharType="begin">
          <w:fldData xml:space="preserve">PEVuZE5vdGU+PENpdGU+PEF1dGhvcj5Hb3R0PC9BdXRob3I+PFllYXI+MTk4NDwvWWVhcj48SURU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</w:fldData>
        </w:fldChar>
      </w:r>
      <w:r w:rsidR="00004B31">
        <w:rPr>
          <w:rFonts w:cstheme="minorHAnsi"/>
        </w:rPr>
        <w:instrText xml:space="preserve"> ADDIN EN.CITE </w:instrText>
      </w:r>
      <w:r w:rsidR="00004B31">
        <w:rPr>
          <w:rFonts w:cstheme="minorHAnsi"/>
        </w:rPr>
        <w:fldChar w:fldCharType="begin">
          <w:fldData xml:space="preserve">PEVuZE5vdGU+PENpdGU+PEF1dGhvcj5Hb3R0PC9BdXRob3I+PFllYXI+MTk4NDwvWWVhcj48SURU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</w:fldData>
        </w:fldChar>
      </w:r>
      <w:r w:rsidR="00004B31">
        <w:rPr>
          <w:rFonts w:cstheme="minorHAnsi"/>
        </w:rPr>
        <w:instrText xml:space="preserve"> ADDIN EN.CITE.DATA </w:instrText>
      </w:r>
      <w:r w:rsidR="00004B31">
        <w:rPr>
          <w:rFonts w:cstheme="minorHAnsi"/>
        </w:rPr>
      </w:r>
      <w:r w:rsidR="00004B31">
        <w:rPr>
          <w:rFonts w:cstheme="minorHAnsi"/>
        </w:rPr>
        <w:fldChar w:fldCharType="end"/>
      </w:r>
      <w:r w:rsidR="000915B4">
        <w:rPr>
          <w:rFonts w:cstheme="minorHAnsi"/>
        </w:rPr>
      </w:r>
      <w:r w:rsidR="000915B4">
        <w:rPr>
          <w:rFonts w:cstheme="minorHAnsi"/>
        </w:rPr>
        <w:fldChar w:fldCharType="separate"/>
      </w:r>
      <w:r w:rsidR="00004B31">
        <w:rPr>
          <w:rFonts w:cstheme="minorHAnsi"/>
          <w:noProof/>
        </w:rPr>
        <w:t>(</w:t>
      </w:r>
      <w:r w:rsidR="009A56BA">
        <w:rPr>
          <w:rFonts w:cstheme="minorHAnsi"/>
          <w:noProof/>
        </w:rPr>
        <w:t xml:space="preserve">e.g. </w:t>
      </w:r>
      <w:r w:rsidR="00004B31">
        <w:rPr>
          <w:rFonts w:cstheme="minorHAnsi"/>
          <w:noProof/>
        </w:rPr>
        <w:t>Gott, 1984; Shipstone, 1985; Driver et al., 1994; Engelhardt and Beichner, 2004)</w:t>
      </w:r>
      <w:r w:rsidR="000915B4">
        <w:rPr>
          <w:rFonts w:cstheme="minorHAnsi"/>
        </w:rPr>
        <w:fldChar w:fldCharType="end"/>
      </w:r>
    </w:p>
    <w:p w:rsidR="00E73EFE" w:rsidRDefault="00E73EFE" w:rsidP="000915B4">
      <w:pPr>
        <w:pStyle w:val="ListParagraph"/>
        <w:numPr>
          <w:ilvl w:val="0"/>
          <w:numId w:val="9"/>
        </w:numPr>
        <w:autoSpaceDE w:val="0"/>
        <w:autoSpaceDN w:val="0"/>
        <w:adjustRightInd w:val="0"/>
        <w:spacing w:after="60" w:line="256" w:lineRule="auto"/>
        <w:contextualSpacing w:val="0"/>
        <w:rPr>
          <w:rFonts w:cstheme="minorHAnsi"/>
        </w:rPr>
      </w:pPr>
      <w:r>
        <w:rPr>
          <w:rFonts w:cstheme="minorHAnsi"/>
        </w:rPr>
        <w:t>the amount of current provided by a battery is always the same no matter what circuit it is connected to</w:t>
      </w:r>
      <w:r w:rsidR="000915B4">
        <w:rPr>
          <w:rFonts w:cstheme="minorHAnsi"/>
        </w:rPr>
        <w:t xml:space="preserve"> </w:t>
      </w:r>
      <w:r w:rsidR="000915B4">
        <w:rPr>
          <w:rFonts w:cstheme="minorHAnsi"/>
        </w:rPr>
        <w:fldChar w:fldCharType="begin"/>
      </w:r>
      <w:r w:rsidR="009A56BA">
        <w:rPr>
          <w:rFonts w:cstheme="minorHAnsi"/>
        </w:rPr>
        <w:instrText xml:space="preserve"> ADDIN EN.CITE &lt;EndNote&gt;&lt;Cite&gt;&lt;Author&gt;Driver&lt;/Author&gt;&lt;Year&gt;1994&lt;/Year&gt;&lt;IDText&gt;Making Sense of Secondary Science: Research into Children&amp;apos;s Ideas&lt;/IDText&gt;&lt;DisplayText&gt;(Driver et al., 1994; Engelhardt and Beichner, 2004)&lt;/DisplayText&gt;&lt;record&gt;&lt;isbn&gt;970415097659&lt;/isbn&gt;&lt;titles&gt;&lt;title&gt;Making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format="utc"&gt;1557828839&lt;/added-date&gt;&lt;pub-location&gt;London, UK&lt;/pub-location&gt;&lt;ref-type name="Book"&gt;6&lt;/ref-type&gt;&lt;dates&gt;&lt;year&gt;1994&lt;/year&gt;&lt;/dates&gt;&lt;rec-number&gt;50&lt;/rec-number&gt;&lt;publisher&gt;Routledge&lt;/publisher&gt;&lt;last-updated-date format="utc"&gt;1557828839&lt;/last-updated-date&gt;&lt;/record&gt;&lt;/Cite&gt;&lt;Cite&gt;&lt;Author&gt;Engelhardt&lt;/Author&gt;&lt;Year&gt;2004&lt;/Year&gt;&lt;IDText&gt;Students&amp;apos; understanding of direct current resistive electrical circuits&lt;/IDText&gt;&lt;record&gt;&lt;titles&gt;&lt;title&gt;Students&amp;apos; understanding of direct current resistive electrical circuits&lt;/title&gt;&lt;secondary-title&gt;American Journal of Physics&lt;/secondary-title&gt;&lt;/titles&gt;&lt;pages&gt;98-115&lt;/pages&gt;&lt;contributors&gt;&lt;authors&gt;&lt;author&gt;Engelhardt, P. V&lt;/author&gt;&lt;author&gt;Beichner, R. J&lt;/author&gt;&lt;/authors&gt;&lt;/contributors&gt;&lt;added-date format="utc"&gt;1604480857&lt;/added-date&gt;&lt;ref-type name="Journal Article"&gt;17&lt;/ref-type&gt;&lt;dates&gt;&lt;year&gt;2004&lt;/year&gt;&lt;/dates&gt;&lt;rec-number&gt;341&lt;/rec-number&gt;&lt;last-updated-date format="utc"&gt;1618502700&lt;/last-updated-date&gt;&lt;electronic-resource-num&gt;10.1119/1.1614813&lt;/electronic-resource-num&gt;&lt;volume&gt;72(1)&lt;/volume&gt;&lt;/record&gt;&lt;/Cite&gt;&lt;/EndNote&gt;</w:instrText>
      </w:r>
      <w:r w:rsidR="000915B4">
        <w:rPr>
          <w:rFonts w:cstheme="minorHAnsi"/>
        </w:rPr>
        <w:fldChar w:fldCharType="separate"/>
      </w:r>
      <w:r w:rsidR="009A56BA">
        <w:rPr>
          <w:rFonts w:cstheme="minorHAnsi"/>
          <w:noProof/>
        </w:rPr>
        <w:t>(Driver et al., 1994; Engelhardt and Beichner, 2004)</w:t>
      </w:r>
      <w:r w:rsidR="000915B4">
        <w:rPr>
          <w:rFonts w:cstheme="minorHAnsi"/>
        </w:rPr>
        <w:fldChar w:fldCharType="end"/>
      </w:r>
    </w:p>
    <w:p w:rsidR="00E73EFE" w:rsidRDefault="00E73EFE" w:rsidP="000915B4">
      <w:pPr>
        <w:pStyle w:val="ListParagraph"/>
        <w:numPr>
          <w:ilvl w:val="0"/>
          <w:numId w:val="9"/>
        </w:numPr>
        <w:autoSpaceDE w:val="0"/>
        <w:autoSpaceDN w:val="0"/>
        <w:adjustRightInd w:val="0"/>
        <w:spacing w:after="60" w:line="256" w:lineRule="auto"/>
        <w:contextualSpacing w:val="0"/>
        <w:rPr>
          <w:rFonts w:cstheme="minorHAnsi"/>
        </w:rPr>
      </w:pPr>
      <w:r>
        <w:rPr>
          <w:rFonts w:cstheme="minorHAnsi"/>
        </w:rPr>
        <w:t xml:space="preserve">a bulb or appliance gets the energy ‘it demands’ regardless of the potential difference of the source </w:t>
      </w:r>
      <w:r>
        <w:rPr>
          <w:rFonts w:cstheme="minorHAnsi"/>
        </w:rPr>
        <w:fldChar w:fldCharType="begin"/>
      </w:r>
      <w:r>
        <w:rPr>
          <w:rFonts w:cstheme="minorHAnsi"/>
        </w:rPr>
        <w:instrText xml:space="preserve"> ADDIN EN.CITE &lt;EndNote&gt;&lt;Cite&gt;&lt;Author&gt;van den Berg&lt;/Author&gt;&lt;Year&gt;1997&lt;/Year&gt;&lt;IDText&gt;Learning and teaching about energy, power, current and voltage&lt;/IDText&gt;&lt;DisplayText&gt;(van den Berg and Grosheide, 1997)&lt;/DisplayText&gt;&lt;record&gt;&lt;isbn&gt;0036-6811&lt;/isbn&gt;&lt;titles&gt;&lt;title&gt;Learning and teaching about energy, power, current and voltage&lt;/title&gt;&lt;secondary-title&gt;School Science Review&lt;/secondary-title&gt;&lt;/titles&gt;&lt;pages&gt;89-94&lt;/pages&gt;&lt;number&gt;284&lt;/number&gt;&lt;contributors&gt;&lt;authors&gt;&lt;author&gt;van den Berg, Ed&lt;/author&gt;&lt;author&gt;Grosheide, Wim&lt;/author&gt;&lt;/authors&gt;&lt;/contributors&gt;&lt;added-date format="utc"&gt;1674552774&lt;/added-date&gt;&lt;ref-type name="Journal Article"&gt;17&lt;/ref-type&gt;&lt;dates&gt;&lt;year&gt;1997&lt;/year&gt;&lt;/dates&gt;&lt;rec-number&gt;474&lt;/rec-number&gt;&lt;last-updated-date format="utc"&gt;1674552774&lt;/last-updated-date&gt;&lt;volume&gt;78&lt;/volume&gt;&lt;/record&gt;&lt;/Cite&gt;&lt;/EndNote&gt;</w:instrText>
      </w:r>
      <w:r>
        <w:rPr>
          <w:rFonts w:cstheme="minorHAnsi"/>
        </w:rPr>
        <w:fldChar w:fldCharType="separate"/>
      </w:r>
      <w:r>
        <w:rPr>
          <w:rFonts w:cstheme="minorHAnsi"/>
          <w:noProof/>
        </w:rPr>
        <w:t>(van den Berg and Grosheide, 1997)</w:t>
      </w:r>
      <w:r>
        <w:rPr>
          <w:rFonts w:cstheme="minorHAnsi"/>
        </w:rPr>
        <w:fldChar w:fldCharType="end"/>
      </w:r>
    </w:p>
    <w:p w:rsidR="00E73EFE" w:rsidRDefault="00E73EFE" w:rsidP="000915B4">
      <w:pPr>
        <w:pStyle w:val="ListParagraph"/>
        <w:numPr>
          <w:ilvl w:val="0"/>
          <w:numId w:val="9"/>
        </w:numPr>
        <w:autoSpaceDE w:val="0"/>
        <w:autoSpaceDN w:val="0"/>
        <w:adjustRightInd w:val="0"/>
        <w:spacing w:after="60" w:line="256" w:lineRule="auto"/>
        <w:contextualSpacing w:val="0"/>
        <w:rPr>
          <w:rFonts w:cstheme="minorHAnsi"/>
        </w:rPr>
      </w:pPr>
      <w:r>
        <w:rPr>
          <w:rFonts w:cstheme="minorHAnsi"/>
        </w:rPr>
        <w:lastRenderedPageBreak/>
        <w:t>a circuit can be analysed sequentially moving around a circuit in one direction, so changes to components ‘further around a circuit’ do not affect earlier parts of the circuit</w:t>
      </w:r>
      <w:r w:rsidR="000915B4">
        <w:rPr>
          <w:rFonts w:cstheme="minorHAnsi"/>
        </w:rPr>
        <w:t xml:space="preserve"> </w:t>
      </w:r>
      <w:r w:rsidR="000915B4">
        <w:rPr>
          <w:rFonts w:cstheme="minorHAnsi"/>
        </w:rP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MTk5NDsgU3RvY2tsbWF5ZXIgYW5kIFRyZWFndXN0LCAxOTk2OyBEdWl0IGFuZCB2b24gUmhvbmVj
aywgMTk5Nyk8L0Rpc3BsYXlUZXh0PjxyZWNvcmQ+PGlzYm4+OTcwNDE1MDk3NjU5PC9pc2JuPjx0
aXRsZXM+PHRpdGxlPk1ha2luZyBTZW5zZSBvZiBTZWNvbmRhcnkgU2NpZW5jZTogUmVzZWFyY2gg
aW50byBDaGlsZHJlbiZhcG9zO3MgSWRlYXM8L3RpdGxlPjwvdGl0bGVzPjxjb250cmlidXRvcnM+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ZGVkLWRhdGUgZm9ybWF0PSJ1dGMiPjE1NTc4Mjg4Mzk8L2FkZGVkLWRhdGU+PHB1Yi1sb2NhdGlv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=
</w:fldData>
        </w:fldChar>
      </w:r>
      <w:r w:rsidR="009A56BA">
        <w:rPr>
          <w:rFonts w:cstheme="minorHAnsi"/>
        </w:rPr>
        <w:instrText xml:space="preserve"> ADDIN EN.CITE </w:instrText>
      </w:r>
      <w:r w:rsidR="009A56BA">
        <w:rPr>
          <w:rFonts w:cstheme="minorHAnsi"/>
        </w:rP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MTk5NDsgU3RvY2tsbWF5ZXIgYW5kIFRyZWFndXN0LCAxOTk2OyBEdWl0IGFuZCB2b24gUmhvbmVj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=
</w:fldData>
        </w:fldChar>
      </w:r>
      <w:r w:rsidR="009A56BA">
        <w:rPr>
          <w:rFonts w:cstheme="minorHAnsi"/>
        </w:rPr>
        <w:instrText xml:space="preserve"> ADDIN EN.CITE.DATA </w:instrText>
      </w:r>
      <w:r w:rsidR="009A56BA">
        <w:rPr>
          <w:rFonts w:cstheme="minorHAnsi"/>
        </w:rPr>
      </w:r>
      <w:r w:rsidR="009A56BA">
        <w:rPr>
          <w:rFonts w:cstheme="minorHAnsi"/>
        </w:rPr>
        <w:fldChar w:fldCharType="end"/>
      </w:r>
      <w:r w:rsidR="000915B4">
        <w:rPr>
          <w:rFonts w:cstheme="minorHAnsi"/>
        </w:rPr>
      </w:r>
      <w:r w:rsidR="000915B4">
        <w:rPr>
          <w:rFonts w:cstheme="minorHAnsi"/>
        </w:rPr>
        <w:fldChar w:fldCharType="separate"/>
      </w:r>
      <w:r w:rsidR="009A56BA">
        <w:rPr>
          <w:rFonts w:cstheme="minorHAnsi"/>
          <w:noProof/>
        </w:rPr>
        <w:t>(Driver et al., 1994; Stocklmayer and Treagust, 1996; Duit and von Rhoneck, 1997)</w:t>
      </w:r>
      <w:r w:rsidR="000915B4">
        <w:rPr>
          <w:rFonts w:cstheme="minorHAnsi"/>
        </w:rPr>
        <w:fldChar w:fldCharType="end"/>
      </w:r>
    </w:p>
    <w:p w:rsidR="00E73EFE" w:rsidRPr="00E73EFE" w:rsidRDefault="00E73EFE" w:rsidP="000915B4">
      <w:pPr>
        <w:pStyle w:val="ListParagraph"/>
        <w:numPr>
          <w:ilvl w:val="0"/>
          <w:numId w:val="9"/>
        </w:numPr>
        <w:autoSpaceDE w:val="0"/>
        <w:autoSpaceDN w:val="0"/>
        <w:adjustRightInd w:val="0"/>
        <w:spacing w:after="180" w:line="256" w:lineRule="auto"/>
        <w:contextualSpacing w:val="0"/>
        <w:rPr>
          <w:rFonts w:cstheme="minorHAnsi"/>
        </w:rPr>
      </w:pPr>
      <w:r w:rsidRPr="00E73EFE">
        <w:rPr>
          <w:rFonts w:cstheme="minorHAnsi"/>
        </w:rPr>
        <w:t xml:space="preserve">the higher the resistance of a component, the more energy is transferred as current passes through it and therefore (this is the misunderstanding) components with a greater power rating </w:t>
      </w:r>
      <w:r w:rsidR="00DE1A07">
        <w:rPr>
          <w:rFonts w:cstheme="minorHAnsi"/>
        </w:rPr>
        <w:t xml:space="preserve">always </w:t>
      </w:r>
      <w:r w:rsidRPr="00E73EFE">
        <w:rPr>
          <w:rFonts w:cstheme="minorHAnsi"/>
        </w:rPr>
        <w:t>have a higher r</w:t>
      </w:r>
      <w:r w:rsidRPr="009A56BA">
        <w:rPr>
          <w:rFonts w:cstheme="minorHAnsi"/>
        </w:rPr>
        <w:t>esistance</w:t>
      </w:r>
      <w:r w:rsidRPr="009A56BA">
        <w:rPr>
          <w:rFonts w:cstheme="minorHAnsi"/>
          <w:lang w:eastAsia="en-GB"/>
        </w:rPr>
        <w:t xml:space="preserve"> </w:t>
      </w:r>
      <w:r w:rsidR="009A56BA" w:rsidRPr="009A56BA">
        <w:rPr>
          <w:rFonts w:cstheme="minorHAnsi"/>
          <w:lang w:eastAsia="en-GB"/>
        </w:rPr>
        <w:fldChar w:fldCharType="begin"/>
      </w:r>
      <w:r w:rsidR="009A56BA" w:rsidRPr="009A56BA">
        <w:rPr>
          <w:rFonts w:cstheme="minorHAnsi"/>
          <w:lang w:eastAsia="en-GB"/>
        </w:rPr>
        <w:instrText xml:space="preserve"> ADDIN EN.CITE &lt;EndNote&gt;&lt;Cite&gt;&lt;Author&gt;Licht&lt;/Author&gt;&lt;Year&gt;1991&lt;/Year&gt;&lt;IDText&gt;Teaching Electrical Energy, Voltage and Current: An Alternative Approach&lt;/IDText&gt;&lt;DisplayText&gt;(Licht, 1991)&lt;/DisplayText&gt;&lt;record&gt;&lt;isbn&gt;0031-9120&lt;/isbn&gt;&lt;titles&gt;&lt;title&gt;Teaching Electrical Energy, Voltage and Current: An Alternative Approach&lt;/title&gt;&lt;secondary-title&gt;Physics Education&lt;/secondary-title&gt;&lt;/titles&gt;&lt;pages&gt;272-77&lt;/pages&gt;&lt;number&gt;5&lt;/number&gt;&lt;contributors&gt;&lt;authors&gt;&lt;author&gt;Licht, Pieter&lt;/author&gt;&lt;/authors&gt;&lt;/contributors&gt;&lt;added-date format="utc"&gt;1674569692&lt;/added-date&gt;&lt;ref-type name="Journal Article"&gt;17&lt;/ref-type&gt;&lt;dates&gt;&lt;year&gt;1991&lt;/year&gt;&lt;/dates&gt;&lt;rec-number&gt;476&lt;/rec-number&gt;&lt;last-updated-date format="utc"&gt;1674569692&lt;/last-updated-date&gt;&lt;volume&gt;26&lt;/volume&gt;&lt;/record&gt;&lt;/Cite&gt;&lt;/EndNote&gt;</w:instrText>
      </w:r>
      <w:r w:rsidR="009A56BA" w:rsidRPr="009A56BA">
        <w:rPr>
          <w:rFonts w:cstheme="minorHAnsi"/>
          <w:lang w:eastAsia="en-GB"/>
        </w:rPr>
        <w:fldChar w:fldCharType="separate"/>
      </w:r>
      <w:r w:rsidR="009A56BA" w:rsidRPr="009A56BA">
        <w:rPr>
          <w:rFonts w:cstheme="minorHAnsi"/>
          <w:noProof/>
          <w:lang w:eastAsia="en-GB"/>
        </w:rPr>
        <w:t>(Licht, 1991)</w:t>
      </w:r>
      <w:r w:rsidR="009A56BA" w:rsidRPr="009A56BA">
        <w:rPr>
          <w:rFonts w:cstheme="minorHAnsi"/>
          <w:lang w:eastAsia="en-GB"/>
        </w:rPr>
        <w:fldChar w:fldCharType="end"/>
      </w:r>
      <w:r w:rsidR="009A56BA">
        <w:rPr>
          <w:rFonts w:cstheme="minorHAnsi"/>
          <w:lang w:eastAsia="en-GB"/>
        </w:rPr>
        <w:t>.</w:t>
      </w:r>
    </w:p>
    <w:p w:rsidR="000E6C1F" w:rsidRPr="000E6C1F" w:rsidRDefault="000E6C1F" w:rsidP="000915B4">
      <w:pPr>
        <w:autoSpaceDE w:val="0"/>
        <w:autoSpaceDN w:val="0"/>
        <w:adjustRightInd w:val="0"/>
        <w:spacing w:after="180"/>
        <w:rPr>
          <w:rFonts w:cstheme="minorBidi"/>
        </w:rPr>
      </w:pPr>
      <w:r>
        <w:t>A useful bridge between addressing common misunderstandings and developing understanding of energy and power in an electric circuit, in relation to current and potential difference, is the rope-loop analogy used in earlier BEST key concepts</w:t>
      </w:r>
      <w:r w:rsidR="00FE142E">
        <w:t xml:space="preserve">: </w:t>
      </w:r>
      <w:r w:rsidR="00FE142E" w:rsidRPr="00FE142E">
        <w:rPr>
          <w:i/>
        </w:rPr>
        <w:t>PEM1.2 Electric current</w:t>
      </w:r>
      <w:r w:rsidR="00FE142E">
        <w:t xml:space="preserve"> and </w:t>
      </w:r>
      <w:r w:rsidR="00FE142E" w:rsidRPr="00FE142E">
        <w:rPr>
          <w:i/>
        </w:rPr>
        <w:t>PEM1.3 Voltage</w:t>
      </w:r>
      <w:r>
        <w:t>. This model can be used to: review ideas of current</w:t>
      </w:r>
      <w:r w:rsidR="00603D25">
        <w:t xml:space="preserve">, </w:t>
      </w:r>
      <w:r>
        <w:t xml:space="preserve">charge and potential difference in simple circuits; to introduce ideas of energy shifting from </w:t>
      </w:r>
      <w:r w:rsidR="00603D25">
        <w:t>a</w:t>
      </w:r>
      <w:r>
        <w:t xml:space="preserve"> ‘battery’ to a ‘bulb’; and to reason about the effects on energy transfer </w:t>
      </w:r>
      <w:r w:rsidR="00603D25">
        <w:t xml:space="preserve">caused by </w:t>
      </w:r>
      <w:r>
        <w:t xml:space="preserve">changing currents, resistances </w:t>
      </w:r>
      <w:r w:rsidR="00603D25">
        <w:t>or</w:t>
      </w:r>
      <w:r>
        <w:t xml:space="preserve"> potential differences </w:t>
      </w:r>
      <w:r>
        <w:fldChar w:fldCharType="begin"/>
      </w:r>
      <w:r>
        <w:instrText xml:space="preserve"> ADDIN EN.CITE &lt;EndNote&gt;&lt;Cite&gt;&lt;Author&gt;DCFS&lt;/Author&gt;&lt;Year&gt;2008&lt;/Year&gt;&lt;IDText&gt;The National Strategies / Secondary: Voltage, energy and power in electric circuits&lt;/IDText&gt;&lt;DisplayText&gt;(DCFS, 2008)&lt;/DisplayText&gt;&lt;record&gt;&lt;titles&gt;&lt;title&gt;The National Strategies / Secondary: Voltage, energy and power in electric circuits&lt;/title&gt;&lt;tertiary-title&gt;The National Strategies / Secondary&lt;/tertiary-title&gt;&lt;/titles&gt;&lt;contributors&gt;&lt;authors&gt;&lt;author&gt;DCFS&lt;/author&gt;&lt;/authors&gt;&lt;/contributors&gt;&lt;added-date format="utc"&gt;1674637376&lt;/added-date&gt;&lt;pub-location&gt;London&lt;/pub-location&gt;&lt;ref-type name="Government Document"&gt;46&lt;/ref-type&gt;&lt;dates&gt;&lt;year&gt;2008&lt;/year&gt;&lt;/dates&gt;&lt;rec-number&gt;480&lt;/rec-number&gt;&lt;publisher&gt;Department for children, schools and families&lt;/publisher&gt;&lt;last-updated-date format="utc"&gt;1674638209&lt;/last-updated-date&gt;&lt;/record&gt;&lt;/Cite&gt;&lt;/EndNote&gt;</w:instrText>
      </w:r>
      <w:r>
        <w:fldChar w:fldCharType="separate"/>
      </w:r>
      <w:r>
        <w:rPr>
          <w:noProof/>
        </w:rPr>
        <w:t>(DCFS, 2008)</w:t>
      </w:r>
      <w:r>
        <w:fldChar w:fldCharType="end"/>
      </w:r>
      <w:r>
        <w:t>.</w:t>
      </w:r>
    </w:p>
    <w:p w:rsidR="00DB5AB5" w:rsidRDefault="000E6C1F" w:rsidP="000915B4">
      <w:pPr>
        <w:autoSpaceDE w:val="0"/>
        <w:autoSpaceDN w:val="0"/>
        <w:adjustRightInd w:val="0"/>
        <w:spacing w:after="180"/>
      </w:pPr>
      <w:r>
        <w:t xml:space="preserve">When developing understanding about </w:t>
      </w:r>
      <w:r w:rsidR="0040517F">
        <w:t xml:space="preserve">connections </w:t>
      </w:r>
      <w:r>
        <w:t>between the ideas of energy and power and what happens in an electric circuit, some useful starting questions are: ‘</w:t>
      </w:r>
      <w:r w:rsidRPr="000E6C1F">
        <w:rPr>
          <w:rFonts w:cstheme="minorHAnsi"/>
          <w:i/>
        </w:rPr>
        <w:t>how is it possible that electric devices use different amounts of energy?’</w:t>
      </w:r>
      <w:r w:rsidRPr="000E6C1F">
        <w:rPr>
          <w:rFonts w:cstheme="minorHAnsi"/>
        </w:rPr>
        <w:t xml:space="preserve"> </w:t>
      </w:r>
      <w:r w:rsidRPr="000E6C1F">
        <w:rPr>
          <w:rFonts w:cstheme="minorHAnsi"/>
        </w:rPr>
        <w:fldChar w:fldCharType="begin"/>
      </w:r>
      <w:r w:rsidRPr="000E6C1F">
        <w:rPr>
          <w:rFonts w:cstheme="minorHAnsi"/>
        </w:rPr>
        <w:instrText xml:space="preserve"> ADDIN EN.CITE &lt;EndNote&gt;&lt;Cite&gt;&lt;Author&gt;Licht&lt;/Author&gt;&lt;Year&gt;1991&lt;/Year&gt;&lt;IDText&gt;Teaching Electrical Energy, Voltage and Current: An Alternative Approach&lt;/IDText&gt;&lt;DisplayText&gt;(Licht, 1991)&lt;/DisplayText&gt;&lt;record&gt;&lt;isbn&gt;0031-9120&lt;/isbn&gt;&lt;titles&gt;&lt;title&gt;Teaching Electrical Energy, Voltage and Current: An Alternative Approach&lt;/title&gt;&lt;secondary-title&gt;Physics Education&lt;/secondary-title&gt;&lt;/titles&gt;&lt;pages&gt;272-77&lt;/pages&gt;&lt;number&gt;5&lt;/number&gt;&lt;contributors&gt;&lt;authors&gt;&lt;author&gt;Licht, Pieter&lt;/author&gt;&lt;/authors&gt;&lt;/contributors&gt;&lt;added-date format="utc"&gt;1674569692&lt;/added-date&gt;&lt;ref-type name="Journal Article"&gt;17&lt;/ref-type&gt;&lt;dates&gt;&lt;year&gt;1991&lt;/year&gt;&lt;/dates&gt;&lt;rec-number&gt;476&lt;/rec-number&gt;&lt;last-updated-date format="utc"&gt;1674569692&lt;/last-updated-date&gt;&lt;volume&gt;26&lt;/volume&gt;&lt;/record&gt;&lt;/Cite&gt;&lt;/EndNote&gt;</w:instrText>
      </w:r>
      <w:r w:rsidRPr="000E6C1F">
        <w:rPr>
          <w:rFonts w:cstheme="minorHAnsi"/>
        </w:rPr>
        <w:fldChar w:fldCharType="separate"/>
      </w:r>
      <w:r w:rsidRPr="000E6C1F">
        <w:rPr>
          <w:rFonts w:cstheme="minorHAnsi"/>
          <w:noProof/>
        </w:rPr>
        <w:t>(Licht, 1991)</w:t>
      </w:r>
      <w:r w:rsidRPr="000E6C1F">
        <w:rPr>
          <w:rFonts w:cstheme="minorHAnsi"/>
        </w:rPr>
        <w:fldChar w:fldCharType="end"/>
      </w:r>
      <w:r w:rsidRPr="000E6C1F">
        <w:rPr>
          <w:rFonts w:cstheme="minorHAnsi"/>
        </w:rPr>
        <w:t xml:space="preserve">; or </w:t>
      </w:r>
      <w:r w:rsidRPr="000E6C1F">
        <w:rPr>
          <w:rFonts w:cstheme="minorHAnsi"/>
          <w:i/>
        </w:rPr>
        <w:t>‘what determines the brightness of a bulb in a particular circuit?’</w:t>
      </w:r>
      <w:r w:rsidRPr="000E6C1F">
        <w:rPr>
          <w:rFonts w:cstheme="minorHAnsi"/>
        </w:rPr>
        <w:t xml:space="preserve"> </w:t>
      </w:r>
      <w:r w:rsidRPr="000E6C1F">
        <w:rPr>
          <w:rFonts w:cstheme="minorHAnsi"/>
        </w:rPr>
        <w:fldChar w:fldCharType="begin"/>
      </w:r>
      <w:r w:rsidRPr="000E6C1F">
        <w:rPr>
          <w:rFonts w:cstheme="minorHAnsi"/>
        </w:rPr>
        <w:instrText xml:space="preserve"> ADDIN EN.CITE &lt;EndNote&gt;&lt;Cite&gt;&lt;Author&gt;Wong&lt;/Author&gt;&lt;Year&gt;2017&lt;/Year&gt;&lt;IDText&gt;Which bulb is brighter? It depends on connection! Strategies for illuminating electrical concepts using light bulbs&lt;/IDText&gt;&lt;DisplayText&gt;(Wong, Lee and Foong, 2017)&lt;/DisplayText&gt;&lt;record&gt;&lt;isbn&gt;0031-9120&lt;/isbn&gt;&lt;titles&gt;&lt;title&gt;Which bulb is brighter? It depends on connection! Strategies for illuminating electrical concepts using light bulbs&lt;/title&gt;&lt;secondary-title&gt;Physics Education&lt;/secondary-title&gt;&lt;/titles&gt;&lt;pages&gt;065008&lt;/pages&gt;&lt;number&gt;6&lt;/number&gt;&lt;contributors&gt;&lt;authors&gt;&lt;author&gt;Wong, Darren&lt;/author&gt;&lt;author&gt;Lee, Paul&lt;/author&gt;&lt;author&gt;Foong, See Kit&lt;/author&gt;&lt;/authors&gt;&lt;/contributors&gt;&lt;added-date format="utc"&gt;1674572487&lt;/added-date&gt;&lt;ref-type name="Journal Article"&gt;17&lt;/ref-type&gt;&lt;dates&gt;&lt;year&gt;2017&lt;/year&gt;&lt;/dates&gt;&lt;rec-number&gt;477&lt;/rec-number&gt;&lt;last-updated-date format="utc"&gt;1674572487&lt;/last-updated-date&gt;&lt;volume&gt;52&lt;/volume&gt;&lt;/record&gt;&lt;/Cite&gt;&lt;/EndNote&gt;</w:instrText>
      </w:r>
      <w:r w:rsidRPr="000E6C1F">
        <w:rPr>
          <w:rFonts w:cstheme="minorHAnsi"/>
        </w:rPr>
        <w:fldChar w:fldCharType="separate"/>
      </w:r>
      <w:r w:rsidRPr="000E6C1F">
        <w:rPr>
          <w:rFonts w:cstheme="minorHAnsi"/>
          <w:noProof/>
        </w:rPr>
        <w:t>(Wong, Lee and Foong, 2017)</w:t>
      </w:r>
      <w:r w:rsidRPr="000E6C1F">
        <w:rPr>
          <w:rFonts w:cstheme="minorHAnsi"/>
        </w:rPr>
        <w:fldChar w:fldCharType="end"/>
      </w:r>
      <w:r w:rsidRPr="000E6C1F">
        <w:rPr>
          <w:rFonts w:cstheme="minorHAnsi"/>
        </w:rPr>
        <w:t xml:space="preserve">. It is likely that students’ answers </w:t>
      </w:r>
      <w:r w:rsidR="0040517F">
        <w:rPr>
          <w:rFonts w:cstheme="minorHAnsi"/>
        </w:rPr>
        <w:t xml:space="preserve">to these questions </w:t>
      </w:r>
      <w:r w:rsidRPr="000E6C1F">
        <w:rPr>
          <w:rFonts w:cstheme="minorHAnsi"/>
        </w:rPr>
        <w:t xml:space="preserve">will involve </w:t>
      </w:r>
      <w:r w:rsidR="0040517F">
        <w:rPr>
          <w:rFonts w:cstheme="minorHAnsi"/>
        </w:rPr>
        <w:t xml:space="preserve">ideas about </w:t>
      </w:r>
      <w:r w:rsidRPr="000E6C1F">
        <w:rPr>
          <w:rFonts w:cstheme="minorHAnsi"/>
        </w:rPr>
        <w:t xml:space="preserve">both </w:t>
      </w:r>
      <w:r w:rsidR="0040517F">
        <w:rPr>
          <w:rFonts w:cstheme="minorHAnsi"/>
        </w:rPr>
        <w:t>potential difference</w:t>
      </w:r>
      <w:r w:rsidRPr="000E6C1F">
        <w:rPr>
          <w:rFonts w:cstheme="minorHAnsi"/>
        </w:rPr>
        <w:t xml:space="preserve"> across devices and current through them.</w:t>
      </w:r>
      <w:r w:rsidR="00866526" w:rsidRPr="00866526">
        <w:t xml:space="preserve"> </w:t>
      </w:r>
    </w:p>
    <w:p w:rsidR="000E6C1F" w:rsidRPr="000E6C1F" w:rsidRDefault="000E6C1F" w:rsidP="000915B4">
      <w:pPr>
        <w:autoSpaceDE w:val="0"/>
        <w:autoSpaceDN w:val="0"/>
        <w:adjustRightInd w:val="0"/>
        <w:spacing w:after="180"/>
        <w:rPr>
          <w:rFonts w:cstheme="minorBidi"/>
        </w:rPr>
      </w:pPr>
      <w:r w:rsidRPr="000E6C1F">
        <w:rPr>
          <w:rFonts w:cstheme="minorBidi"/>
        </w:rPr>
        <w:t>The understanding of why power can be calculated using P</w:t>
      </w:r>
      <w:r w:rsidR="00060D1A">
        <w:rPr>
          <w:rFonts w:cstheme="minorBidi"/>
        </w:rPr>
        <w:t xml:space="preserve"> </w:t>
      </w:r>
      <w:r w:rsidRPr="000E6C1F">
        <w:rPr>
          <w:rFonts w:cstheme="minorBidi"/>
        </w:rPr>
        <w:t>=</w:t>
      </w:r>
      <w:r w:rsidR="00060D1A">
        <w:rPr>
          <w:rFonts w:cstheme="minorBidi"/>
        </w:rPr>
        <w:t xml:space="preserve"> </w:t>
      </w:r>
      <w:r w:rsidR="00060D1A" w:rsidRPr="00060D1A">
        <w:rPr>
          <w:rFonts w:ascii="Verdana" w:hAnsi="Verdana"/>
          <w:sz w:val="20"/>
        </w:rPr>
        <w:t>I</w:t>
      </w:r>
      <w:r w:rsidR="00060D1A" w:rsidRPr="000E6C1F">
        <w:rPr>
          <w:rFonts w:cstheme="minorBidi"/>
        </w:rPr>
        <w:t xml:space="preserve"> </w:t>
      </w:r>
      <w:r w:rsidR="00060D1A">
        <w:rPr>
          <w:rFonts w:cstheme="minorBidi"/>
        </w:rPr>
        <w:t xml:space="preserve">x </w:t>
      </w:r>
      <w:r w:rsidRPr="000E6C1F">
        <w:rPr>
          <w:rFonts w:cstheme="minorBidi"/>
        </w:rPr>
        <w:t xml:space="preserve">V begins with the understanding of electric current as a flow of charge. This leads on to the introduction of relationship </w:t>
      </w:r>
      <w:r w:rsidR="00060D1A" w:rsidRPr="00060D1A">
        <w:rPr>
          <w:rFonts w:ascii="Verdana" w:hAnsi="Verdana"/>
          <w:sz w:val="20"/>
        </w:rPr>
        <w:t>I</w:t>
      </w:r>
      <w:r w:rsidR="00060D1A">
        <w:rPr>
          <w:rFonts w:cstheme="minorBidi"/>
        </w:rPr>
        <w:t xml:space="preserve"> </w:t>
      </w:r>
      <w:r w:rsidRPr="000E6C1F">
        <w:rPr>
          <w:rFonts w:cstheme="minorBidi"/>
        </w:rPr>
        <w:t>=</w:t>
      </w:r>
      <w:r w:rsidR="00060D1A">
        <w:rPr>
          <w:rFonts w:cstheme="minorBidi"/>
        </w:rPr>
        <w:t xml:space="preserve"> </w:t>
      </w:r>
      <w:r w:rsidRPr="000E6C1F">
        <w:rPr>
          <w:rFonts w:cstheme="minorBidi"/>
        </w:rPr>
        <w:t>Q/t as a shorthand way of writing this down and of quantifying currents for comparison (Hartley, Fairhurst and Norris, 2021). The next step is to understand that potential difference is linked to energy because it (</w:t>
      </w:r>
      <w:r w:rsidR="00732B8C">
        <w:rPr>
          <w:rFonts w:cstheme="minorBidi"/>
        </w:rPr>
        <w:t>causes</w:t>
      </w:r>
      <w:r w:rsidRPr="000E6C1F">
        <w:rPr>
          <w:rFonts w:cstheme="minorBidi"/>
        </w:rPr>
        <w:t xml:space="preserve"> an electr</w:t>
      </w:r>
      <w:r w:rsidR="0022513D">
        <w:rPr>
          <w:rFonts w:cstheme="minorBidi"/>
        </w:rPr>
        <w:t>omagnetic</w:t>
      </w:r>
      <w:r w:rsidRPr="000E6C1F">
        <w:rPr>
          <w:rFonts w:cstheme="minorBidi"/>
        </w:rPr>
        <w:t xml:space="preserve"> field that) provides an electrical ‘push’. </w:t>
      </w:r>
    </w:p>
    <w:p w:rsidR="000E6C1F" w:rsidRPr="000E6C1F" w:rsidRDefault="000E6C1F" w:rsidP="000915B4">
      <w:pPr>
        <w:autoSpaceDE w:val="0"/>
        <w:autoSpaceDN w:val="0"/>
        <w:adjustRightInd w:val="0"/>
        <w:spacing w:after="180"/>
        <w:rPr>
          <w:rFonts w:cstheme="minorBidi"/>
        </w:rPr>
      </w:pPr>
      <w:r w:rsidRPr="000E6C1F">
        <w:rPr>
          <w:rFonts w:cstheme="minorBidi"/>
        </w:rPr>
        <w:t>With a bigger p</w:t>
      </w:r>
      <w:r w:rsidR="00D136A1">
        <w:rPr>
          <w:rFonts w:cstheme="minorBidi"/>
        </w:rPr>
        <w:t>otential difference</w:t>
      </w:r>
      <w:r w:rsidRPr="000E6C1F">
        <w:rPr>
          <w:rFonts w:cstheme="minorBidi"/>
        </w:rPr>
        <w:t xml:space="preserve"> across a component, electric charges are ‘pushed’ harder which means they can do work at a higher rate (Hartley et al., 2021). The equation V</w:t>
      </w:r>
      <w:r w:rsidR="00060D1A">
        <w:rPr>
          <w:rFonts w:cstheme="minorBidi"/>
        </w:rPr>
        <w:t xml:space="preserve"> </w:t>
      </w:r>
      <w:r w:rsidRPr="000E6C1F">
        <w:rPr>
          <w:rFonts w:cstheme="minorBidi"/>
        </w:rPr>
        <w:t>=</w:t>
      </w:r>
      <w:r w:rsidR="00060D1A">
        <w:rPr>
          <w:rFonts w:cstheme="minorBidi"/>
        </w:rPr>
        <w:t xml:space="preserve"> </w:t>
      </w:r>
      <w:r w:rsidRPr="000E6C1F">
        <w:rPr>
          <w:rFonts w:cstheme="minorBidi"/>
        </w:rPr>
        <w:t xml:space="preserve">E/Q represents this relationship </w:t>
      </w:r>
      <w:r w:rsidR="00D136A1">
        <w:rPr>
          <w:rFonts w:cstheme="minorBidi"/>
        </w:rPr>
        <w:t>and</w:t>
      </w:r>
      <w:r w:rsidRPr="000E6C1F">
        <w:rPr>
          <w:rFonts w:cstheme="minorBidi"/>
        </w:rPr>
        <w:t xml:space="preserve"> shows that when the </w:t>
      </w:r>
      <w:r w:rsidR="00D136A1">
        <w:rPr>
          <w:rFonts w:cstheme="minorBidi"/>
        </w:rPr>
        <w:t>potential difference</w:t>
      </w:r>
      <w:r w:rsidRPr="000E6C1F">
        <w:rPr>
          <w:rFonts w:cstheme="minorBidi"/>
        </w:rPr>
        <w:t xml:space="preserve"> pushing a certain amount of charge through a component is doubled (or tripled etc.), then two times the amount of energy is shifted – because with two times the ‘push’ on the same charge, the charge can do work at twice the rate.</w:t>
      </w:r>
    </w:p>
    <w:p w:rsidR="000E6C1F" w:rsidRDefault="000E6C1F" w:rsidP="000915B4">
      <w:pPr>
        <w:spacing w:after="180" w:line="276" w:lineRule="auto"/>
      </w:pPr>
      <w:r w:rsidRPr="000E6C1F">
        <w:t xml:space="preserve">Both </w:t>
      </w:r>
      <w:r w:rsidR="00060D1A" w:rsidRPr="00060D1A">
        <w:rPr>
          <w:rFonts w:ascii="Verdana" w:hAnsi="Verdana"/>
          <w:sz w:val="20"/>
        </w:rPr>
        <w:t>I</w:t>
      </w:r>
      <w:r w:rsidR="00060D1A" w:rsidRPr="000E6C1F">
        <w:t xml:space="preserve"> </w:t>
      </w:r>
      <w:r w:rsidRPr="000E6C1F">
        <w:t>=</w:t>
      </w:r>
      <w:r w:rsidR="00060D1A">
        <w:t xml:space="preserve"> </w:t>
      </w:r>
      <w:r w:rsidRPr="000E6C1F">
        <w:t>Q/t and V</w:t>
      </w:r>
      <w:r w:rsidR="00060D1A">
        <w:t xml:space="preserve"> </w:t>
      </w:r>
      <w:r w:rsidRPr="000E6C1F">
        <w:t>=</w:t>
      </w:r>
      <w:r w:rsidR="00060D1A">
        <w:t xml:space="preserve"> </w:t>
      </w:r>
      <w:r w:rsidRPr="000E6C1F">
        <w:t xml:space="preserve">E/Q </w:t>
      </w:r>
      <w:r w:rsidR="00D136A1">
        <w:t>are derived from a</w:t>
      </w:r>
      <w:r w:rsidRPr="000E6C1F">
        <w:t xml:space="preserve"> microscope model of current</w:t>
      </w:r>
      <w:r w:rsidR="00D136A1">
        <w:t xml:space="preserve"> that</w:t>
      </w:r>
      <w:r w:rsidRPr="000E6C1F">
        <w:t xml:space="preserve"> comprises charged particles caused to move by forces due to an electric field and impeded by collisions with microscopic structures and particles in a conductor (Liu et al., 2022). The two equations can be combined </w:t>
      </w:r>
      <w:r w:rsidR="00D136A1">
        <w:t>(</w:t>
      </w:r>
      <w:r w:rsidR="00060D1A" w:rsidRPr="00060D1A">
        <w:rPr>
          <w:rFonts w:ascii="Verdana" w:hAnsi="Verdana"/>
          <w:sz w:val="20"/>
        </w:rPr>
        <w:t>I</w:t>
      </w:r>
      <w:r w:rsidR="00D136A1">
        <w:t xml:space="preserve"> x </w:t>
      </w:r>
      <w:r w:rsidRPr="000E6C1F">
        <w:t>V = Q/t x E/Q = E/t = P</w:t>
      </w:r>
      <w:r w:rsidR="00D136A1">
        <w:t>)</w:t>
      </w:r>
      <w:r w:rsidR="00D136A1" w:rsidRPr="00D136A1">
        <w:t xml:space="preserve"> </w:t>
      </w:r>
      <w:r w:rsidR="00D136A1" w:rsidRPr="000E6C1F">
        <w:t>to show that</w:t>
      </w:r>
      <w:r w:rsidR="00D136A1">
        <w:t xml:space="preserve"> P = </w:t>
      </w:r>
      <w:r w:rsidR="00060D1A" w:rsidRPr="00060D1A">
        <w:rPr>
          <w:rFonts w:ascii="Verdana" w:hAnsi="Verdana"/>
          <w:sz w:val="20"/>
        </w:rPr>
        <w:t>I</w:t>
      </w:r>
      <w:r w:rsidR="00060D1A">
        <w:t xml:space="preserve"> </w:t>
      </w:r>
      <w:r w:rsidR="00D136A1">
        <w:t>x V</w:t>
      </w:r>
      <w:r w:rsidRPr="000E6C1F">
        <w:t>; and the microscopic model of current used to explain the relationship.</w:t>
      </w:r>
    </w:p>
    <w:p w:rsidR="00D136A1" w:rsidRDefault="000E6C1F" w:rsidP="000915B4">
      <w:pPr>
        <w:spacing w:after="180" w:line="276" w:lineRule="auto"/>
      </w:pPr>
      <w:r>
        <w:t>In solving novel problems using P</w:t>
      </w:r>
      <w:r w:rsidR="00D136A1">
        <w:t xml:space="preserve"> </w:t>
      </w:r>
      <w:r>
        <w:t>=</w:t>
      </w:r>
      <w:r w:rsidR="00D136A1">
        <w:t xml:space="preserve"> </w:t>
      </w:r>
      <w:r w:rsidR="00060D1A" w:rsidRPr="00060D1A">
        <w:rPr>
          <w:rFonts w:ascii="Verdana" w:hAnsi="Verdana"/>
          <w:sz w:val="20"/>
        </w:rPr>
        <w:t>I</w:t>
      </w:r>
      <w:r w:rsidR="00D136A1">
        <w:t xml:space="preserve"> x </w:t>
      </w:r>
      <w:r>
        <w:t xml:space="preserve">V, students will need to consider the nature of the interdependence of current, potential difference and resistance, which can vary in different situations. </w:t>
      </w:r>
    </w:p>
    <w:p w:rsidR="000915B4" w:rsidRDefault="000E6C1F" w:rsidP="000915B4">
      <w:pPr>
        <w:spacing w:after="180" w:line="276" w:lineRule="auto"/>
      </w:pPr>
      <w:r>
        <w:t>Without a good scientific understanding, it is likely that some students will interpret the equation V</w:t>
      </w:r>
      <w:r w:rsidR="00D136A1">
        <w:t xml:space="preserve"> </w:t>
      </w:r>
      <w:r>
        <w:t>=</w:t>
      </w:r>
      <w:r w:rsidR="00D136A1">
        <w:t xml:space="preserve"> </w:t>
      </w:r>
      <w:r w:rsidR="00060D1A" w:rsidRPr="00060D1A">
        <w:rPr>
          <w:rFonts w:ascii="Verdana" w:hAnsi="Verdana"/>
          <w:sz w:val="20"/>
        </w:rPr>
        <w:t>I</w:t>
      </w:r>
      <w:r w:rsidR="00D136A1">
        <w:t xml:space="preserve"> x </w:t>
      </w:r>
      <w:r>
        <w:t xml:space="preserve">R in a purely mathematical sense, </w:t>
      </w:r>
      <w:r w:rsidR="00A54F1A">
        <w:fldChar w:fldCharType="begin">
          <w:fldData xml:space="preserve">PEVuZE5vdGU+PENpdGU+PEF1dGhvcj5MaWVnZW9pczwvQXV0aG9yPjxZZWFyPjIwMDI8L1llYXI+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</w:fldData>
        </w:fldChar>
      </w:r>
      <w:r w:rsidR="00B71456">
        <w:instrText xml:space="preserve"> ADDIN EN.CITE </w:instrText>
      </w:r>
      <w:r w:rsidR="00B71456">
        <w:fldChar w:fldCharType="begin">
          <w:fldData xml:space="preserve">PEVuZE5vdGU+PENpdGU+PEF1dGhvcj5MaWVnZW9pczwvQXV0aG9yPjxZZWFyPjIwMDI8L1llYXI+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</w:fldData>
        </w:fldChar>
      </w:r>
      <w:r w:rsidR="00B71456">
        <w:instrText xml:space="preserve"> ADDIN EN.CITE.DATA </w:instrText>
      </w:r>
      <w:r w:rsidR="00B71456">
        <w:fldChar w:fldCharType="end"/>
      </w:r>
      <w:r w:rsidR="00A54F1A">
        <w:fldChar w:fldCharType="separate"/>
      </w:r>
      <w:r w:rsidR="00B71456">
        <w:rPr>
          <w:noProof/>
        </w:rPr>
        <w:t>(Liegeois and Mullet, 2002; Chasseigne et al., 2011; Liu et al., 2022)</w:t>
      </w:r>
      <w:r w:rsidR="00A54F1A">
        <w:fldChar w:fldCharType="end"/>
      </w:r>
      <w:r>
        <w:t xml:space="preserve"> and, for example, think that a change to either current or resistance always results in a change in potential difference. </w:t>
      </w:r>
      <w:r w:rsidR="00D136A1">
        <w:t>The</w:t>
      </w:r>
      <w:r>
        <w:t xml:space="preserve"> scientific understanding of a specific situation may indicate that one or other of the ‘variables’ is determined</w:t>
      </w:r>
      <w:r w:rsidR="00D136A1">
        <w:t xml:space="preserve"> and ‘fixed’</w:t>
      </w:r>
      <w:r>
        <w:t xml:space="preserve"> by the </w:t>
      </w:r>
      <w:r>
        <w:lastRenderedPageBreak/>
        <w:t>situation, in which case the equation needs to be applied differently. This is another reason why a good understanding of the microscopic model of current is important, and why experts reflect on it when solving problems and when predicting or explaining electric circuits.</w:t>
      </w:r>
    </w:p>
    <w:p w:rsidR="00D136A1" w:rsidRPr="00D136A1" w:rsidRDefault="00D136A1" w:rsidP="00FC677B">
      <w:pPr>
        <w:pStyle w:val="EndNoteBibliography"/>
        <w:spacing w:before="240" w:after="180"/>
        <w:ind w:left="425" w:hanging="425"/>
        <w:rPr>
          <w:b/>
          <w:color w:val="000000" w:themeColor="text1"/>
        </w:rPr>
      </w:pPr>
      <w:r w:rsidRPr="00D136A1">
        <w:rPr>
          <w:b/>
          <w:color w:val="000000" w:themeColor="text1"/>
        </w:rPr>
        <w:t>Guidance</w:t>
      </w:r>
      <w:r w:rsidR="003D3520">
        <w:rPr>
          <w:b/>
          <w:color w:val="000000" w:themeColor="text1"/>
        </w:rPr>
        <w:t xml:space="preserve"> notes</w:t>
      </w:r>
    </w:p>
    <w:p w:rsidR="009323B4" w:rsidRDefault="009323B4" w:rsidP="003D3520">
      <w:pPr>
        <w:autoSpaceDE w:val="0"/>
        <w:autoSpaceDN w:val="0"/>
        <w:adjustRightInd w:val="0"/>
        <w:spacing w:after="180"/>
        <w:rPr>
          <w:color w:val="000000" w:themeColor="text1"/>
        </w:rPr>
      </w:pPr>
      <w:r>
        <w:rPr>
          <w:color w:val="000000" w:themeColor="text1"/>
        </w:rPr>
        <w:t>Th</w:t>
      </w:r>
      <w:r w:rsidR="00F64F79">
        <w:rPr>
          <w:color w:val="000000" w:themeColor="text1"/>
        </w:rPr>
        <w:t>e</w:t>
      </w:r>
      <w:r>
        <w:rPr>
          <w:color w:val="000000" w:themeColor="text1"/>
        </w:rPr>
        <w:t xml:space="preserve"> learning progression for this key concept does not </w:t>
      </w:r>
      <w:r w:rsidR="00F64F79">
        <w:rPr>
          <w:color w:val="000000" w:themeColor="text1"/>
        </w:rPr>
        <w:t xml:space="preserve">specifically </w:t>
      </w:r>
      <w:r>
        <w:rPr>
          <w:color w:val="000000" w:themeColor="text1"/>
        </w:rPr>
        <w:t>include calculations of payment charges for electricity use</w:t>
      </w:r>
      <w:r w:rsidR="00F64F79">
        <w:rPr>
          <w:color w:val="000000" w:themeColor="text1"/>
        </w:rPr>
        <w:t>. Instead</w:t>
      </w:r>
      <w:r>
        <w:rPr>
          <w:color w:val="000000" w:themeColor="text1"/>
        </w:rPr>
        <w:t xml:space="preserve"> the </w:t>
      </w:r>
      <w:r w:rsidR="00F64F79">
        <w:rPr>
          <w:color w:val="000000" w:themeColor="text1"/>
        </w:rPr>
        <w:t xml:space="preserve">learning </w:t>
      </w:r>
      <w:r>
        <w:rPr>
          <w:color w:val="000000" w:themeColor="text1"/>
        </w:rPr>
        <w:t xml:space="preserve">progression </w:t>
      </w:r>
      <w:r w:rsidR="0049158A">
        <w:rPr>
          <w:color w:val="000000" w:themeColor="text1"/>
        </w:rPr>
        <w:t>begins by</w:t>
      </w:r>
      <w:r>
        <w:rPr>
          <w:color w:val="000000" w:themeColor="text1"/>
        </w:rPr>
        <w:t xml:space="preserve"> developing understanding of the calculation</w:t>
      </w:r>
      <w:r w:rsidR="001820ED">
        <w:rPr>
          <w:color w:val="000000" w:themeColor="text1"/>
        </w:rPr>
        <w:t xml:space="preserve"> of the amount of </w:t>
      </w:r>
      <w:r>
        <w:rPr>
          <w:color w:val="000000" w:themeColor="text1"/>
        </w:rPr>
        <w:t>energy transfer</w:t>
      </w:r>
      <w:r w:rsidR="001820ED">
        <w:rPr>
          <w:color w:val="000000" w:themeColor="text1"/>
        </w:rPr>
        <w:t>red</w:t>
      </w:r>
      <w:r w:rsidR="00F64F79">
        <w:rPr>
          <w:color w:val="000000" w:themeColor="text1"/>
        </w:rPr>
        <w:t xml:space="preserve"> </w:t>
      </w:r>
      <w:r w:rsidR="0049158A">
        <w:rPr>
          <w:color w:val="000000" w:themeColor="text1"/>
        </w:rPr>
        <w:t>and then develops understanding of how to calculate the power of electrical devices. I</w:t>
      </w:r>
      <w:r w:rsidR="00F64F79">
        <w:rPr>
          <w:color w:val="000000" w:themeColor="text1"/>
        </w:rPr>
        <w:t>t has been left to teachers to add in extra steps of calculating energy transferred in kilowatt-hours and multiplying by the cost of each ‘unit’</w:t>
      </w:r>
      <w:r w:rsidR="001820ED">
        <w:rPr>
          <w:color w:val="000000" w:themeColor="text1"/>
        </w:rPr>
        <w:t xml:space="preserve">. </w:t>
      </w:r>
      <w:r w:rsidR="00F64F79">
        <w:rPr>
          <w:color w:val="000000" w:themeColor="text1"/>
        </w:rPr>
        <w:t>Learning about these calculations after studying this key concept will mean students are likely to understand clearly why the calculations are made</w:t>
      </w:r>
      <w:r w:rsidR="0090519A">
        <w:rPr>
          <w:color w:val="000000" w:themeColor="text1"/>
        </w:rPr>
        <w:t>, and therefore be more adept at calculating ‘units’ in novel contexts.</w:t>
      </w:r>
    </w:p>
    <w:p w:rsidR="001706DD" w:rsidRDefault="003D3520" w:rsidP="003D3520">
      <w:pPr>
        <w:autoSpaceDE w:val="0"/>
        <w:autoSpaceDN w:val="0"/>
        <w:adjustRightInd w:val="0"/>
        <w:spacing w:after="180"/>
        <w:rPr>
          <w:color w:val="000000" w:themeColor="text1"/>
        </w:rPr>
      </w:pPr>
      <w:r>
        <w:rPr>
          <w:color w:val="000000" w:themeColor="text1"/>
        </w:rPr>
        <w:t>Care needs to be taken when</w:t>
      </w:r>
      <w:r w:rsidRPr="003D3520">
        <w:rPr>
          <w:color w:val="000000" w:themeColor="text1"/>
        </w:rPr>
        <w:t xml:space="preserve"> using examples of mains appliances for exploring the connection between power, current and potential difference</w:t>
      </w:r>
      <w:r w:rsidR="001706DD">
        <w:rPr>
          <w:color w:val="000000" w:themeColor="text1"/>
        </w:rPr>
        <w:t>.</w:t>
      </w:r>
      <w:r w:rsidR="004244CE">
        <w:rPr>
          <w:color w:val="000000" w:themeColor="text1"/>
        </w:rPr>
        <w:t xml:space="preserve"> </w:t>
      </w:r>
      <w:r w:rsidR="001706DD">
        <w:rPr>
          <w:color w:val="000000" w:themeColor="text1"/>
        </w:rPr>
        <w:t xml:space="preserve">This is because </w:t>
      </w:r>
      <w:r w:rsidRPr="003D3520">
        <w:rPr>
          <w:color w:val="000000" w:themeColor="text1"/>
        </w:rPr>
        <w:t>all mains appliances operate with the same potential difference across them.</w:t>
      </w:r>
      <w:r w:rsidR="001706DD">
        <w:rPr>
          <w:color w:val="000000" w:themeColor="text1"/>
        </w:rPr>
        <w:t xml:space="preserve"> This means that mains appliances with higher power ratings have more current flowing through them, and therefore have a lower resistance than those with lower power ratings.</w:t>
      </w:r>
      <w:r w:rsidR="007E328A">
        <w:rPr>
          <w:color w:val="000000" w:themeColor="text1"/>
        </w:rPr>
        <w:t xml:space="preserve"> </w:t>
      </w:r>
    </w:p>
    <w:p w:rsidR="00F04B7F" w:rsidRPr="000915B4" w:rsidRDefault="00331032" w:rsidP="00B544B2">
      <w:pPr>
        <w:pStyle w:val="EndNoteBibliography"/>
        <w:spacing w:before="240" w:after="180"/>
        <w:ind w:left="425" w:hanging="425"/>
        <w:rPr>
          <w:b/>
          <w:color w:val="5F497A" w:themeColor="accent4" w:themeShade="BF"/>
          <w:sz w:val="24"/>
        </w:rPr>
      </w:pPr>
      <w:r w:rsidRPr="000915B4">
        <w:rPr>
          <w:b/>
          <w:color w:val="5F497A" w:themeColor="accent4" w:themeShade="BF"/>
          <w:sz w:val="24"/>
        </w:rPr>
        <w:t>References</w:t>
      </w:r>
    </w:p>
    <w:p w:rsidR="009A56BA" w:rsidRPr="009A56BA" w:rsidRDefault="000915B4" w:rsidP="009A56BA">
      <w:pPr>
        <w:pStyle w:val="EndNoteBibliography"/>
        <w:spacing w:after="120"/>
        <w:ind w:left="426" w:hanging="426"/>
      </w:pPr>
      <w:r>
        <w:rPr>
          <w:sz w:val="20"/>
          <w:szCs w:val="20"/>
        </w:rPr>
        <w:fldChar w:fldCharType="begin"/>
      </w:r>
      <w:r>
        <w:rPr>
          <w:sz w:val="20"/>
          <w:szCs w:val="20"/>
        </w:rPr>
        <w:instrText xml:space="preserve"> ADDIN EN.REFLIST </w:instrText>
      </w:r>
      <w:r>
        <w:rPr>
          <w:sz w:val="20"/>
          <w:szCs w:val="20"/>
        </w:rPr>
        <w:fldChar w:fldCharType="separate"/>
      </w:r>
      <w:r w:rsidR="009A56BA" w:rsidRPr="009A56BA">
        <w:t xml:space="preserve">Chasseigne, G., et al. (2011). Improving students' ability to intuitively infer resistance from magnitude of current and potential difference information: A functional learning approach. </w:t>
      </w:r>
      <w:r w:rsidR="009A56BA" w:rsidRPr="009A56BA">
        <w:rPr>
          <w:i/>
        </w:rPr>
        <w:t>European Journal of Psychology of Education,</w:t>
      </w:r>
      <w:r w:rsidR="009A56BA" w:rsidRPr="009A56BA">
        <w:t xml:space="preserve"> 26(1)</w:t>
      </w:r>
      <w:r w:rsidR="009A56BA" w:rsidRPr="009A56BA">
        <w:rPr>
          <w:b/>
        </w:rPr>
        <w:t>,</w:t>
      </w:r>
      <w:r w:rsidR="009A56BA" w:rsidRPr="009A56BA">
        <w:t xml:space="preserve"> 1-19.</w:t>
      </w:r>
    </w:p>
    <w:p w:rsidR="009A56BA" w:rsidRPr="009A56BA" w:rsidRDefault="009A56BA" w:rsidP="009A56BA">
      <w:pPr>
        <w:pStyle w:val="EndNoteBibliography"/>
        <w:spacing w:after="120"/>
        <w:ind w:left="426" w:hanging="426"/>
      </w:pPr>
      <w:r w:rsidRPr="009A56BA">
        <w:t>DCFS (2008). The National Strategies / Secondary: Voltage, energy and power in electric circuits. London: Department for children, schools and families.</w:t>
      </w:r>
    </w:p>
    <w:p w:rsidR="009A56BA" w:rsidRPr="009A56BA" w:rsidRDefault="009A56BA" w:rsidP="009A56BA">
      <w:pPr>
        <w:pStyle w:val="EndNoteBibliography"/>
        <w:spacing w:after="120"/>
        <w:ind w:left="426" w:hanging="426"/>
      </w:pPr>
      <w:r w:rsidRPr="009A56BA">
        <w:t xml:space="preserve">Driver, R., et al. (1994). </w:t>
      </w:r>
      <w:r w:rsidRPr="009A56BA">
        <w:rPr>
          <w:i/>
        </w:rPr>
        <w:t xml:space="preserve">Making Sense of Secondary Science: Research into Children's Ideas, </w:t>
      </w:r>
      <w:r w:rsidRPr="009A56BA">
        <w:t>London, UK: Routledge.</w:t>
      </w:r>
    </w:p>
    <w:p w:rsidR="009A56BA" w:rsidRPr="009A56BA" w:rsidRDefault="009A56BA" w:rsidP="009A56BA">
      <w:pPr>
        <w:pStyle w:val="EndNoteBibliography"/>
        <w:spacing w:after="120"/>
        <w:ind w:left="426" w:hanging="426"/>
      </w:pPr>
      <w:r w:rsidRPr="009A56BA">
        <w:t xml:space="preserve">Duit, R. and von Rhoneck, C. (1997). Learning and understanding key concepts of electricity. In Tiberghien, A., Jossem, E. L. &amp; Barojas, J. (eds.) </w:t>
      </w:r>
      <w:r w:rsidRPr="009A56BA">
        <w:rPr>
          <w:i/>
        </w:rPr>
        <w:t>Connecting Research in Physics Education with Teacher Education.</w:t>
      </w:r>
      <w:r w:rsidRPr="009A56BA">
        <w:t xml:space="preserve"> International Commision on Physics Education.</w:t>
      </w:r>
    </w:p>
    <w:p w:rsidR="009A56BA" w:rsidRPr="009A56BA" w:rsidRDefault="009A56BA" w:rsidP="009A56BA">
      <w:pPr>
        <w:pStyle w:val="EndNoteBibliography"/>
        <w:spacing w:after="120"/>
        <w:ind w:left="426" w:hanging="426"/>
      </w:pPr>
      <w:r w:rsidRPr="009A56BA">
        <w:t xml:space="preserve">Engelhardt, P. V. and Beichner, R. J. (2004). Students' understanding of direct current resistive electrical circuits. </w:t>
      </w:r>
      <w:r w:rsidRPr="009A56BA">
        <w:rPr>
          <w:i/>
        </w:rPr>
        <w:t>American Journal of Physics,</w:t>
      </w:r>
      <w:r w:rsidRPr="009A56BA">
        <w:t xml:space="preserve"> 72(1)</w:t>
      </w:r>
      <w:r w:rsidRPr="009A56BA">
        <w:rPr>
          <w:b/>
        </w:rPr>
        <w:t>,</w:t>
      </w:r>
      <w:r w:rsidRPr="009A56BA">
        <w:t xml:space="preserve"> 98-115.</w:t>
      </w:r>
    </w:p>
    <w:p w:rsidR="009A56BA" w:rsidRPr="009A56BA" w:rsidRDefault="009A56BA" w:rsidP="009A56BA">
      <w:pPr>
        <w:pStyle w:val="EndNoteBibliography"/>
        <w:spacing w:after="120"/>
        <w:ind w:left="426" w:hanging="426"/>
      </w:pPr>
      <w:r w:rsidRPr="009A56BA">
        <w:t>Gott, R. (1984). Electricity at age 15: a report on the performance of pupils at age 15 on questions in electricity. London: Department of Education and Science, Welsh Office, Department of Education for Northern Ireland.</w:t>
      </w:r>
    </w:p>
    <w:p w:rsidR="009A56BA" w:rsidRPr="009A56BA" w:rsidRDefault="009A56BA" w:rsidP="009A56BA">
      <w:pPr>
        <w:pStyle w:val="EndNoteBibliography"/>
        <w:spacing w:after="120"/>
        <w:ind w:left="426" w:hanging="426"/>
      </w:pPr>
      <w:r w:rsidRPr="009A56BA">
        <w:t xml:space="preserve">IoP. </w:t>
      </w:r>
      <w:r w:rsidRPr="009A56BA">
        <w:rPr>
          <w:i/>
        </w:rPr>
        <w:t xml:space="preserve">Teacher guidance for 11-14: Power and voltage - Teaching and learning issues </w:t>
      </w:r>
      <w:r w:rsidRPr="009A56BA">
        <w:t xml:space="preserve">[Online]. Institute of Physics. Available at: </w:t>
      </w:r>
      <w:hyperlink r:id="rId19" w:history="1">
        <w:r w:rsidRPr="009A56BA">
          <w:rPr>
            <w:rStyle w:val="Hyperlink"/>
          </w:rPr>
          <w:t>https://spark.iop.org/collections/power-and-voltage-teaching-and-learning-issues</w:t>
        </w:r>
      </w:hyperlink>
      <w:r w:rsidRPr="009A56BA">
        <w:t xml:space="preserve"> [Accessed 24th January 2023].</w:t>
      </w:r>
    </w:p>
    <w:p w:rsidR="009A56BA" w:rsidRPr="009A56BA" w:rsidRDefault="009A56BA" w:rsidP="009A56BA">
      <w:pPr>
        <w:pStyle w:val="EndNoteBibliography"/>
        <w:spacing w:after="120"/>
        <w:ind w:left="426" w:hanging="426"/>
      </w:pPr>
      <w:r w:rsidRPr="009A56BA">
        <w:t xml:space="preserve">Licht, P. (1991). Teaching Electrical Energy, Voltage and Current: An Alternative Approach. </w:t>
      </w:r>
      <w:r w:rsidRPr="009A56BA">
        <w:rPr>
          <w:i/>
        </w:rPr>
        <w:t>Physics Education,</w:t>
      </w:r>
      <w:r w:rsidRPr="009A56BA">
        <w:t xml:space="preserve"> 26(5)</w:t>
      </w:r>
      <w:r w:rsidRPr="009A56BA">
        <w:rPr>
          <w:b/>
        </w:rPr>
        <w:t>,</w:t>
      </w:r>
      <w:r w:rsidRPr="009A56BA">
        <w:t xml:space="preserve"> 272-77.</w:t>
      </w:r>
    </w:p>
    <w:p w:rsidR="009A56BA" w:rsidRPr="009A56BA" w:rsidRDefault="009A56BA" w:rsidP="009A56BA">
      <w:pPr>
        <w:pStyle w:val="EndNoteBibliography"/>
        <w:spacing w:after="120"/>
        <w:ind w:left="426" w:hanging="426"/>
      </w:pPr>
      <w:r w:rsidRPr="009A56BA">
        <w:t xml:space="preserve">Licht, P. and Thijs, G. D. (1990). Method to trace coherence and persistence of preconceptions. </w:t>
      </w:r>
      <w:r w:rsidRPr="009A56BA">
        <w:rPr>
          <w:i/>
        </w:rPr>
        <w:t>International Journal of Science Education,</w:t>
      </w:r>
      <w:r w:rsidRPr="009A56BA">
        <w:t xml:space="preserve"> 12(4)</w:t>
      </w:r>
      <w:r w:rsidRPr="009A56BA">
        <w:rPr>
          <w:b/>
        </w:rPr>
        <w:t>,</w:t>
      </w:r>
      <w:r w:rsidRPr="009A56BA">
        <w:t xml:space="preserve"> 403-416.</w:t>
      </w:r>
    </w:p>
    <w:p w:rsidR="009A56BA" w:rsidRPr="009A56BA" w:rsidRDefault="009A56BA" w:rsidP="009A56BA">
      <w:pPr>
        <w:pStyle w:val="EndNoteBibliography"/>
        <w:spacing w:after="120"/>
        <w:ind w:left="426" w:hanging="426"/>
      </w:pPr>
      <w:r w:rsidRPr="009A56BA">
        <w:lastRenderedPageBreak/>
        <w:t xml:space="preserve">Liegeois, L. and Mullet, E. (2002). High school students' understanding of resistance in simple series electric circuits. </w:t>
      </w:r>
      <w:r w:rsidRPr="009A56BA">
        <w:rPr>
          <w:i/>
        </w:rPr>
        <w:t>International Journal of Science Education,</w:t>
      </w:r>
      <w:r w:rsidRPr="009A56BA">
        <w:t xml:space="preserve"> 24(6)</w:t>
      </w:r>
      <w:r w:rsidRPr="009A56BA">
        <w:rPr>
          <w:b/>
        </w:rPr>
        <w:t>,</w:t>
      </w:r>
      <w:r w:rsidRPr="009A56BA">
        <w:t xml:space="preserve"> 551-564.</w:t>
      </w:r>
    </w:p>
    <w:p w:rsidR="009A56BA" w:rsidRPr="009A56BA" w:rsidRDefault="009A56BA" w:rsidP="009A56BA">
      <w:pPr>
        <w:pStyle w:val="EndNoteBibliography"/>
        <w:spacing w:after="120"/>
        <w:ind w:left="426" w:hanging="426"/>
      </w:pPr>
      <w:r w:rsidRPr="009A56BA">
        <w:t xml:space="preserve">Liu, Z., et al. (2022). Assessment of knowledge integration in student learning of simple electric circuits. </w:t>
      </w:r>
      <w:r w:rsidRPr="009A56BA">
        <w:rPr>
          <w:i/>
        </w:rPr>
        <w:t>Physical Review Physics Education Research,</w:t>
      </w:r>
      <w:r w:rsidRPr="009A56BA">
        <w:t xml:space="preserve"> 18(2)</w:t>
      </w:r>
      <w:r w:rsidRPr="009A56BA">
        <w:rPr>
          <w:b/>
        </w:rPr>
        <w:t>,</w:t>
      </w:r>
      <w:r w:rsidRPr="009A56BA">
        <w:t xml:space="preserve"> 020102.</w:t>
      </w:r>
    </w:p>
    <w:p w:rsidR="009A56BA" w:rsidRPr="009A56BA" w:rsidRDefault="009A56BA" w:rsidP="009A56BA">
      <w:pPr>
        <w:pStyle w:val="EndNoteBibliography"/>
        <w:spacing w:after="120"/>
        <w:ind w:left="426" w:hanging="426"/>
      </w:pPr>
      <w:r w:rsidRPr="009A56BA">
        <w:t xml:space="preserve">Shipstone, D. M. (1985). Electricity in simple circuits. In Driver, R., Guesne, E. &amp; Tiberghien, A. (eds.) </w:t>
      </w:r>
      <w:r w:rsidRPr="009A56BA">
        <w:rPr>
          <w:i/>
        </w:rPr>
        <w:t>Children's Ideas In Science.</w:t>
      </w:r>
      <w:r w:rsidRPr="009A56BA">
        <w:t xml:space="preserve"> Milton Keynes: Open University Press.</w:t>
      </w:r>
    </w:p>
    <w:p w:rsidR="009A56BA" w:rsidRPr="009A56BA" w:rsidRDefault="009A56BA" w:rsidP="009A56BA">
      <w:pPr>
        <w:pStyle w:val="EndNoteBibliography"/>
        <w:spacing w:after="120"/>
        <w:ind w:left="426" w:hanging="426"/>
      </w:pPr>
      <w:r w:rsidRPr="009A56BA">
        <w:t xml:space="preserve">Stocklmayer, S. M. and Treagust, D. F. (1996). Images of electrcity: How do novices and experts model electric current? </w:t>
      </w:r>
      <w:r w:rsidRPr="009A56BA">
        <w:rPr>
          <w:i/>
        </w:rPr>
        <w:t>International Journal of Science Education,</w:t>
      </w:r>
      <w:r w:rsidRPr="009A56BA">
        <w:t xml:space="preserve"> 18(2)</w:t>
      </w:r>
      <w:r w:rsidRPr="009A56BA">
        <w:rPr>
          <w:b/>
        </w:rPr>
        <w:t>,</w:t>
      </w:r>
      <w:r w:rsidRPr="009A56BA">
        <w:t xml:space="preserve"> 163-178.</w:t>
      </w:r>
    </w:p>
    <w:p w:rsidR="009A56BA" w:rsidRPr="009A56BA" w:rsidRDefault="009A56BA" w:rsidP="009A56BA">
      <w:pPr>
        <w:pStyle w:val="EndNoteBibliography"/>
        <w:spacing w:after="120"/>
        <w:ind w:left="426" w:hanging="426"/>
      </w:pPr>
      <w:r w:rsidRPr="009A56BA">
        <w:t xml:space="preserve">van den Berg, E. and Grosheide, W. (1997). Learning and teaching about energy, power, current and voltage. </w:t>
      </w:r>
      <w:r w:rsidRPr="009A56BA">
        <w:rPr>
          <w:i/>
        </w:rPr>
        <w:t>School Science Review,</w:t>
      </w:r>
      <w:r w:rsidRPr="009A56BA">
        <w:t xml:space="preserve"> 78(284)</w:t>
      </w:r>
      <w:r w:rsidRPr="009A56BA">
        <w:rPr>
          <w:b/>
        </w:rPr>
        <w:t>,</w:t>
      </w:r>
      <w:r w:rsidRPr="009A56BA">
        <w:t xml:space="preserve"> 89-94.</w:t>
      </w:r>
    </w:p>
    <w:p w:rsidR="009A56BA" w:rsidRPr="009A56BA" w:rsidRDefault="009A56BA" w:rsidP="009A56BA">
      <w:pPr>
        <w:pStyle w:val="EndNoteBibliography"/>
        <w:spacing w:after="120"/>
        <w:ind w:left="426" w:hanging="426"/>
      </w:pPr>
      <w:r w:rsidRPr="009A56BA">
        <w:t xml:space="preserve">Wong, D., Lee, P. and Foong, S. K. (2017). Which bulb is brighter? It depends on connection! Strategies for illuminating electrical concepts using light bulbs. </w:t>
      </w:r>
      <w:r w:rsidRPr="009A56BA">
        <w:rPr>
          <w:i/>
        </w:rPr>
        <w:t>Physics Education,</w:t>
      </w:r>
      <w:r w:rsidRPr="009A56BA">
        <w:t xml:space="preserve"> 52(6)</w:t>
      </w:r>
      <w:r w:rsidRPr="009A56BA">
        <w:rPr>
          <w:b/>
        </w:rPr>
        <w:t>,</w:t>
      </w:r>
      <w:r w:rsidRPr="009A56BA">
        <w:t xml:space="preserve"> 065008.</w:t>
      </w:r>
    </w:p>
    <w:p w:rsidR="00D43788" w:rsidRPr="00170576" w:rsidRDefault="000915B4" w:rsidP="009A56BA">
      <w:pPr>
        <w:pStyle w:val="EndNoteBibliography"/>
        <w:spacing w:after="120"/>
        <w:ind w:left="426" w:hanging="426"/>
        <w:rPr>
          <w:sz w:val="20"/>
          <w:szCs w:val="20"/>
        </w:rPr>
      </w:pPr>
      <w:r>
        <w:rPr>
          <w:sz w:val="20"/>
          <w:szCs w:val="20"/>
        </w:rPr>
        <w:fldChar w:fldCharType="end"/>
      </w:r>
    </w:p>
    <w:sectPr w:rsidR="00D43788" w:rsidRPr="00170576" w:rsidSect="00F34FD0">
      <w:headerReference w:type="default" r:id="rId20"/>
      <w:footerReference w:type="default" r:id="rId2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079" w:rsidRDefault="002F2079" w:rsidP="000B473B">
      <w:r>
        <w:separator/>
      </w:r>
    </w:p>
  </w:endnote>
  <w:endnote w:type="continuationSeparator" w:id="0">
    <w:p w:rsidR="002F2079" w:rsidRDefault="002F207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Default="00C00095" w:rsidP="00F34FD0">
    <w:pPr>
      <w:pStyle w:val="Footer"/>
      <w:tabs>
        <w:tab w:val="clear" w:pos="4513"/>
        <w:tab w:val="clear" w:pos="9026"/>
        <w:tab w:val="right" w:pos="13892"/>
      </w:tabs>
      <w:rPr>
        <w:noProof/>
      </w:rPr>
    </w:pPr>
    <w:r>
      <w:rPr>
        <w:noProof/>
        <w:sz w:val="16"/>
        <w:szCs w:val="16"/>
        <w:lang w:eastAsia="en-GB"/>
      </w:rPr>
      <mc:AlternateContent>
        <mc:Choice Requires="wpg">
          <w:drawing>
            <wp:anchor distT="0" distB="0" distL="114300" distR="114300" simplePos="0" relativeHeight="251667456" behindDoc="0" locked="0" layoutInCell="1" allowOverlap="1" wp14:anchorId="5C3E757C" wp14:editId="632DF3C8">
              <wp:simplePos x="0" y="0"/>
              <wp:positionH relativeFrom="column">
                <wp:posOffset>6760936</wp:posOffset>
              </wp:positionH>
              <wp:positionV relativeFrom="paragraph">
                <wp:posOffset>161290</wp:posOffset>
              </wp:positionV>
              <wp:extent cx="1443355" cy="179705"/>
              <wp:effectExtent l="0" t="0" r="4445" b="0"/>
              <wp:wrapNone/>
              <wp:docPr id="8" name="Group 8"/>
              <wp:cNvGraphicFramePr/>
              <a:graphic xmlns:a="http://schemas.openxmlformats.org/drawingml/2006/main">
                <a:graphicData uri="http://schemas.microsoft.com/office/word/2010/wordprocessingGroup">
                  <wpg:wgp>
                    <wpg:cNvGrpSpPr/>
                    <wpg:grpSpPr>
                      <a:xfrm>
                        <a:off x="0" y="0"/>
                        <a:ext cx="1443355" cy="179705"/>
                        <a:chOff x="0" y="0"/>
                        <a:chExt cx="1443774" cy="179705"/>
                      </a:xfrm>
                    </wpg:grpSpPr>
                    <pic:pic xmlns:pic="http://schemas.openxmlformats.org/drawingml/2006/picture">
                      <pic:nvPicPr>
                        <pic:cNvPr id="10" name="Picture 15">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7864" y="0"/>
                          <a:ext cx="295910" cy="179705"/>
                        </a:xfrm>
                        <a:prstGeom prst="rect">
                          <a:avLst/>
                        </a:prstGeom>
                      </pic:spPr>
                    </pic:pic>
                    <pic:pic xmlns:pic="http://schemas.openxmlformats.org/drawingml/2006/picture">
                      <pic:nvPicPr>
                        <pic:cNvPr id="11" name="Picture 1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3300" cy="179705"/>
                        </a:xfrm>
                        <a:prstGeom prst="rect">
                          <a:avLst/>
                        </a:prstGeom>
                      </pic:spPr>
                    </pic:pic>
                  </wpg:wgp>
                </a:graphicData>
              </a:graphic>
            </wp:anchor>
          </w:drawing>
        </mc:Choice>
        <mc:Fallback>
          <w:pict>
            <v:group w14:anchorId="30B8A9A8" id="Group 8" o:spid="_x0000_s1026" style="position:absolute;margin-left:532.35pt;margin-top:12.7pt;width:113.65pt;height:14.15pt;z-index:251667456" coordsize="14437,179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11478;width:2959;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">
                <v:imagedata r:id="rId3" o:title=""/>
              </v:shape>
              <v:shape id="Picture 11" o:spid="_x0000_s1028" type="#_x0000_t75" style="position:absolute;width:10033;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">
                <v:imagedata r:id="rId4" o:title=""/>
              </v:shape>
            </v:group>
          </w:pict>
        </mc:Fallback>
      </mc:AlternateContent>
    </w:r>
    <w:r w:rsidR="006F01D8">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EAC9C"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sidR="006F01D8">
      <w:rPr>
        <w:sz w:val="16"/>
        <w:szCs w:val="16"/>
      </w:rPr>
      <w:tab/>
    </w:r>
    <w:r w:rsidR="006F01D8">
      <w:fldChar w:fldCharType="begin"/>
    </w:r>
    <w:r w:rsidR="006F01D8">
      <w:instrText xml:space="preserve"> PAGE  \* Arabic  \* MERGEFORMAT </w:instrText>
    </w:r>
    <w:r w:rsidR="006F01D8">
      <w:fldChar w:fldCharType="separate"/>
    </w:r>
    <w:r w:rsidR="00406565">
      <w:rPr>
        <w:noProof/>
      </w:rPr>
      <w:t>8</w:t>
    </w:r>
    <w:r w:rsidR="006F01D8">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079" w:rsidRDefault="002F2079" w:rsidP="000B473B">
      <w:r>
        <w:separator/>
      </w:r>
    </w:p>
  </w:footnote>
  <w:footnote w:type="continuationSeparator" w:id="0">
    <w:p w:rsidR="002F2079" w:rsidRDefault="002F207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3"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31C938"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A24BAE"/>
    <w:multiLevelType w:val="hybridMultilevel"/>
    <w:tmpl w:val="14A2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670A8C"/>
    <w:multiLevelType w:val="hybridMultilevel"/>
    <w:tmpl w:val="BC26A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186F98"/>
    <w:multiLevelType w:val="hybridMultilevel"/>
    <w:tmpl w:val="92F07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5"/>
  </w:num>
  <w:num w:numId="5">
    <w:abstractNumId w:val="6"/>
  </w:num>
  <w:num w:numId="6">
    <w:abstractNumId w:val="8"/>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5FC2"/>
    <w:rsid w:val="000007EA"/>
    <w:rsid w:val="000026EA"/>
    <w:rsid w:val="000028A5"/>
    <w:rsid w:val="00004B31"/>
    <w:rsid w:val="00006793"/>
    <w:rsid w:val="00010B90"/>
    <w:rsid w:val="00012DD9"/>
    <w:rsid w:val="00014A6D"/>
    <w:rsid w:val="00015578"/>
    <w:rsid w:val="00017892"/>
    <w:rsid w:val="00022DC6"/>
    <w:rsid w:val="00024731"/>
    <w:rsid w:val="00026DEC"/>
    <w:rsid w:val="00027DF9"/>
    <w:rsid w:val="0003079C"/>
    <w:rsid w:val="000323DD"/>
    <w:rsid w:val="00033678"/>
    <w:rsid w:val="00034146"/>
    <w:rsid w:val="000348B0"/>
    <w:rsid w:val="00036EBA"/>
    <w:rsid w:val="000378F1"/>
    <w:rsid w:val="0004106F"/>
    <w:rsid w:val="00043863"/>
    <w:rsid w:val="00043B7C"/>
    <w:rsid w:val="000505CA"/>
    <w:rsid w:val="000522E5"/>
    <w:rsid w:val="00053DA2"/>
    <w:rsid w:val="000541CD"/>
    <w:rsid w:val="00054952"/>
    <w:rsid w:val="000554F6"/>
    <w:rsid w:val="000568AE"/>
    <w:rsid w:val="0005709C"/>
    <w:rsid w:val="00060354"/>
    <w:rsid w:val="00060D1A"/>
    <w:rsid w:val="000717F5"/>
    <w:rsid w:val="00074D45"/>
    <w:rsid w:val="00083680"/>
    <w:rsid w:val="0008619A"/>
    <w:rsid w:val="00086474"/>
    <w:rsid w:val="00086D68"/>
    <w:rsid w:val="0008709F"/>
    <w:rsid w:val="000915B4"/>
    <w:rsid w:val="000947E2"/>
    <w:rsid w:val="00095E04"/>
    <w:rsid w:val="000A2A07"/>
    <w:rsid w:val="000A4D1F"/>
    <w:rsid w:val="000A67A2"/>
    <w:rsid w:val="000B17EF"/>
    <w:rsid w:val="000B238B"/>
    <w:rsid w:val="000B473B"/>
    <w:rsid w:val="000B5A55"/>
    <w:rsid w:val="000B5EC3"/>
    <w:rsid w:val="000B76B8"/>
    <w:rsid w:val="000D0E89"/>
    <w:rsid w:val="000D0E92"/>
    <w:rsid w:val="000D2978"/>
    <w:rsid w:val="000D2CAD"/>
    <w:rsid w:val="000D7AF1"/>
    <w:rsid w:val="000E2689"/>
    <w:rsid w:val="000E5E02"/>
    <w:rsid w:val="000E6C1F"/>
    <w:rsid w:val="000F1477"/>
    <w:rsid w:val="000F1563"/>
    <w:rsid w:val="000F5E42"/>
    <w:rsid w:val="00104331"/>
    <w:rsid w:val="00106B6A"/>
    <w:rsid w:val="001107D9"/>
    <w:rsid w:val="001144F9"/>
    <w:rsid w:val="0011524F"/>
    <w:rsid w:val="00122011"/>
    <w:rsid w:val="00122049"/>
    <w:rsid w:val="00122795"/>
    <w:rsid w:val="00124B2E"/>
    <w:rsid w:val="00124CE9"/>
    <w:rsid w:val="00133376"/>
    <w:rsid w:val="00133B66"/>
    <w:rsid w:val="00135646"/>
    <w:rsid w:val="0013720C"/>
    <w:rsid w:val="00137415"/>
    <w:rsid w:val="00142613"/>
    <w:rsid w:val="0014284F"/>
    <w:rsid w:val="00143401"/>
    <w:rsid w:val="00144DA7"/>
    <w:rsid w:val="00146435"/>
    <w:rsid w:val="00161D3F"/>
    <w:rsid w:val="00162C3F"/>
    <w:rsid w:val="00162F86"/>
    <w:rsid w:val="00164D25"/>
    <w:rsid w:val="001665F8"/>
    <w:rsid w:val="00167ABA"/>
    <w:rsid w:val="00170576"/>
    <w:rsid w:val="0017062F"/>
    <w:rsid w:val="001706DD"/>
    <w:rsid w:val="00180335"/>
    <w:rsid w:val="001820ED"/>
    <w:rsid w:val="001836E5"/>
    <w:rsid w:val="001872C2"/>
    <w:rsid w:val="00190BE0"/>
    <w:rsid w:val="001915D4"/>
    <w:rsid w:val="0019367E"/>
    <w:rsid w:val="001A1FED"/>
    <w:rsid w:val="001A40E2"/>
    <w:rsid w:val="001A4EA9"/>
    <w:rsid w:val="001A57BB"/>
    <w:rsid w:val="001A58A2"/>
    <w:rsid w:val="001A6F37"/>
    <w:rsid w:val="001B150D"/>
    <w:rsid w:val="001B2603"/>
    <w:rsid w:val="001B7CA6"/>
    <w:rsid w:val="001C0D3B"/>
    <w:rsid w:val="001C4805"/>
    <w:rsid w:val="001C5761"/>
    <w:rsid w:val="001C7AB3"/>
    <w:rsid w:val="001C7BAA"/>
    <w:rsid w:val="001D1013"/>
    <w:rsid w:val="001D3857"/>
    <w:rsid w:val="001F285E"/>
    <w:rsid w:val="001F2B4D"/>
    <w:rsid w:val="00200C11"/>
    <w:rsid w:val="00203B57"/>
    <w:rsid w:val="00204753"/>
    <w:rsid w:val="00207406"/>
    <w:rsid w:val="002079C5"/>
    <w:rsid w:val="002178AC"/>
    <w:rsid w:val="00223388"/>
    <w:rsid w:val="0022442F"/>
    <w:rsid w:val="002246D5"/>
    <w:rsid w:val="00224B69"/>
    <w:rsid w:val="0022513D"/>
    <w:rsid w:val="0022547C"/>
    <w:rsid w:val="00233BFE"/>
    <w:rsid w:val="0024297A"/>
    <w:rsid w:val="002432F4"/>
    <w:rsid w:val="00247274"/>
    <w:rsid w:val="00250EF2"/>
    <w:rsid w:val="0025410A"/>
    <w:rsid w:val="00255DDE"/>
    <w:rsid w:val="00263B33"/>
    <w:rsid w:val="00266185"/>
    <w:rsid w:val="0028012F"/>
    <w:rsid w:val="00280B49"/>
    <w:rsid w:val="00283522"/>
    <w:rsid w:val="0028516F"/>
    <w:rsid w:val="00287876"/>
    <w:rsid w:val="00290B75"/>
    <w:rsid w:val="00290F27"/>
    <w:rsid w:val="0029248B"/>
    <w:rsid w:val="00292C53"/>
    <w:rsid w:val="00294E22"/>
    <w:rsid w:val="00295B87"/>
    <w:rsid w:val="002A0EF2"/>
    <w:rsid w:val="002A1E5A"/>
    <w:rsid w:val="002A7865"/>
    <w:rsid w:val="002B67DC"/>
    <w:rsid w:val="002C13FA"/>
    <w:rsid w:val="002C194B"/>
    <w:rsid w:val="002C36ED"/>
    <w:rsid w:val="002C59BA"/>
    <w:rsid w:val="002C66FB"/>
    <w:rsid w:val="002C71FB"/>
    <w:rsid w:val="002D0A53"/>
    <w:rsid w:val="002D0B4A"/>
    <w:rsid w:val="002D160E"/>
    <w:rsid w:val="002D2C6A"/>
    <w:rsid w:val="002D4B76"/>
    <w:rsid w:val="002D70F4"/>
    <w:rsid w:val="002F08DF"/>
    <w:rsid w:val="002F2079"/>
    <w:rsid w:val="002F3535"/>
    <w:rsid w:val="002F5C0E"/>
    <w:rsid w:val="00301AA9"/>
    <w:rsid w:val="00302AAA"/>
    <w:rsid w:val="003117F6"/>
    <w:rsid w:val="00314922"/>
    <w:rsid w:val="00315DD2"/>
    <w:rsid w:val="00324A25"/>
    <w:rsid w:val="003254FA"/>
    <w:rsid w:val="0032590A"/>
    <w:rsid w:val="00325A35"/>
    <w:rsid w:val="00331032"/>
    <w:rsid w:val="00331C57"/>
    <w:rsid w:val="00344799"/>
    <w:rsid w:val="003512FB"/>
    <w:rsid w:val="003522E6"/>
    <w:rsid w:val="003523DA"/>
    <w:rsid w:val="00352617"/>
    <w:rsid w:val="003533B8"/>
    <w:rsid w:val="00353FEB"/>
    <w:rsid w:val="0035638A"/>
    <w:rsid w:val="003752BE"/>
    <w:rsid w:val="0037736D"/>
    <w:rsid w:val="00377662"/>
    <w:rsid w:val="0038258C"/>
    <w:rsid w:val="00383263"/>
    <w:rsid w:val="00385D99"/>
    <w:rsid w:val="003908A1"/>
    <w:rsid w:val="00392A67"/>
    <w:rsid w:val="003941FF"/>
    <w:rsid w:val="003946EB"/>
    <w:rsid w:val="003A346A"/>
    <w:rsid w:val="003B13BC"/>
    <w:rsid w:val="003B2917"/>
    <w:rsid w:val="003B35A7"/>
    <w:rsid w:val="003B541B"/>
    <w:rsid w:val="003B7468"/>
    <w:rsid w:val="003C37DA"/>
    <w:rsid w:val="003C3BC7"/>
    <w:rsid w:val="003C6C7D"/>
    <w:rsid w:val="003C7537"/>
    <w:rsid w:val="003D0534"/>
    <w:rsid w:val="003D3520"/>
    <w:rsid w:val="003E0722"/>
    <w:rsid w:val="003E1E9D"/>
    <w:rsid w:val="003E2B2F"/>
    <w:rsid w:val="003E2C34"/>
    <w:rsid w:val="003E6046"/>
    <w:rsid w:val="003E6661"/>
    <w:rsid w:val="003F16F9"/>
    <w:rsid w:val="0040517F"/>
    <w:rsid w:val="00406565"/>
    <w:rsid w:val="00410ED5"/>
    <w:rsid w:val="004115E2"/>
    <w:rsid w:val="00416D55"/>
    <w:rsid w:val="004202AD"/>
    <w:rsid w:val="00421911"/>
    <w:rsid w:val="00422297"/>
    <w:rsid w:val="00422A34"/>
    <w:rsid w:val="004244CE"/>
    <w:rsid w:val="00430C1F"/>
    <w:rsid w:val="004346D7"/>
    <w:rsid w:val="00436F7C"/>
    <w:rsid w:val="00437318"/>
    <w:rsid w:val="00442595"/>
    <w:rsid w:val="00443741"/>
    <w:rsid w:val="00445E48"/>
    <w:rsid w:val="00446B0F"/>
    <w:rsid w:val="004501B1"/>
    <w:rsid w:val="0045323E"/>
    <w:rsid w:val="00465CA4"/>
    <w:rsid w:val="00465DDA"/>
    <w:rsid w:val="0046792E"/>
    <w:rsid w:val="0047091F"/>
    <w:rsid w:val="00473E00"/>
    <w:rsid w:val="00482AE6"/>
    <w:rsid w:val="0049158A"/>
    <w:rsid w:val="004928EB"/>
    <w:rsid w:val="00492E77"/>
    <w:rsid w:val="00493E49"/>
    <w:rsid w:val="004A1F3E"/>
    <w:rsid w:val="004A2D17"/>
    <w:rsid w:val="004A2FE5"/>
    <w:rsid w:val="004A3226"/>
    <w:rsid w:val="004A67BB"/>
    <w:rsid w:val="004B0EE1"/>
    <w:rsid w:val="004B2B01"/>
    <w:rsid w:val="004B6533"/>
    <w:rsid w:val="004B7E48"/>
    <w:rsid w:val="004D0D83"/>
    <w:rsid w:val="004D21DA"/>
    <w:rsid w:val="004D5315"/>
    <w:rsid w:val="004D765A"/>
    <w:rsid w:val="004E1DF1"/>
    <w:rsid w:val="004E2255"/>
    <w:rsid w:val="004E35CC"/>
    <w:rsid w:val="004E3644"/>
    <w:rsid w:val="004E5592"/>
    <w:rsid w:val="004E56D7"/>
    <w:rsid w:val="004E7298"/>
    <w:rsid w:val="004F01FA"/>
    <w:rsid w:val="004F3A89"/>
    <w:rsid w:val="004F3AFC"/>
    <w:rsid w:val="004F6347"/>
    <w:rsid w:val="0050055B"/>
    <w:rsid w:val="0050742F"/>
    <w:rsid w:val="005208CB"/>
    <w:rsid w:val="00521E55"/>
    <w:rsid w:val="00523E4A"/>
    <w:rsid w:val="00524710"/>
    <w:rsid w:val="005317CE"/>
    <w:rsid w:val="00536623"/>
    <w:rsid w:val="005367D0"/>
    <w:rsid w:val="00537186"/>
    <w:rsid w:val="00537FAC"/>
    <w:rsid w:val="005500B5"/>
    <w:rsid w:val="005519D4"/>
    <w:rsid w:val="005551D2"/>
    <w:rsid w:val="00555342"/>
    <w:rsid w:val="005560E2"/>
    <w:rsid w:val="00575039"/>
    <w:rsid w:val="005767D5"/>
    <w:rsid w:val="00584DF1"/>
    <w:rsid w:val="005878A2"/>
    <w:rsid w:val="00594FF3"/>
    <w:rsid w:val="00595804"/>
    <w:rsid w:val="005A452E"/>
    <w:rsid w:val="005A6BD2"/>
    <w:rsid w:val="005B4275"/>
    <w:rsid w:val="005B595A"/>
    <w:rsid w:val="005C6CEF"/>
    <w:rsid w:val="005D0033"/>
    <w:rsid w:val="005D0EB1"/>
    <w:rsid w:val="005D5FE2"/>
    <w:rsid w:val="005E1332"/>
    <w:rsid w:val="005E383D"/>
    <w:rsid w:val="005E488B"/>
    <w:rsid w:val="005E77BC"/>
    <w:rsid w:val="005F115D"/>
    <w:rsid w:val="005F1824"/>
    <w:rsid w:val="005F386A"/>
    <w:rsid w:val="005F454A"/>
    <w:rsid w:val="005F5FE8"/>
    <w:rsid w:val="005F6B81"/>
    <w:rsid w:val="005F6D5E"/>
    <w:rsid w:val="00602C86"/>
    <w:rsid w:val="00603D25"/>
    <w:rsid w:val="00605E89"/>
    <w:rsid w:val="00607243"/>
    <w:rsid w:val="006107E3"/>
    <w:rsid w:val="00613F37"/>
    <w:rsid w:val="00620AFF"/>
    <w:rsid w:val="00626FE3"/>
    <w:rsid w:val="0063342F"/>
    <w:rsid w:val="006355D8"/>
    <w:rsid w:val="006419B3"/>
    <w:rsid w:val="00641C31"/>
    <w:rsid w:val="00642969"/>
    <w:rsid w:val="00642ECD"/>
    <w:rsid w:val="0065024C"/>
    <w:rsid w:val="006502A0"/>
    <w:rsid w:val="00651F47"/>
    <w:rsid w:val="00653BED"/>
    <w:rsid w:val="00653E25"/>
    <w:rsid w:val="00672767"/>
    <w:rsid w:val="00676799"/>
    <w:rsid w:val="006772F5"/>
    <w:rsid w:val="00683C87"/>
    <w:rsid w:val="006920E5"/>
    <w:rsid w:val="0069294D"/>
    <w:rsid w:val="0069542D"/>
    <w:rsid w:val="006A01DE"/>
    <w:rsid w:val="006A40ED"/>
    <w:rsid w:val="006A6EA6"/>
    <w:rsid w:val="006A7A15"/>
    <w:rsid w:val="006B0615"/>
    <w:rsid w:val="006B096C"/>
    <w:rsid w:val="006B1752"/>
    <w:rsid w:val="006B4541"/>
    <w:rsid w:val="006B47F3"/>
    <w:rsid w:val="006B6455"/>
    <w:rsid w:val="006C2DD9"/>
    <w:rsid w:val="006C358D"/>
    <w:rsid w:val="006C3978"/>
    <w:rsid w:val="006C677A"/>
    <w:rsid w:val="006D0125"/>
    <w:rsid w:val="006D166B"/>
    <w:rsid w:val="006D2668"/>
    <w:rsid w:val="006E125C"/>
    <w:rsid w:val="006E616D"/>
    <w:rsid w:val="006E73AB"/>
    <w:rsid w:val="006F01D8"/>
    <w:rsid w:val="006F3279"/>
    <w:rsid w:val="007024E1"/>
    <w:rsid w:val="00704AEE"/>
    <w:rsid w:val="007100E4"/>
    <w:rsid w:val="00710A1C"/>
    <w:rsid w:val="00712ACD"/>
    <w:rsid w:val="00722F9A"/>
    <w:rsid w:val="007307B2"/>
    <w:rsid w:val="007322B8"/>
    <w:rsid w:val="00732B8C"/>
    <w:rsid w:val="00734E18"/>
    <w:rsid w:val="00740727"/>
    <w:rsid w:val="00747F5C"/>
    <w:rsid w:val="00754539"/>
    <w:rsid w:val="00757297"/>
    <w:rsid w:val="00760E08"/>
    <w:rsid w:val="00761A0C"/>
    <w:rsid w:val="00761D32"/>
    <w:rsid w:val="0076335A"/>
    <w:rsid w:val="00764ACC"/>
    <w:rsid w:val="00765BA5"/>
    <w:rsid w:val="0078089C"/>
    <w:rsid w:val="00781DFF"/>
    <w:rsid w:val="00782BDC"/>
    <w:rsid w:val="00791F14"/>
    <w:rsid w:val="00792F13"/>
    <w:rsid w:val="00793235"/>
    <w:rsid w:val="00794D64"/>
    <w:rsid w:val="00795CB4"/>
    <w:rsid w:val="00796119"/>
    <w:rsid w:val="00797B3C"/>
    <w:rsid w:val="007A2616"/>
    <w:rsid w:val="007A3C86"/>
    <w:rsid w:val="007A683E"/>
    <w:rsid w:val="007A6A3C"/>
    <w:rsid w:val="007A748B"/>
    <w:rsid w:val="007A7ADD"/>
    <w:rsid w:val="007B76C1"/>
    <w:rsid w:val="007B77B2"/>
    <w:rsid w:val="007C007D"/>
    <w:rsid w:val="007C3B28"/>
    <w:rsid w:val="007C4614"/>
    <w:rsid w:val="007C58A7"/>
    <w:rsid w:val="007C6E98"/>
    <w:rsid w:val="007C728F"/>
    <w:rsid w:val="007D0BEE"/>
    <w:rsid w:val="007D1D65"/>
    <w:rsid w:val="007D32D8"/>
    <w:rsid w:val="007D41DF"/>
    <w:rsid w:val="007D4672"/>
    <w:rsid w:val="007D57AD"/>
    <w:rsid w:val="007E0A9E"/>
    <w:rsid w:val="007E2E65"/>
    <w:rsid w:val="007E328A"/>
    <w:rsid w:val="007E3FAE"/>
    <w:rsid w:val="007E5309"/>
    <w:rsid w:val="007F0D8E"/>
    <w:rsid w:val="007F0EA6"/>
    <w:rsid w:val="007F21A9"/>
    <w:rsid w:val="007F6E19"/>
    <w:rsid w:val="00800DE1"/>
    <w:rsid w:val="00802843"/>
    <w:rsid w:val="00813F47"/>
    <w:rsid w:val="00821188"/>
    <w:rsid w:val="008223D3"/>
    <w:rsid w:val="00823B99"/>
    <w:rsid w:val="008278DF"/>
    <w:rsid w:val="00841727"/>
    <w:rsid w:val="00841A24"/>
    <w:rsid w:val="00843A45"/>
    <w:rsid w:val="008450D6"/>
    <w:rsid w:val="00847331"/>
    <w:rsid w:val="008503A8"/>
    <w:rsid w:val="00850F53"/>
    <w:rsid w:val="0085358D"/>
    <w:rsid w:val="008544D9"/>
    <w:rsid w:val="00856FCA"/>
    <w:rsid w:val="008572C7"/>
    <w:rsid w:val="00857EE5"/>
    <w:rsid w:val="00864330"/>
    <w:rsid w:val="00866526"/>
    <w:rsid w:val="00870992"/>
    <w:rsid w:val="008729A7"/>
    <w:rsid w:val="00872EB4"/>
    <w:rsid w:val="00873B8C"/>
    <w:rsid w:val="00874479"/>
    <w:rsid w:val="00874B6F"/>
    <w:rsid w:val="00877542"/>
    <w:rsid w:val="00895A14"/>
    <w:rsid w:val="008A3B55"/>
    <w:rsid w:val="008A405F"/>
    <w:rsid w:val="008A4154"/>
    <w:rsid w:val="008A49CE"/>
    <w:rsid w:val="008A4BCA"/>
    <w:rsid w:val="008B104E"/>
    <w:rsid w:val="008B12C0"/>
    <w:rsid w:val="008C1BA4"/>
    <w:rsid w:val="008C7F34"/>
    <w:rsid w:val="008D20C9"/>
    <w:rsid w:val="008E032D"/>
    <w:rsid w:val="008E13E0"/>
    <w:rsid w:val="008E1D3F"/>
    <w:rsid w:val="008E2124"/>
    <w:rsid w:val="008E57C6"/>
    <w:rsid w:val="008E580C"/>
    <w:rsid w:val="008E5A6E"/>
    <w:rsid w:val="008F255A"/>
    <w:rsid w:val="008F55E3"/>
    <w:rsid w:val="0090047A"/>
    <w:rsid w:val="0090229A"/>
    <w:rsid w:val="0090519A"/>
    <w:rsid w:val="00905BB2"/>
    <w:rsid w:val="00913AD8"/>
    <w:rsid w:val="00916D57"/>
    <w:rsid w:val="00917940"/>
    <w:rsid w:val="00925026"/>
    <w:rsid w:val="00931264"/>
    <w:rsid w:val="0093128F"/>
    <w:rsid w:val="009323B4"/>
    <w:rsid w:val="00940EF3"/>
    <w:rsid w:val="00942A4B"/>
    <w:rsid w:val="00952C46"/>
    <w:rsid w:val="00954E51"/>
    <w:rsid w:val="009558A4"/>
    <w:rsid w:val="00961D59"/>
    <w:rsid w:val="0096332E"/>
    <w:rsid w:val="00963C6A"/>
    <w:rsid w:val="00963CB2"/>
    <w:rsid w:val="00966D36"/>
    <w:rsid w:val="00972672"/>
    <w:rsid w:val="009735F3"/>
    <w:rsid w:val="0097398B"/>
    <w:rsid w:val="00973F67"/>
    <w:rsid w:val="00974038"/>
    <w:rsid w:val="009751D8"/>
    <w:rsid w:val="00976CF5"/>
    <w:rsid w:val="009771D1"/>
    <w:rsid w:val="00982FC9"/>
    <w:rsid w:val="00983513"/>
    <w:rsid w:val="009A0C00"/>
    <w:rsid w:val="009A0FEF"/>
    <w:rsid w:val="009A1666"/>
    <w:rsid w:val="009A56BA"/>
    <w:rsid w:val="009A6C60"/>
    <w:rsid w:val="009B14E5"/>
    <w:rsid w:val="009B2D55"/>
    <w:rsid w:val="009B6159"/>
    <w:rsid w:val="009B63EA"/>
    <w:rsid w:val="009C0343"/>
    <w:rsid w:val="009C105A"/>
    <w:rsid w:val="009C12EE"/>
    <w:rsid w:val="009C2B90"/>
    <w:rsid w:val="009C5184"/>
    <w:rsid w:val="009C5CF1"/>
    <w:rsid w:val="009D2FB5"/>
    <w:rsid w:val="009D762B"/>
    <w:rsid w:val="009D7A1C"/>
    <w:rsid w:val="009E0D11"/>
    <w:rsid w:val="009E6E9D"/>
    <w:rsid w:val="009F14AE"/>
    <w:rsid w:val="009F7991"/>
    <w:rsid w:val="00A04244"/>
    <w:rsid w:val="00A04523"/>
    <w:rsid w:val="00A061C5"/>
    <w:rsid w:val="00A12332"/>
    <w:rsid w:val="00A1660D"/>
    <w:rsid w:val="00A24159"/>
    <w:rsid w:val="00A24A16"/>
    <w:rsid w:val="00A314B6"/>
    <w:rsid w:val="00A333E2"/>
    <w:rsid w:val="00A36EF4"/>
    <w:rsid w:val="00A37D14"/>
    <w:rsid w:val="00A455B8"/>
    <w:rsid w:val="00A455E0"/>
    <w:rsid w:val="00A515F2"/>
    <w:rsid w:val="00A521E0"/>
    <w:rsid w:val="00A54075"/>
    <w:rsid w:val="00A54F1A"/>
    <w:rsid w:val="00A567B1"/>
    <w:rsid w:val="00A6168B"/>
    <w:rsid w:val="00A62028"/>
    <w:rsid w:val="00A76581"/>
    <w:rsid w:val="00A90551"/>
    <w:rsid w:val="00AA5818"/>
    <w:rsid w:val="00AA6236"/>
    <w:rsid w:val="00AA66F3"/>
    <w:rsid w:val="00AB0714"/>
    <w:rsid w:val="00AB6AE7"/>
    <w:rsid w:val="00AB718B"/>
    <w:rsid w:val="00AC3E32"/>
    <w:rsid w:val="00AC5E82"/>
    <w:rsid w:val="00AD21F5"/>
    <w:rsid w:val="00AD3B35"/>
    <w:rsid w:val="00AD469E"/>
    <w:rsid w:val="00AD5043"/>
    <w:rsid w:val="00AD75E7"/>
    <w:rsid w:val="00AE20DC"/>
    <w:rsid w:val="00AE3956"/>
    <w:rsid w:val="00AE5B5E"/>
    <w:rsid w:val="00AE5FB7"/>
    <w:rsid w:val="00AF0E74"/>
    <w:rsid w:val="00AF1A2A"/>
    <w:rsid w:val="00AF2C38"/>
    <w:rsid w:val="00AF5C00"/>
    <w:rsid w:val="00AF7DB9"/>
    <w:rsid w:val="00B001D8"/>
    <w:rsid w:val="00B00F8F"/>
    <w:rsid w:val="00B0532E"/>
    <w:rsid w:val="00B06225"/>
    <w:rsid w:val="00B11F91"/>
    <w:rsid w:val="00B21CAB"/>
    <w:rsid w:val="00B2267F"/>
    <w:rsid w:val="00B23C7A"/>
    <w:rsid w:val="00B26DA1"/>
    <w:rsid w:val="00B313C1"/>
    <w:rsid w:val="00B3160C"/>
    <w:rsid w:val="00B346B5"/>
    <w:rsid w:val="00B37C53"/>
    <w:rsid w:val="00B40AC2"/>
    <w:rsid w:val="00B42ADE"/>
    <w:rsid w:val="00B42E62"/>
    <w:rsid w:val="00B46FF9"/>
    <w:rsid w:val="00B50C73"/>
    <w:rsid w:val="00B544B2"/>
    <w:rsid w:val="00B54834"/>
    <w:rsid w:val="00B5630E"/>
    <w:rsid w:val="00B62DA5"/>
    <w:rsid w:val="00B6703E"/>
    <w:rsid w:val="00B71456"/>
    <w:rsid w:val="00B75483"/>
    <w:rsid w:val="00B75FC2"/>
    <w:rsid w:val="00B81360"/>
    <w:rsid w:val="00B83B58"/>
    <w:rsid w:val="00B87E16"/>
    <w:rsid w:val="00B91039"/>
    <w:rsid w:val="00B963BB"/>
    <w:rsid w:val="00BA51AE"/>
    <w:rsid w:val="00BA5846"/>
    <w:rsid w:val="00BA5A78"/>
    <w:rsid w:val="00BA7952"/>
    <w:rsid w:val="00BB093C"/>
    <w:rsid w:val="00BB3608"/>
    <w:rsid w:val="00BB3EA6"/>
    <w:rsid w:val="00BC5925"/>
    <w:rsid w:val="00BD2BFD"/>
    <w:rsid w:val="00BD3160"/>
    <w:rsid w:val="00BD493A"/>
    <w:rsid w:val="00BD4EA4"/>
    <w:rsid w:val="00BE11DC"/>
    <w:rsid w:val="00BE27BE"/>
    <w:rsid w:val="00BE3D00"/>
    <w:rsid w:val="00BE4BD7"/>
    <w:rsid w:val="00BE759C"/>
    <w:rsid w:val="00BF0BBF"/>
    <w:rsid w:val="00BF6958"/>
    <w:rsid w:val="00BF6C8A"/>
    <w:rsid w:val="00BF7511"/>
    <w:rsid w:val="00C00095"/>
    <w:rsid w:val="00C01253"/>
    <w:rsid w:val="00C05571"/>
    <w:rsid w:val="00C06521"/>
    <w:rsid w:val="00C13E53"/>
    <w:rsid w:val="00C14CED"/>
    <w:rsid w:val="00C15989"/>
    <w:rsid w:val="00C246CE"/>
    <w:rsid w:val="00C24ED5"/>
    <w:rsid w:val="00C26493"/>
    <w:rsid w:val="00C341CD"/>
    <w:rsid w:val="00C37907"/>
    <w:rsid w:val="00C40393"/>
    <w:rsid w:val="00C40512"/>
    <w:rsid w:val="00C461BD"/>
    <w:rsid w:val="00C47CF0"/>
    <w:rsid w:val="00C53B09"/>
    <w:rsid w:val="00C542CA"/>
    <w:rsid w:val="00C5553B"/>
    <w:rsid w:val="00C57FA2"/>
    <w:rsid w:val="00C63844"/>
    <w:rsid w:val="00C72918"/>
    <w:rsid w:val="00C72A3F"/>
    <w:rsid w:val="00C77BA9"/>
    <w:rsid w:val="00C83C80"/>
    <w:rsid w:val="00C857ED"/>
    <w:rsid w:val="00C8765D"/>
    <w:rsid w:val="00C9265A"/>
    <w:rsid w:val="00C93801"/>
    <w:rsid w:val="00CA304F"/>
    <w:rsid w:val="00CA6571"/>
    <w:rsid w:val="00CA66A8"/>
    <w:rsid w:val="00CB0152"/>
    <w:rsid w:val="00CB13F7"/>
    <w:rsid w:val="00CC04D9"/>
    <w:rsid w:val="00CC2E4D"/>
    <w:rsid w:val="00CC343B"/>
    <w:rsid w:val="00CC3D62"/>
    <w:rsid w:val="00CC5340"/>
    <w:rsid w:val="00CC54EE"/>
    <w:rsid w:val="00CC609E"/>
    <w:rsid w:val="00CC63F3"/>
    <w:rsid w:val="00CC78A5"/>
    <w:rsid w:val="00CC7B16"/>
    <w:rsid w:val="00CD2673"/>
    <w:rsid w:val="00CD3381"/>
    <w:rsid w:val="00CD3EEA"/>
    <w:rsid w:val="00CD46B5"/>
    <w:rsid w:val="00CD7776"/>
    <w:rsid w:val="00CE004E"/>
    <w:rsid w:val="00CE15FE"/>
    <w:rsid w:val="00CE2D70"/>
    <w:rsid w:val="00CE6C90"/>
    <w:rsid w:val="00CE7273"/>
    <w:rsid w:val="00CE7F5D"/>
    <w:rsid w:val="00CF1119"/>
    <w:rsid w:val="00CF2DBA"/>
    <w:rsid w:val="00CF789C"/>
    <w:rsid w:val="00D01EB0"/>
    <w:rsid w:val="00D02E15"/>
    <w:rsid w:val="00D12255"/>
    <w:rsid w:val="00D131EC"/>
    <w:rsid w:val="00D136A1"/>
    <w:rsid w:val="00D13B4C"/>
    <w:rsid w:val="00D14F44"/>
    <w:rsid w:val="00D154E9"/>
    <w:rsid w:val="00D268BD"/>
    <w:rsid w:val="00D278E8"/>
    <w:rsid w:val="00D30F8C"/>
    <w:rsid w:val="00D34DA2"/>
    <w:rsid w:val="00D40D1E"/>
    <w:rsid w:val="00D421C8"/>
    <w:rsid w:val="00D43788"/>
    <w:rsid w:val="00D44604"/>
    <w:rsid w:val="00D45C28"/>
    <w:rsid w:val="00D479B3"/>
    <w:rsid w:val="00D51657"/>
    <w:rsid w:val="00D52283"/>
    <w:rsid w:val="00D524E5"/>
    <w:rsid w:val="00D60EE9"/>
    <w:rsid w:val="00D63EB5"/>
    <w:rsid w:val="00D64936"/>
    <w:rsid w:val="00D668CA"/>
    <w:rsid w:val="00D71034"/>
    <w:rsid w:val="00D72FEF"/>
    <w:rsid w:val="00D73FB6"/>
    <w:rsid w:val="00D755FA"/>
    <w:rsid w:val="00D76EF0"/>
    <w:rsid w:val="00D77625"/>
    <w:rsid w:val="00D80BEE"/>
    <w:rsid w:val="00D92DCF"/>
    <w:rsid w:val="00D936C0"/>
    <w:rsid w:val="00D93B07"/>
    <w:rsid w:val="00D93C85"/>
    <w:rsid w:val="00DA1FAB"/>
    <w:rsid w:val="00DA2567"/>
    <w:rsid w:val="00DB06FB"/>
    <w:rsid w:val="00DB5AB5"/>
    <w:rsid w:val="00DB7449"/>
    <w:rsid w:val="00DB7471"/>
    <w:rsid w:val="00DC3A67"/>
    <w:rsid w:val="00DC4A4E"/>
    <w:rsid w:val="00DD0538"/>
    <w:rsid w:val="00DD1874"/>
    <w:rsid w:val="00DD63BD"/>
    <w:rsid w:val="00DD6ABB"/>
    <w:rsid w:val="00DD712E"/>
    <w:rsid w:val="00DE1A07"/>
    <w:rsid w:val="00DE42E8"/>
    <w:rsid w:val="00DE4A78"/>
    <w:rsid w:val="00DE7F30"/>
    <w:rsid w:val="00DF59CF"/>
    <w:rsid w:val="00DF6C70"/>
    <w:rsid w:val="00E01714"/>
    <w:rsid w:val="00E1175E"/>
    <w:rsid w:val="00E118F2"/>
    <w:rsid w:val="00E1540B"/>
    <w:rsid w:val="00E172C6"/>
    <w:rsid w:val="00E22B55"/>
    <w:rsid w:val="00E24309"/>
    <w:rsid w:val="00E25C9F"/>
    <w:rsid w:val="00E308D4"/>
    <w:rsid w:val="00E31116"/>
    <w:rsid w:val="00E31388"/>
    <w:rsid w:val="00E33DFB"/>
    <w:rsid w:val="00E34046"/>
    <w:rsid w:val="00E36DF2"/>
    <w:rsid w:val="00E36E5B"/>
    <w:rsid w:val="00E37DBD"/>
    <w:rsid w:val="00E402E7"/>
    <w:rsid w:val="00E41BF1"/>
    <w:rsid w:val="00E42B0A"/>
    <w:rsid w:val="00E521BF"/>
    <w:rsid w:val="00E53C1C"/>
    <w:rsid w:val="00E53D82"/>
    <w:rsid w:val="00E54437"/>
    <w:rsid w:val="00E5697D"/>
    <w:rsid w:val="00E634A5"/>
    <w:rsid w:val="00E70ECF"/>
    <w:rsid w:val="00E71EDD"/>
    <w:rsid w:val="00E73EFE"/>
    <w:rsid w:val="00E753A9"/>
    <w:rsid w:val="00E75DFB"/>
    <w:rsid w:val="00E8033F"/>
    <w:rsid w:val="00E814E4"/>
    <w:rsid w:val="00E81B6D"/>
    <w:rsid w:val="00E85A74"/>
    <w:rsid w:val="00E87DA5"/>
    <w:rsid w:val="00EC01BF"/>
    <w:rsid w:val="00EC24E3"/>
    <w:rsid w:val="00EC551D"/>
    <w:rsid w:val="00ED0B32"/>
    <w:rsid w:val="00ED23D5"/>
    <w:rsid w:val="00ED35FC"/>
    <w:rsid w:val="00ED4CA6"/>
    <w:rsid w:val="00EE1DE0"/>
    <w:rsid w:val="00EE6B97"/>
    <w:rsid w:val="00EE6BA5"/>
    <w:rsid w:val="00EE75C3"/>
    <w:rsid w:val="00EF2D9C"/>
    <w:rsid w:val="00EF643B"/>
    <w:rsid w:val="00F00E19"/>
    <w:rsid w:val="00F0165E"/>
    <w:rsid w:val="00F03DA5"/>
    <w:rsid w:val="00F04B7F"/>
    <w:rsid w:val="00F12378"/>
    <w:rsid w:val="00F12C3B"/>
    <w:rsid w:val="00F13832"/>
    <w:rsid w:val="00F26884"/>
    <w:rsid w:val="00F30A72"/>
    <w:rsid w:val="00F34FD0"/>
    <w:rsid w:val="00F40370"/>
    <w:rsid w:val="00F44622"/>
    <w:rsid w:val="00F604E7"/>
    <w:rsid w:val="00F64F79"/>
    <w:rsid w:val="00F66FF6"/>
    <w:rsid w:val="00F74751"/>
    <w:rsid w:val="00F74824"/>
    <w:rsid w:val="00F75F0D"/>
    <w:rsid w:val="00F77305"/>
    <w:rsid w:val="00F81C01"/>
    <w:rsid w:val="00F81FE1"/>
    <w:rsid w:val="00F82443"/>
    <w:rsid w:val="00F8355F"/>
    <w:rsid w:val="00F86CBB"/>
    <w:rsid w:val="00F90D64"/>
    <w:rsid w:val="00F92898"/>
    <w:rsid w:val="00F92A49"/>
    <w:rsid w:val="00F92C07"/>
    <w:rsid w:val="00F93775"/>
    <w:rsid w:val="00F95F3E"/>
    <w:rsid w:val="00FA0B8E"/>
    <w:rsid w:val="00FA0DFA"/>
    <w:rsid w:val="00FA14FE"/>
    <w:rsid w:val="00FA1BA9"/>
    <w:rsid w:val="00FA3196"/>
    <w:rsid w:val="00FA7A19"/>
    <w:rsid w:val="00FA7C37"/>
    <w:rsid w:val="00FB1FF6"/>
    <w:rsid w:val="00FC1570"/>
    <w:rsid w:val="00FC3779"/>
    <w:rsid w:val="00FC677B"/>
    <w:rsid w:val="00FD0BFC"/>
    <w:rsid w:val="00FD5528"/>
    <w:rsid w:val="00FD6748"/>
    <w:rsid w:val="00FD7A0B"/>
    <w:rsid w:val="00FE01C5"/>
    <w:rsid w:val="00FE142E"/>
    <w:rsid w:val="00FE427C"/>
    <w:rsid w:val="00FF5172"/>
    <w:rsid w:val="00FF7A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5:docId w15:val="{6B82AC22-1033-4428-BBAF-3EF73804D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styleId="NormalWeb">
    <w:name w:val="Normal (Web)"/>
    <w:basedOn w:val="Normal"/>
    <w:link w:val="NormalWebChar"/>
    <w:uiPriority w:val="99"/>
    <w:unhideWhenUsed/>
    <w:rsid w:val="00CD46B5"/>
    <w:pPr>
      <w:spacing w:before="100" w:beforeAutospacing="1" w:after="100" w:afterAutospacing="1"/>
    </w:pPr>
    <w:rPr>
      <w:rFonts w:ascii="Times New Roman" w:eastAsiaTheme="minorEastAsia" w:hAnsi="Times New Roman" w:cs="Times New Roman"/>
      <w:sz w:val="24"/>
      <w:szCs w:val="24"/>
      <w:lang w:eastAsia="en-GB"/>
    </w:rPr>
  </w:style>
  <w:style w:type="character" w:customStyle="1" w:styleId="NormalWebChar">
    <w:name w:val="Normal (Web) Char"/>
    <w:basedOn w:val="DefaultParagraphFont"/>
    <w:link w:val="NormalWeb"/>
    <w:uiPriority w:val="99"/>
    <w:rsid w:val="00CD46B5"/>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CD46B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D46B5"/>
    <w:rPr>
      <w:rFonts w:ascii="Calibri" w:hAnsi="Calibri" w:cs="Calibri"/>
      <w:noProof/>
      <w:lang w:val="en-US"/>
    </w:rPr>
  </w:style>
  <w:style w:type="paragraph" w:customStyle="1" w:styleId="EndNoteBibliography">
    <w:name w:val="EndNote Bibliography"/>
    <w:basedOn w:val="Normal"/>
    <w:link w:val="EndNoteBibliographyChar"/>
    <w:rsid w:val="00CD46B5"/>
    <w:rPr>
      <w:rFonts w:ascii="Calibri" w:hAnsi="Calibri" w:cs="Calibri"/>
      <w:noProof/>
      <w:lang w:val="en-US"/>
    </w:rPr>
  </w:style>
  <w:style w:type="character" w:customStyle="1" w:styleId="EndNoteBibliographyChar">
    <w:name w:val="EndNote Bibliography Char"/>
    <w:basedOn w:val="DefaultParagraphFont"/>
    <w:link w:val="EndNoteBibliography"/>
    <w:rsid w:val="00CD46B5"/>
    <w:rPr>
      <w:rFonts w:ascii="Calibri" w:hAnsi="Calibri" w:cs="Calibri"/>
      <w:noProof/>
      <w:lang w:val="en-US"/>
    </w:rPr>
  </w:style>
  <w:style w:type="paragraph" w:customStyle="1" w:styleId="Default">
    <w:name w:val="Default"/>
    <w:rsid w:val="005D0033"/>
    <w:pPr>
      <w:autoSpaceDE w:val="0"/>
      <w:autoSpaceDN w:val="0"/>
      <w:adjustRightInd w:val="0"/>
      <w:spacing w:after="0" w:line="240" w:lineRule="auto"/>
    </w:pPr>
    <w:rPr>
      <w:rFonts w:ascii="Calibri" w:hAnsi="Calibri" w:cs="Calibri"/>
      <w:color w:val="000000"/>
      <w:sz w:val="24"/>
      <w:szCs w:val="24"/>
    </w:rPr>
  </w:style>
  <w:style w:type="paragraph" w:styleId="CommentText">
    <w:name w:val="annotation text"/>
    <w:basedOn w:val="Normal"/>
    <w:link w:val="CommentTextChar"/>
    <w:uiPriority w:val="99"/>
    <w:semiHidden/>
    <w:unhideWhenUsed/>
    <w:rsid w:val="00E73EFE"/>
    <w:pPr>
      <w:spacing w:after="160"/>
    </w:pPr>
    <w:rPr>
      <w:rFonts w:cstheme="minorBidi"/>
      <w:sz w:val="20"/>
      <w:szCs w:val="20"/>
    </w:rPr>
  </w:style>
  <w:style w:type="character" w:customStyle="1" w:styleId="CommentTextChar">
    <w:name w:val="Comment Text Char"/>
    <w:basedOn w:val="DefaultParagraphFont"/>
    <w:link w:val="CommentText"/>
    <w:uiPriority w:val="99"/>
    <w:semiHidden/>
    <w:rsid w:val="00E73EFE"/>
    <w:rPr>
      <w:sz w:val="20"/>
      <w:szCs w:val="20"/>
    </w:rPr>
  </w:style>
  <w:style w:type="character" w:styleId="CommentReference">
    <w:name w:val="annotation reference"/>
    <w:basedOn w:val="DefaultParagraphFont"/>
    <w:uiPriority w:val="99"/>
    <w:semiHidden/>
    <w:unhideWhenUsed/>
    <w:rsid w:val="00E73EFE"/>
    <w:rPr>
      <w:sz w:val="16"/>
      <w:szCs w:val="16"/>
    </w:rPr>
  </w:style>
  <w:style w:type="character" w:styleId="Hyperlink">
    <w:name w:val="Hyperlink"/>
    <w:basedOn w:val="DefaultParagraphFont"/>
    <w:uiPriority w:val="99"/>
    <w:unhideWhenUsed/>
    <w:rsid w:val="000915B4"/>
    <w:rPr>
      <w:color w:val="0000FF" w:themeColor="hyperlink"/>
      <w:u w:val="single"/>
    </w:rPr>
  </w:style>
  <w:style w:type="character" w:customStyle="1" w:styleId="UnresolvedMention1">
    <w:name w:val="Unresolved Mention1"/>
    <w:basedOn w:val="DefaultParagraphFont"/>
    <w:uiPriority w:val="99"/>
    <w:semiHidden/>
    <w:unhideWhenUsed/>
    <w:rsid w:val="00091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457266">
      <w:bodyDiv w:val="1"/>
      <w:marLeft w:val="0"/>
      <w:marRight w:val="0"/>
      <w:marTop w:val="0"/>
      <w:marBottom w:val="0"/>
      <w:divBdr>
        <w:top w:val="none" w:sz="0" w:space="0" w:color="auto"/>
        <w:left w:val="none" w:sz="0" w:space="0" w:color="auto"/>
        <w:bottom w:val="none" w:sz="0" w:space="0" w:color="auto"/>
        <w:right w:val="none" w:sz="0" w:space="0" w:color="auto"/>
      </w:divBdr>
    </w:div>
    <w:div w:id="243074216">
      <w:bodyDiv w:val="1"/>
      <w:marLeft w:val="0"/>
      <w:marRight w:val="0"/>
      <w:marTop w:val="0"/>
      <w:marBottom w:val="0"/>
      <w:divBdr>
        <w:top w:val="none" w:sz="0" w:space="0" w:color="auto"/>
        <w:left w:val="none" w:sz="0" w:space="0" w:color="auto"/>
        <w:bottom w:val="none" w:sz="0" w:space="0" w:color="auto"/>
        <w:right w:val="none" w:sz="0" w:space="0" w:color="auto"/>
      </w:divBdr>
    </w:div>
    <w:div w:id="306280803">
      <w:bodyDiv w:val="1"/>
      <w:marLeft w:val="0"/>
      <w:marRight w:val="0"/>
      <w:marTop w:val="0"/>
      <w:marBottom w:val="0"/>
      <w:divBdr>
        <w:top w:val="none" w:sz="0" w:space="0" w:color="auto"/>
        <w:left w:val="none" w:sz="0" w:space="0" w:color="auto"/>
        <w:bottom w:val="none" w:sz="0" w:space="0" w:color="auto"/>
        <w:right w:val="none" w:sz="0" w:space="0" w:color="auto"/>
      </w:divBdr>
    </w:div>
    <w:div w:id="352652439">
      <w:bodyDiv w:val="1"/>
      <w:marLeft w:val="0"/>
      <w:marRight w:val="0"/>
      <w:marTop w:val="0"/>
      <w:marBottom w:val="0"/>
      <w:divBdr>
        <w:top w:val="none" w:sz="0" w:space="0" w:color="auto"/>
        <w:left w:val="none" w:sz="0" w:space="0" w:color="auto"/>
        <w:bottom w:val="none" w:sz="0" w:space="0" w:color="auto"/>
        <w:right w:val="none" w:sz="0" w:space="0" w:color="auto"/>
      </w:divBdr>
    </w:div>
    <w:div w:id="396324287">
      <w:bodyDiv w:val="1"/>
      <w:marLeft w:val="0"/>
      <w:marRight w:val="0"/>
      <w:marTop w:val="0"/>
      <w:marBottom w:val="0"/>
      <w:divBdr>
        <w:top w:val="none" w:sz="0" w:space="0" w:color="auto"/>
        <w:left w:val="none" w:sz="0" w:space="0" w:color="auto"/>
        <w:bottom w:val="none" w:sz="0" w:space="0" w:color="auto"/>
        <w:right w:val="none" w:sz="0" w:space="0" w:color="auto"/>
      </w:divBdr>
    </w:div>
    <w:div w:id="607125778">
      <w:bodyDiv w:val="1"/>
      <w:marLeft w:val="0"/>
      <w:marRight w:val="0"/>
      <w:marTop w:val="0"/>
      <w:marBottom w:val="0"/>
      <w:divBdr>
        <w:top w:val="none" w:sz="0" w:space="0" w:color="auto"/>
        <w:left w:val="none" w:sz="0" w:space="0" w:color="auto"/>
        <w:bottom w:val="none" w:sz="0" w:space="0" w:color="auto"/>
        <w:right w:val="none" w:sz="0" w:space="0" w:color="auto"/>
      </w:divBdr>
    </w:div>
    <w:div w:id="946230174">
      <w:bodyDiv w:val="1"/>
      <w:marLeft w:val="0"/>
      <w:marRight w:val="0"/>
      <w:marTop w:val="0"/>
      <w:marBottom w:val="0"/>
      <w:divBdr>
        <w:top w:val="none" w:sz="0" w:space="0" w:color="auto"/>
        <w:left w:val="none" w:sz="0" w:space="0" w:color="auto"/>
        <w:bottom w:val="none" w:sz="0" w:space="0" w:color="auto"/>
        <w:right w:val="none" w:sz="0" w:space="0" w:color="auto"/>
      </w:divBdr>
    </w:div>
    <w:div w:id="104641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tmp"/><Relationship Id="rId19" Type="http://schemas.openxmlformats.org/officeDocument/2006/relationships/hyperlink" Target="https://spark.iop.org/collections/power-and-voltage-teaching-and-learning-issu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00.jpeg"/><Relationship Id="rId2" Type="http://schemas.openxmlformats.org/officeDocument/2006/relationships/image" Target="media/image14.png"/><Relationship Id="rId1" Type="http://schemas.openxmlformats.org/officeDocument/2006/relationships/image" Target="media/image13.jpeg"/><Relationship Id="rId4" Type="http://schemas.openxmlformats.org/officeDocument/2006/relationships/image" Target="media/image110.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9226E-68F4-49D4-9AD9-DD88C5FAC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1527</TotalTime>
  <Pages>8</Pages>
  <Words>3706</Words>
  <Characters>21130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131</cp:revision>
  <cp:lastPrinted>2018-01-23T10:03:00Z</cp:lastPrinted>
  <dcterms:created xsi:type="dcterms:W3CDTF">2023-01-19T09:13:00Z</dcterms:created>
  <dcterms:modified xsi:type="dcterms:W3CDTF">2023-02-10T14:40:00Z</dcterms:modified>
</cp:coreProperties>
</file>