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81F" w:rsidRPr="00E2481F" w:rsidRDefault="00E2481F" w:rsidP="00E2481F">
      <w:pPr>
        <w:spacing w:after="75" w:line="240" w:lineRule="auto"/>
        <w:outlineLvl w:val="0"/>
        <w:rPr>
          <w:rFonts w:ascii="Bitter" w:eastAsia="Times New Roman" w:hAnsi="Bitter" w:cs="Times New Roman"/>
          <w:color w:val="141412"/>
          <w:kern w:val="36"/>
          <w:sz w:val="72"/>
          <w:szCs w:val="72"/>
          <w:lang w:val="en-US" w:eastAsia="en-GB"/>
        </w:rPr>
      </w:pPr>
      <w:r w:rsidRPr="00E2481F">
        <w:rPr>
          <w:rFonts w:ascii="Bitter" w:eastAsia="Times New Roman" w:hAnsi="Bitter" w:cs="Times New Roman"/>
          <w:color w:val="141412"/>
          <w:kern w:val="36"/>
          <w:sz w:val="72"/>
          <w:szCs w:val="72"/>
          <w:lang w:val="en-US" w:eastAsia="en-GB"/>
        </w:rPr>
        <w:t>Functional Programming in Haskell for A level teachers</w:t>
      </w:r>
    </w:p>
    <w:p w:rsidR="00E2481F" w:rsidRPr="00E2481F" w:rsidRDefault="00E2481F" w:rsidP="00E2481F">
      <w:pPr>
        <w:spacing w:before="375" w:after="375" w:line="240" w:lineRule="auto"/>
        <w:outlineLvl w:val="1"/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  <w:t>About this document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Functional Programming is now part of the A level curriculum. This document is intended to </w:t>
      </w:r>
      <w:bookmarkStart w:id="0" w:name="_GoBack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get those who already have some programming experience in an imperative language (such </w:t>
      </w:r>
      <w:bookmarkEnd w:id="0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as Python or Java) up and running in Haskell, one of the functional languages recommended by AQA specification 7516.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Important!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Please note, if you have no experience of programming, then this document is not for you. Try learning an imperative language such as Python first.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This is far from being a full course in Haskell, it’s purely intended to get you through the A level syllabus. Many important features of Haskell are omitted, the most important being how Haskell handles types – you’ll need to learn about these if you want to learn Haskell properly.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A good place to start is </w:t>
      </w:r>
      <w:hyperlink r:id="rId5" w:history="1">
        <w:r w:rsidRPr="00E2481F">
          <w:rPr>
            <w:rFonts w:ascii="Times New Roman" w:eastAsia="Times New Roman" w:hAnsi="Times New Roman" w:cs="Times New Roman"/>
            <w:color w:val="BC360A"/>
            <w:sz w:val="24"/>
            <w:szCs w:val="24"/>
            <w:lang w:val="en-US" w:eastAsia="en-GB"/>
          </w:rPr>
          <w:t>http://learnyouahaskell.com/</w:t>
        </w:r>
      </w:hyperlink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by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Miran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Lipovaca</w:t>
      </w:r>
      <w:proofErr w:type="spellEnd"/>
    </w:p>
    <w:p w:rsidR="00E2481F" w:rsidRPr="00E2481F" w:rsidRDefault="00E2481F" w:rsidP="00E2481F">
      <w:pPr>
        <w:spacing w:before="375" w:after="375" w:line="240" w:lineRule="auto"/>
        <w:outlineLvl w:val="1"/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  <w:t>Getting Started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Installation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Before you start, you’ll need to install the </w:t>
      </w:r>
      <w:hyperlink r:id="rId6" w:history="1">
        <w:r w:rsidRPr="00E2481F">
          <w:rPr>
            <w:rFonts w:ascii="Times New Roman" w:eastAsia="Times New Roman" w:hAnsi="Times New Roman" w:cs="Times New Roman"/>
            <w:color w:val="BC360A"/>
            <w:sz w:val="24"/>
            <w:szCs w:val="24"/>
            <w:lang w:val="en-US" w:eastAsia="en-GB"/>
          </w:rPr>
          <w:t>Haskell Platform</w:t>
        </w:r>
      </w:hyperlink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. This contains, amongst other things, the Haskell compiler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GHC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and the Haskell interpreter </w:t>
      </w:r>
      <w:proofErr w:type="spellStart"/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GHCi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. If you install the Windows version you’ll also get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WinGHCi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, a simple GUI for the interpreter.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hyperlink r:id="rId7" w:history="1">
        <w:r w:rsidRPr="00E2481F">
          <w:rPr>
            <w:rFonts w:ascii="Times New Roman" w:eastAsia="Times New Roman" w:hAnsi="Times New Roman" w:cs="Times New Roman"/>
            <w:color w:val="BC360A"/>
            <w:sz w:val="24"/>
            <w:szCs w:val="24"/>
            <w:lang w:val="en-US" w:eastAsia="en-GB"/>
          </w:rPr>
          <w:t>https://www.haskell.org/platform/index.html</w:t>
        </w:r>
      </w:hyperlink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Using the Haskell Interpreter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Once everything’s installed, open the Haskell interpreter by either running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ghci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in a terminal or opening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WinGHCi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in Windows.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Haskell interpreter will load, showing the Prelude&gt; prompt. Prelude refers to the standard module imported by default into all Haskell modules: it contains all the basic functions and types you need.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lastRenderedPageBreak/>
        <w:t>Try out some arithmetic operators as follows: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3+4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7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(5*6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)+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7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37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2^12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4096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Saving Your Work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Haskell programs aren’t intended to be written as line after line of code, but rather as a collection of functions. Haskell programs are a little like a spreadsheet: you write lots of functions that call each other.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Here’s an example of how to save your functions and load them into the interpreter.</w:t>
      </w:r>
    </w:p>
    <w:p w:rsidR="00E2481F" w:rsidRPr="00E2481F" w:rsidRDefault="00E2481F" w:rsidP="00E2481F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Open your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favourite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text editor (Notepad, Notepad++,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TextEdit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,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Emacs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, 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Vim, …)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and type in some Haskell functions. I’ve given two simple examples below.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areaCircle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x = 3.14 * x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areaSquare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x = x * x</w:t>
      </w:r>
    </w:p>
    <w:p w:rsidR="00E2481F" w:rsidRPr="00E2481F" w:rsidRDefault="00E2481F" w:rsidP="00E2481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Save the file. I’ve saved my file as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c:/haskell/example.hs</w:t>
      </w:r>
    </w:p>
    <w:p w:rsidR="00E2481F" w:rsidRPr="00E2481F" w:rsidRDefault="00E2481F" w:rsidP="00E2481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Run the Haskell interpreter</w:t>
      </w:r>
    </w:p>
    <w:p w:rsidR="00E2481F" w:rsidRPr="00E2481F" w:rsidRDefault="00E2481F" w:rsidP="00E2481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Type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:l</w:t>
      </w:r>
      <w:proofErr w:type="gramEnd"/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 xml:space="preserve"> c:/haskell/example.hs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to load your functions into the interpreter. You should see that the prompt now says Main&gt;. Main refers to the module you just loaded. Note, you still have access to the Prelude functions</w:t>
      </w:r>
    </w:p>
    <w:p w:rsidR="00E2481F" w:rsidRPr="00E2481F" w:rsidRDefault="00E2481F" w:rsidP="00E2481F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Experiment using your functions in the Haskell interpreter. If you make changes to your functions, 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hit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:r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to reload the file.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areaCircle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3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9.42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areaSquare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4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16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Exercise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Write a functions to work out the following</w:t>
      </w:r>
    </w:p>
    <w:p w:rsidR="00E2481F" w:rsidRPr="00E2481F" w:rsidRDefault="00E2481F" w:rsidP="00E2481F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lastRenderedPageBreak/>
        <w:t>The perimeter of circle</w:t>
      </w:r>
    </w:p>
    <w:p w:rsidR="00E2481F" w:rsidRPr="00E2481F" w:rsidRDefault="00E2481F" w:rsidP="00E2481F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perimeter of a square</w:t>
      </w:r>
    </w:p>
    <w:p w:rsidR="00E2481F" w:rsidRPr="00E2481F" w:rsidRDefault="00E2481F" w:rsidP="00E2481F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perimeter of a rectangle</w:t>
      </w:r>
    </w:p>
    <w:p w:rsidR="00E2481F" w:rsidRPr="00E2481F" w:rsidRDefault="00E2481F" w:rsidP="00E2481F">
      <w:pPr>
        <w:spacing w:before="375" w:after="375" w:line="240" w:lineRule="auto"/>
        <w:outlineLvl w:val="1"/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  <w:t>Lists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AQA Quick Reference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following is taken from the AQA syllabus: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Be familiar with representing a list as a concatenation of a head and a tail. Know that the head is an element of a list and the tail is a list.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Know that a list can be empty.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Describe and apply the following operations:</w:t>
      </w:r>
    </w:p>
    <w:p w:rsidR="00E2481F" w:rsidRPr="00E2481F" w:rsidRDefault="00E2481F" w:rsidP="00E2481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return head of list</w:t>
      </w:r>
    </w:p>
    <w:p w:rsidR="00E2481F" w:rsidRPr="00E2481F" w:rsidRDefault="00E2481F" w:rsidP="00E2481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return tail of list</w:t>
      </w:r>
    </w:p>
    <w:p w:rsidR="00E2481F" w:rsidRPr="00E2481F" w:rsidRDefault="00E2481F" w:rsidP="00E2481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test for empty list</w:t>
      </w:r>
    </w:p>
    <w:p w:rsidR="00E2481F" w:rsidRPr="00E2481F" w:rsidRDefault="00E2481F" w:rsidP="00E2481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return length of list</w:t>
      </w:r>
    </w:p>
    <w:p w:rsidR="00E2481F" w:rsidRPr="00E2481F" w:rsidRDefault="00E2481F" w:rsidP="00E2481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construct an empty list</w:t>
      </w:r>
    </w:p>
    <w:p w:rsidR="00E2481F" w:rsidRPr="00E2481F" w:rsidRDefault="00E2481F" w:rsidP="00E2481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prepend an item to a list</w:t>
      </w:r>
    </w:p>
    <w:p w:rsidR="00E2481F" w:rsidRPr="00E2481F" w:rsidRDefault="00E2481F" w:rsidP="00E2481F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append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an item to a list.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Have experience writing programs for the list operations mentioned above in a functional programming language or in a language with support for the functional paradigm</w:t>
      </w:r>
    </w:p>
    <w:tbl>
      <w:tblPr>
        <w:tblW w:w="5000" w:type="pct"/>
        <w:tblBorders>
          <w:top w:val="outset" w:sz="12" w:space="0" w:color="auto"/>
          <w:left w:val="outset" w:sz="12" w:space="0" w:color="auto"/>
          <w:bottom w:val="single" w:sz="6" w:space="0" w:color="EDEDED"/>
          <w:right w:val="outset" w:sz="12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475"/>
        <w:gridCol w:w="4731"/>
      </w:tblGrid>
      <w:tr w:rsidR="00E2481F" w:rsidRPr="00E2481F" w:rsidTr="00E2481F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b/>
                <w:bCs/>
                <w:caps/>
                <w:color w:val="141412"/>
                <w:sz w:val="21"/>
                <w:szCs w:val="21"/>
                <w:lang w:eastAsia="en-GB"/>
              </w:rPr>
              <w:t>Syllabus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b/>
                <w:bCs/>
                <w:caps/>
                <w:color w:val="141412"/>
                <w:sz w:val="21"/>
                <w:szCs w:val="21"/>
                <w:lang w:eastAsia="en-GB"/>
              </w:rPr>
              <w:t>Haskell Example</w:t>
            </w:r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Create a list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let </w:t>
            </w: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xs</w:t>
            </w:r>
            <w:proofErr w:type="spellEnd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 = [1,2,3,4,5]</w:t>
            </w:r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return head of list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head </w:t>
            </w: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xs</w:t>
            </w:r>
            <w:proofErr w:type="spellEnd"/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return tail of list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tail </w:t>
            </w: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xs</w:t>
            </w:r>
            <w:proofErr w:type="spellEnd"/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test for empty list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null </w:t>
            </w: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xs</w:t>
            </w:r>
            <w:proofErr w:type="spellEnd"/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lastRenderedPageBreak/>
              <w:t>return length of list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length </w:t>
            </w: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xs</w:t>
            </w:r>
            <w:proofErr w:type="spellEnd"/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construct an empty list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xs</w:t>
            </w:r>
            <w:proofErr w:type="spellEnd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 = []</w:t>
            </w:r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prepend an item to a list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element : </w:t>
            </w: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xs</w:t>
            </w:r>
            <w:proofErr w:type="spellEnd"/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append an item to a list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xs</w:t>
            </w:r>
            <w:proofErr w:type="spellEnd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 ++ [element]</w:t>
            </w:r>
          </w:p>
        </w:tc>
      </w:tr>
    </w:tbl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Going beyond the specification, there are many more list examples here: </w:t>
      </w:r>
      <w:hyperlink r:id="rId8" w:history="1">
        <w:r w:rsidRPr="00E2481F">
          <w:rPr>
            <w:rFonts w:ascii="Times New Roman" w:eastAsia="Times New Roman" w:hAnsi="Times New Roman" w:cs="Times New Roman"/>
            <w:color w:val="BC360A"/>
            <w:sz w:val="24"/>
            <w:szCs w:val="24"/>
            <w:lang w:val="en-US" w:eastAsia="en-GB"/>
          </w:rPr>
          <w:t>https://wiki.haskell.org/How_to_work_on_lists</w:t>
        </w:r>
      </w:hyperlink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Using Lists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Haskell lists are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homgenous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: all the elements must be the same type.</w:t>
      </w:r>
    </w:p>
    <w:p w:rsidR="00E2481F" w:rsidRPr="00E2481F" w:rsidRDefault="00E2481F" w:rsidP="00E2481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[1,2,3] OK</w:t>
      </w:r>
    </w:p>
    <w:p w:rsidR="00E2481F" w:rsidRPr="00E2481F" w:rsidRDefault="00E2481F" w:rsidP="00E2481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[‘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a’,’b’,’c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’] OK</w:t>
      </w:r>
    </w:p>
    <w:p w:rsidR="00E2481F" w:rsidRPr="00E2481F" w:rsidRDefault="00E2481F" w:rsidP="00E2481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[1,’b’,2] X Not allowed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string is simply a list of characters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“This” = [‘T’,’h’,’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i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’,’s’]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Haskell lists have a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head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and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tail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, they also have an </w:t>
      </w:r>
      <w:proofErr w:type="spellStart"/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init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and a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last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(see below for examples of these). You can prepend an element to a list (add it to the front) using 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the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: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operator, and concatenate (join) two lists using the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++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operator.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Use 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: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operator for preference in Haskell: it’s much faster than ++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 are some examples to illustrate the above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let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=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,2,3,4,5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head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1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tail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lastRenderedPageBreak/>
        <w:t>[2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,3,4,5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init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,2,3,4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last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5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tail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++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init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[2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,3,4,5,1,2,3,4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head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++ last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&lt;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interactive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&gt;:15:1: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  No instance for (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Num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[a0]) arising from a use of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Â¡Â®itÂ¡Â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¯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  In a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stmt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of an interactive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GHCi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command: print it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[head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] ++ [last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!!2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3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!!6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*** Exception: Prelude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.(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!!): index too large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!!0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1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0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:xs</w:t>
      </w:r>
      <w:proofErr w:type="gramEnd"/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[0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,1,2,3,4,5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++ 6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&lt;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interactive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&gt;:25:1: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lastRenderedPageBreak/>
        <w:t xml:space="preserve">    No instance for (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Num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[a0]) arising from a use of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Â¡Â®itÂ¡Â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¯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  In a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stmt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of an interactive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GHCi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command: print it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++ [6]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,2,3,4,5,6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List Exercise</w:t>
      </w:r>
    </w:p>
    <w:p w:rsidR="00E2481F" w:rsidRPr="00E2481F" w:rsidRDefault="00E2481F" w:rsidP="00E2481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Write a list containing the days of the week</w:t>
      </w:r>
    </w:p>
    <w:p w:rsidR="00E2481F" w:rsidRPr="00E2481F" w:rsidRDefault="00E2481F" w:rsidP="00E2481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the head of the list</w:t>
      </w:r>
    </w:p>
    <w:p w:rsidR="00E2481F" w:rsidRPr="00E2481F" w:rsidRDefault="00E2481F" w:rsidP="00E2481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the tail of the list</w:t>
      </w:r>
    </w:p>
    <w:p w:rsidR="00E2481F" w:rsidRPr="00E2481F" w:rsidRDefault="00E2481F" w:rsidP="00E2481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the last element of the list</w:t>
      </w:r>
    </w:p>
    <w:p w:rsidR="00E2481F" w:rsidRPr="00E2481F" w:rsidRDefault="00E2481F" w:rsidP="00E2481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the last but one element of the list</w:t>
      </w:r>
    </w:p>
    <w:p w:rsidR="00E2481F" w:rsidRPr="00E2481F" w:rsidRDefault="00E2481F" w:rsidP="00E2481F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A new day is invented: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Haskellday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. Prepend this to the list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Remember that a string is a list of characters. Let name = &lt;your name&gt;</w:t>
      </w:r>
    </w:p>
    <w:p w:rsidR="00E2481F" w:rsidRPr="00E2481F" w:rsidRDefault="00E2481F" w:rsidP="00E2481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the first character in your name</w:t>
      </w:r>
    </w:p>
    <w:p w:rsidR="00E2481F" w:rsidRPr="00E2481F" w:rsidRDefault="00E2481F" w:rsidP="00E2481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the last character</w:t>
      </w:r>
    </w:p>
    <w:p w:rsidR="00E2481F" w:rsidRPr="00E2481F" w:rsidRDefault="00E2481F" w:rsidP="00E2481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the length of your name.</w:t>
      </w:r>
    </w:p>
    <w:p w:rsidR="00E2481F" w:rsidRPr="00E2481F" w:rsidRDefault="00E2481F" w:rsidP="00E2481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all the characters but the last.</w:t>
      </w:r>
    </w:p>
    <w:p w:rsidR="00E2481F" w:rsidRPr="00E2481F" w:rsidRDefault="00E2481F" w:rsidP="00E2481F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What output will the following produce?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let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ls = [1,2,3,4,5]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last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ls:init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ls ++ tail ls ++ [head ls] ++ [ls!!3]</w:t>
      </w:r>
    </w:p>
    <w:p w:rsidR="00E2481F" w:rsidRPr="00E2481F" w:rsidRDefault="00E2481F" w:rsidP="00E2481F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Why is [head ls] written as a list, and not as an element,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eg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head ls?</w:t>
      </w:r>
    </w:p>
    <w:p w:rsidR="00E2481F" w:rsidRPr="00E2481F" w:rsidRDefault="00E2481F" w:rsidP="00E2481F">
      <w:pPr>
        <w:spacing w:before="375" w:after="375" w:line="240" w:lineRule="auto"/>
        <w:outlineLvl w:val="1"/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  <w:t>A Brief Diversion: List Comprehensions and Ranges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List Comprehensions aren’t mentioned on the AQA syllabus, but they’re too powerful a feature not to take a look at. It’s worth understanding how they work: similar functionality has been introduced into languages such as Java.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Let’s start with some ranges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,2,3,4,5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,3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,3,5,7,9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lastRenderedPageBreak/>
        <w:t>Prelude&gt; [10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,9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[10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,9,8,7,6,5,4,3,2,1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[-5,-3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[-5,-3,-1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,1,3,5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Now for some list comprehensions. The following examples show how to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draw down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from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ranges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in a list comprehension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[x*2 | x &lt;-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[2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,4,6,8,10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[x*x | x &lt;-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,4,9,16,25,36,49,64,81,100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You can add predicates to restrict the values of a list comprehension as follows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[x | x &lt;-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], odd x]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,3,5,7,9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You can add more than one predicate. What are the even numbers between 1 and 50 that are divisible by 3?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x|x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&lt;-[1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..50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], x `mod` 3==0, even x]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[6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,12,18,24,30,36,42,48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You can </w:t>
      </w:r>
      <w:r w:rsidRPr="00E2481F">
        <w:rPr>
          <w:rFonts w:ascii="Times New Roman" w:eastAsia="Times New Roman" w:hAnsi="Times New Roman" w:cs="Times New Roman"/>
          <w:b/>
          <w:bCs/>
          <w:color w:val="141412"/>
          <w:sz w:val="24"/>
          <w:szCs w:val="24"/>
          <w:lang w:val="en-US" w:eastAsia="en-GB"/>
        </w:rPr>
        <w:t>draw down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from two variables as follows. Watch out for the order! Note that x**y means </w:t>
      </w:r>
      <w:r w:rsidRPr="00E2481F">
        <w:rPr>
          <w:rFonts w:ascii="Times New Roman" w:eastAsia="Times New Roman" w:hAnsi="Times New Roman" w:cs="Times New Roman"/>
          <w:i/>
          <w:iCs/>
          <w:color w:val="141412"/>
          <w:sz w:val="24"/>
          <w:szCs w:val="24"/>
          <w:lang w:val="en-US" w:eastAsia="en-GB"/>
        </w:rPr>
        <w:t>x to the power of y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[x**y | x &lt;-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], y &lt;- [2,3,4]]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[1.0,1.0,1.0,4.0,8.0,16.0,9.0,27.0,81.0,16.0,64.0,256.0,25.0,125.0,625.0]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[x**y | y &lt;- [2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,3,4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], x &lt;- [1..5]]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[1.0,4.0,9.0,16.0,25.0,1.0,8.0,27.0,64.0,125.0,1.0,16.0,81.0,256.0,625.0]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List Comprehension Exercise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Use list comprehensions to produce the following lists:</w:t>
      </w:r>
    </w:p>
    <w:p w:rsidR="00E2481F" w:rsidRPr="00E2481F" w:rsidRDefault="00E2481F" w:rsidP="00E2481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lastRenderedPageBreak/>
        <w:t>[5,10,15,20,25,30,35,40,45,50,55,60]</w:t>
      </w:r>
    </w:p>
    <w:p w:rsidR="00E2481F" w:rsidRPr="00E2481F" w:rsidRDefault="00E2481F" w:rsidP="00E2481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[0.5,0.4,0.3,0.2,0.1,0]</w:t>
      </w:r>
    </w:p>
    <w:p w:rsidR="00E2481F" w:rsidRPr="00E2481F" w:rsidRDefault="00E2481F" w:rsidP="00E2481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[3,2,1,0,-1,-2,-3]</w:t>
      </w:r>
    </w:p>
    <w:p w:rsidR="00E2481F" w:rsidRPr="00E2481F" w:rsidRDefault="00E2481F" w:rsidP="00E2481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[1,8,27,64,125,216,343,512,729,1000]</w:t>
      </w:r>
    </w:p>
    <w:p w:rsidR="00E2481F" w:rsidRPr="00E2481F" w:rsidRDefault="00E2481F" w:rsidP="00E2481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[1,3,5,7,9]</w:t>
      </w:r>
    </w:p>
    <w:p w:rsidR="00E2481F" w:rsidRPr="00E2481F" w:rsidRDefault="00E2481F" w:rsidP="00E2481F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[100,102,104,106,108,110,112,114,116,118,120]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Haskell and Lazy Evaluation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Haskell doesn’t work things out until it has to – this is called lazy evaluation.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This means you can write down things that might not lead to errors in imperative languages.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For example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take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5 [1..]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,2,3,4,5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above means take the first 5 elements from the infinite list that counts up from 1. Haskell only creates as much of the list as it needs.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Combining lazy evaluation with functions that produce infinite lists means you can do such things as the following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take 10 (cycle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])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[1,2,1,2,1,2,1,2,1,2]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Prelude&gt; take 5 (repeat "Brubeck")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["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Brubeck","Brubeck","Brubeck","Brubeck","Brubeck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"]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Summary</w:t>
      </w:r>
    </w:p>
    <w:p w:rsidR="00E2481F" w:rsidRPr="00E2481F" w:rsidRDefault="00E2481F" w:rsidP="00E2481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Haskell allows you to use list comprehensions to work out lists of numbers.</w:t>
      </w:r>
    </w:p>
    <w:p w:rsidR="00E2481F" w:rsidRPr="00E2481F" w:rsidRDefault="00E2481F" w:rsidP="00E2481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list comprehension draws down from a range (e.g. x &lt;- [1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..10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]) or a number of ranges.</w:t>
      </w:r>
    </w:p>
    <w:p w:rsidR="00E2481F" w:rsidRPr="00E2481F" w:rsidRDefault="00E2481F" w:rsidP="00E2481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You can apply predicates (e.g. odd or even) to your list comprehension to decide what goes in it.</w:t>
      </w:r>
    </w:p>
    <w:p w:rsidR="00E2481F" w:rsidRPr="00E2481F" w:rsidRDefault="00E2481F" w:rsidP="00E2481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List comprehensions allow you to solve problems in a completely different way to imperative programming languages. For example, here’s how you’d find all the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pythagorean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triples (numbers such that a</w:t>
      </w:r>
      <w:r w:rsidRPr="00E2481F">
        <w:rPr>
          <w:rFonts w:ascii="Times New Roman" w:eastAsia="Times New Roman" w:hAnsi="Times New Roman" w:cs="Times New Roman"/>
          <w:color w:val="141412"/>
          <w:sz w:val="18"/>
          <w:szCs w:val="18"/>
          <w:vertAlign w:val="superscript"/>
          <w:lang w:val="en-US" w:eastAsia="en-GB"/>
        </w:rPr>
        <w:t>2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= b</w:t>
      </w:r>
      <w:r w:rsidRPr="00E2481F">
        <w:rPr>
          <w:rFonts w:ascii="Times New Roman" w:eastAsia="Times New Roman" w:hAnsi="Times New Roman" w:cs="Times New Roman"/>
          <w:color w:val="141412"/>
          <w:sz w:val="18"/>
          <w:szCs w:val="18"/>
          <w:vertAlign w:val="superscript"/>
          <w:lang w:val="en-US" w:eastAsia="en-GB"/>
        </w:rPr>
        <w:t>2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+c</w:t>
      </w:r>
      <w:r w:rsidRPr="00E2481F">
        <w:rPr>
          <w:rFonts w:ascii="Times New Roman" w:eastAsia="Times New Roman" w:hAnsi="Times New Roman" w:cs="Times New Roman"/>
          <w:color w:val="141412"/>
          <w:sz w:val="18"/>
          <w:szCs w:val="18"/>
          <w:vertAlign w:val="superscript"/>
          <w:lang w:val="en-US" w:eastAsia="en-GB"/>
        </w:rPr>
        <w:t>2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) for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,b,c</w:t>
      </w:r>
      <w:proofErr w:type="spellEnd"/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&lt;x.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pythagTriples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x = [(a, b, c)  | a &lt;-[1..x], b &lt;- [1..x], c &lt;- [1..x], c^2 == a^2 + b^2]</w:t>
      </w:r>
    </w:p>
    <w:p w:rsidR="00E2481F" w:rsidRPr="00E2481F" w:rsidRDefault="00E2481F" w:rsidP="00E2481F">
      <w:pPr>
        <w:spacing w:before="375" w:after="375" w:line="240" w:lineRule="auto"/>
        <w:outlineLvl w:val="1"/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  <w:lastRenderedPageBreak/>
        <w:t>More on Functions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More than one parameter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 are the two Haskell functions used in the Getting Started section: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areaCircle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x = 3.14 * x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areaSquare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x = x * x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Note that Haskell functions must start with lower case letters.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Remember, whilst you are learning you can type up functions in your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favourite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editor and then load them into the editor 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using :l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path/to/file. 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Use :r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to reload the functions when you’ve made changes to them.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Here’s how to write functions with two parameters: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areaRectangle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l w = l*w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perimeterRectangle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l w = 2*l + 2*w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Partial Application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AQA defines partial application as the process of applying a function by creating an intermediate function by fixing some of the arguments to the function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As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and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example,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lets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consider the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areaRectangle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function above. Suppose you want to work out the areas of all rectangles where one side is fixed at 3. You can write a function, area3Rect, as follows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area3Rect =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areaRectangle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3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You can now work out the areas of different rectangles as follows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area3Rect 4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12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area3Rect 5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15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area3Rect 6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18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lastRenderedPageBreak/>
        <w:t>*Main&gt;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area3Rect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is a partially applied function – a function where some of the parameters have been fixed.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Try creating a partially applied function based on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perimeterRectangle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This leads us nicely on to Higher Order Functions…</w:t>
      </w:r>
    </w:p>
    <w:p w:rsidR="00E2481F" w:rsidRPr="00E2481F" w:rsidRDefault="00E2481F" w:rsidP="00E2481F">
      <w:pPr>
        <w:spacing w:before="375" w:after="375" w:line="240" w:lineRule="auto"/>
        <w:outlineLvl w:val="1"/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  <w:t>Higher Order Functions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AQA Quick Reference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function is higher-order if it takes a function as an argument or returns a function as a result, or does both.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Have experience of using the following in a functional programming language:</w:t>
      </w:r>
    </w:p>
    <w:p w:rsidR="00E2481F" w:rsidRPr="00E2481F" w:rsidRDefault="00E2481F" w:rsidP="00E2481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map</w:t>
      </w:r>
    </w:p>
    <w:p w:rsidR="00E2481F" w:rsidRPr="00E2481F" w:rsidRDefault="00E2481F" w:rsidP="00E2481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filter</w:t>
      </w:r>
    </w:p>
    <w:p w:rsidR="00E2481F" w:rsidRPr="00E2481F" w:rsidRDefault="00E2481F" w:rsidP="00E2481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reduce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or fold.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map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is the name of a higher-order function that applies a given function to each element of a list, returning a list of results.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filter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is the name of a higher-order function that processes a data structure, typically a list, in some order to produce a new data structure containing exactly those elements of the original data structure that match a given condition.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reduce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or fold is the name of a higher-order function which reduces a list of values to a single value by repeatedly applying a combining function to the list values.</w:t>
      </w:r>
    </w:p>
    <w:tbl>
      <w:tblPr>
        <w:tblW w:w="5000" w:type="pct"/>
        <w:tblBorders>
          <w:top w:val="outset" w:sz="12" w:space="0" w:color="auto"/>
          <w:left w:val="outset" w:sz="12" w:space="0" w:color="auto"/>
          <w:bottom w:val="single" w:sz="6" w:space="0" w:color="EDEDED"/>
          <w:right w:val="outset" w:sz="12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2752"/>
        <w:gridCol w:w="6454"/>
      </w:tblGrid>
      <w:tr w:rsidR="00E2481F" w:rsidRPr="00E2481F" w:rsidTr="00E2481F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b/>
                <w:bCs/>
                <w:caps/>
                <w:color w:val="141412"/>
                <w:sz w:val="21"/>
                <w:szCs w:val="21"/>
                <w:lang w:eastAsia="en-GB"/>
              </w:rPr>
              <w:t>Syllabus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b/>
                <w:bCs/>
                <w:caps/>
                <w:color w:val="141412"/>
                <w:sz w:val="21"/>
                <w:szCs w:val="21"/>
                <w:lang w:eastAsia="en-GB"/>
              </w:rPr>
              <w:t>Example</w:t>
            </w:r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map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map (+3) [1,2,3,4,5] -&gt; [4,5,6,7,8]</w:t>
            </w:r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filter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filter (&gt;3) [1,2,3,4,5] -&gt; [4,5]</w:t>
            </w:r>
          </w:p>
        </w:tc>
      </w:tr>
      <w:tr w:rsidR="00E2481F" w:rsidRPr="00E2481F" w:rsidTr="00E2481F"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fold</w:t>
            </w:r>
          </w:p>
        </w:tc>
        <w:tc>
          <w:tcPr>
            <w:tcW w:w="0" w:type="auto"/>
            <w:tcBorders>
              <w:top w:val="single" w:sz="6" w:space="0" w:color="EDEDE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2481F" w:rsidRPr="00E2481F" w:rsidRDefault="00E2481F" w:rsidP="00E2481F">
            <w:pPr>
              <w:spacing w:after="300" w:line="480" w:lineRule="auto"/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</w:pPr>
            <w:proofErr w:type="spellStart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>foldl</w:t>
            </w:r>
            <w:proofErr w:type="spellEnd"/>
            <w:r w:rsidRPr="00E2481F">
              <w:rPr>
                <w:rFonts w:ascii="Times New Roman" w:eastAsia="Times New Roman" w:hAnsi="Times New Roman" w:cs="Times New Roman"/>
                <w:color w:val="141412"/>
                <w:sz w:val="21"/>
                <w:szCs w:val="21"/>
                <w:lang w:eastAsia="en-GB"/>
              </w:rPr>
              <w:t xml:space="preserve"> (+) 0 [1..10] -&gt; 55</w:t>
            </w:r>
          </w:p>
        </w:tc>
      </w:tr>
    </w:tbl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lastRenderedPageBreak/>
        <w:t>Map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Map function applies a function to every element of a list. In other words, it’s a function that takes a function as a parameter, in other words a higher order function.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 we map the function (+3) to the list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map (+3)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,2,3,4,5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[4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,5,6,7,8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 we map the odd function…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map odd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True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,False,True,False,True,False,True,False,True,False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Filter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The filter function filters a list according to a </w:t>
      </w:r>
      <w:r w:rsidRPr="00E2481F">
        <w:rPr>
          <w:rFonts w:ascii="Times New Roman" w:eastAsia="Times New Roman" w:hAnsi="Times New Roman" w:cs="Times New Roman"/>
          <w:i/>
          <w:iCs/>
          <w:color w:val="141412"/>
          <w:sz w:val="24"/>
          <w:szCs w:val="24"/>
          <w:lang w:val="en-US" w:eastAsia="en-GB"/>
        </w:rPr>
        <w:t>predicate</w:t>
      </w: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– a function that returns true or false. Filter is therefore a higher order function, a function that takes a (predicate) function as a parameter.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 we filter the numbers &gt;3 from the list.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filter (&gt;3)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,2,3,4,5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[4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 we filter out the odd numbers in a list.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filter (odd)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..20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,3,5,7,9,11,13,15,17,19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string in Haskell is treated as a list of letters. `</w:t>
      </w:r>
      <w:proofErr w:type="spellStart"/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elem</w:t>
      </w:r>
      <w:proofErr w:type="spellEnd"/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` returns true if the letter is an element of the list so…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filter (`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elem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` ['A'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..'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Z']) "What Are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The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Capitals In This Sentence?"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"WATCITS"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Fold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fold has three parts. A function, and accumulator and a list to work on.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lastRenderedPageBreak/>
        <w:t xml:space="preserve">Haskell gives you two types of fold,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foldl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which folds from the left side of a list, and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foldr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which folds from the right.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Fold works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it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way through a list one item at a time, performing an operation on that item and storing it in the accumulator.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This is probably best demonstrated with a few examples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foldl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(+) 0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55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foldr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(+) 0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55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foldl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(-) 0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-55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Prelude&gt; 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foldr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(-) 0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-5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The first example is quite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straighforward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.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Foldl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takes the first item from the list (1) adds it to the accumulator (0) and stores the result in the accumulator (1)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It then takes the second item from the list (2) adds it to the accumulator and stores the result (3). Working through the list you get the result 55.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second and third examples are similar.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last example is particularly interesting, however. Why does it give the result -5? Try and work through the logic, and remember that if you subtract a -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ve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number </w:t>
      </w:r>
      <w:proofErr w:type="spellStart"/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its</w:t>
      </w:r>
      <w:proofErr w:type="spellEnd"/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the same as adding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You can use fold in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haskell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like you use loops in imperative languages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Exercises</w:t>
      </w:r>
    </w:p>
    <w:p w:rsidR="00E2481F" w:rsidRPr="00E2481F" w:rsidRDefault="00E2481F" w:rsidP="00E2481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Use the map function on a list [1..5] to produce a list [2..6]</w:t>
      </w:r>
    </w:p>
    <w:p w:rsidR="00E2481F" w:rsidRPr="00E2481F" w:rsidRDefault="00E2481F" w:rsidP="00E2481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Use the map function on a list [1..10] to produce a list of even numbers [2..20]</w:t>
      </w:r>
    </w:p>
    <w:p w:rsidR="00E2481F" w:rsidRPr="00E2481F" w:rsidRDefault="00E2481F" w:rsidP="00E2481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Use the filter function to find the odd numbers between 1 and 30</w:t>
      </w:r>
    </w:p>
    <w:p w:rsidR="00E2481F" w:rsidRPr="00E2481F" w:rsidRDefault="00E2481F" w:rsidP="00E2481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Use the filter function to find the numbers &lt;4 in the list [1..10]</w:t>
      </w:r>
    </w:p>
    <w:p w:rsidR="00E2481F" w:rsidRPr="00E2481F" w:rsidRDefault="00E2481F" w:rsidP="00E2481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Use the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foldl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function to add up the numbers from 1 to 100</w:t>
      </w:r>
    </w:p>
    <w:p w:rsidR="00E2481F" w:rsidRPr="00E2481F" w:rsidRDefault="00E2481F" w:rsidP="00E2481F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Use the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foldr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function to find 4! (4 x 3 x 2 x 1)</w:t>
      </w:r>
    </w:p>
    <w:p w:rsidR="00E2481F" w:rsidRPr="00E2481F" w:rsidRDefault="00E2481F" w:rsidP="00E2481F">
      <w:pPr>
        <w:spacing w:before="375" w:after="375" w:line="240" w:lineRule="auto"/>
        <w:outlineLvl w:val="1"/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45"/>
          <w:szCs w:val="45"/>
          <w:lang w:val="en-US" w:eastAsia="en-GB"/>
        </w:rPr>
        <w:lastRenderedPageBreak/>
        <w:t>Beyond the AQA specification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following are not part of the current specification. I’ve included in case you want to get more of a taste of Haskell…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Pattern Matching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Haskell allows pattern matching. The following function counts one, two or many objects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simpleCount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1 = "One"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simpleCount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2 = "Two"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simpleCount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x = "Many"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You can use pattern matching to set base cases in recursive functions. Here’s an example of a factorial function from later on. Note how factorial 0 is defined as being 1 using pattern matching.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factorial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0 = 1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factorial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n = n * factorial (n-1)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proofErr w:type="gramStart"/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ifs</w:t>
      </w:r>
      <w:proofErr w:type="gramEnd"/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 xml:space="preserve"> and guards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Haskell allows you to use ifs and guards in your functions. A guard is a more readable version of 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an if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People can learn to drive from the age of 17 in the UK. The following function uses to an if statement to check if someone is old enough to drive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canDrive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x = if x &lt;18 then  "Too young to drive" else "Old enough to drive"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 it is using guards: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canDrive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' x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        | x&lt;18 = "Too young to drive"       |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        |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otherwise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= "Old enough to drive" |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following function uses guards to work out the cost in pence of sending a large letter in the UK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spellStart"/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letterCost</w:t>
      </w:r>
      <w:proofErr w:type="spellEnd"/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weight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lastRenderedPageBreak/>
        <w:t xml:space="preserve">       |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weight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&lt;= 100 = 96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     |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weight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&lt;= 250 = 127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     |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weight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&lt;= 500 = 171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     |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otherwise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= 2.46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Looking at the above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letterCost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function you might reasonably deduce that you could send an elephant via the UK postal service for £2.46. Unfortunately, the prices given are only for large letters which can weigh no more than 1kg.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proofErr w:type="gramStart"/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show</w:t>
      </w:r>
      <w:proofErr w:type="gramEnd"/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What if you want to mix text and numbers when using ifs and guards?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For example, in the game of fizz, you say “Fizz” if a number is divisible by 3, otherwise you just say the number. Writing a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funciton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to implement this can cause a problem in Haskell, as the function will have to return text or a number. One way round this is to convert the number to text using show, as follows.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fizz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n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|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n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`mod` 3 == 0  = "Fizz"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 |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otherwise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= show n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Pattern Matching, Ifs and Guards Exercise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Write the following functions:</w:t>
      </w:r>
    </w:p>
    <w:p w:rsidR="00E2481F" w:rsidRPr="00E2481F" w:rsidRDefault="00E2481F" w:rsidP="00E2481F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function that returns “Zero” if 0 is passed, then “Odd Number” or “Even Number” if an odd or even number is passed.</w:t>
      </w:r>
    </w:p>
    <w:p w:rsidR="00E2481F" w:rsidRPr="00E2481F" w:rsidRDefault="00E2481F" w:rsidP="00E2481F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grade function that calculates students grade as follows: A &gt;50, B &gt;40, C&gt;30 otherwise fail</w:t>
      </w:r>
    </w:p>
    <w:p w:rsidR="00E2481F" w:rsidRPr="00E2481F" w:rsidRDefault="00E2481F" w:rsidP="00E2481F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fizz function, the returns “Fizz” if a number is divisible by three, otherwise it just returns the number</w:t>
      </w:r>
    </w:p>
    <w:p w:rsidR="00E2481F" w:rsidRPr="00E2481F" w:rsidRDefault="00E2481F" w:rsidP="00E2481F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buzz function, the returns “Buzz” if a number is divisible by five, otherwise it just returns the number</w:t>
      </w:r>
    </w:p>
    <w:p w:rsidR="00E2481F" w:rsidRPr="00E2481F" w:rsidRDefault="00E2481F" w:rsidP="00E2481F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A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FizzBuzz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Function that returns “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FizzBuzz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” if a number is divisible by 3 and 5, Fizz if it’s divisible by three and Buzz if it’s divisible by five. Otherwise, just return the number.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Functions and List Comprehensions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Let’s define a function that uses a list comprehension to find the factors of n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factors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n = [x | x &lt;- [1..n], n `mod` x == 0]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lastRenderedPageBreak/>
        <w:t>Now, remembering that a number n is prime if and only if it has two factors, [1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,n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], let’s define function to determine if a number is prime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prime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n = factors n == [1,n]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factors 15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,3,5,15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factors 7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,7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prime 7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True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prime 2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True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Oops, 2 is not a prime number. Use pattern matching to fix the prime function…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prime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2 = False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prime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n = factors n == [1,n]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Check that…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prime 7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True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prime 2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False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Done!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Recursive Functions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Pattern matching is very useful when writing recursive functions. Recursive functions work very well on Haskell: it was designed for them. Here’s an example of a recursive function in Haskell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factorial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0 = 1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factorial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n = n * factorial (n-1)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lastRenderedPageBreak/>
        <w:t>As you can see, pattern matching makes it very easy to set the base case for a recursive function. Here’s another recursive function. This one reverses a list. I’ve called my function reverse’ to distinguish it from the existing Haskell reverse function,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reverse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' [] = []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reverse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' (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x:xs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) = reverse(</w:t>
      </w:r>
      <w:proofErr w:type="spell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xs</w:t>
      </w:r>
      <w:proofErr w:type="spell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)++[x]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There are two important things to note here: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First, pattern matching is used to ensure the case of an empty list is handled.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Second, note the use of the (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x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:xs</w:t>
      </w:r>
      <w:proofErr w:type="spellEnd"/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) pattern to identify the head and the tail of the list. Haskell programmers use this pattern a lot.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Recursion Exercise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 some recursion problems from the Daily Java. See if you can solve them using Haskell</w:t>
      </w:r>
    </w:p>
    <w:p w:rsidR="00E2481F" w:rsidRPr="00E2481F" w:rsidRDefault="00E2481F" w:rsidP="00E2481F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The first 6 triangle numbers are 0, 1, 3, 6, 10, 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15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. The nth triangle number is 1 + 2 + 3 + … + n. Write a recursive method to find the nth triangle number</w:t>
      </w:r>
    </w:p>
    <w:p w:rsidR="00E2481F" w:rsidRPr="00E2481F" w:rsidRDefault="00E2481F" w:rsidP="00E2481F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Write a recursive method that returns m to the nth power, e.g. 2 to the power of 3 returns 8.</w:t>
      </w:r>
    </w:p>
    <w:p w:rsidR="00E2481F" w:rsidRPr="00E2481F" w:rsidRDefault="00E2481F" w:rsidP="00E2481F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Harmonic Series begins 1 + 1/2 + 1/3 + 1/4 + 1/5 + … Write a recursive method that finds the Harmonic Series up to the nth term.</w:t>
      </w:r>
    </w:p>
    <w:p w:rsidR="00E2481F" w:rsidRPr="00E2481F" w:rsidRDefault="00E2481F" w:rsidP="00E2481F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The Fibonacci Series begins 1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,1,2,3,5,8,13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,… The next digit is the sum of the last two digits, so 1 + 1 = 2, 1 + 2 = 3 etc. Write a recursive method to print the nth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fibonacci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number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Lambda Functions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Lambda functions are sometimes called anonymous functions. Quite simply, they are a function without a name. It’s often more convenient to not bother naming a function when you’re only going to use it once.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Lambda is a Greek letter that looks like this: λ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Haskell uses a \ as it looks a little like a lambda.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Here’s an example of a lambda function that doubles a number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(\x -&gt; x*2) 3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6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Here’s another lambda function that multiplies two numbers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(\x y -&gt; x*y) 3 4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lastRenderedPageBreak/>
        <w:t>12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The above example is an anonymous version of the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areaRectangle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function mentioned earlier.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Here’s how to use a lambda function to find the numbers that divide by 3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filter (\x -&gt; x `mod` 3 == 0)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..20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[3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,6,9,12,15,18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before="330" w:after="330" w:line="240" w:lineRule="auto"/>
        <w:outlineLvl w:val="2"/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</w:pPr>
      <w:r w:rsidRPr="00E2481F">
        <w:rPr>
          <w:rFonts w:ascii="Bitter" w:eastAsia="Times New Roman" w:hAnsi="Bitter" w:cs="Times New Roman"/>
          <w:b/>
          <w:bCs/>
          <w:color w:val="141412"/>
          <w:sz w:val="33"/>
          <w:szCs w:val="33"/>
          <w:lang w:val="en-US" w:eastAsia="en-GB"/>
        </w:rPr>
        <w:t>Putting it all together: Perfect Numbers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Here’s a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Haskelly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way of solving a problem, using some of the things learned so far.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A perfect number is a number that is the sum of its factors. 6 is a perfect number as its factors are 1, 2 and 3 and 1 + 2 + 3 = 6.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Find all the perfect numbers &lt; 10000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We know from earlier that we can find the factors of a number using the following function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factors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n = [x | x &lt;- [1..n], n `mod` x == 0]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Here’s an example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factors 6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,2,3,6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Remember that a number is perfect if it’s the sum of its factors, not including the number itself, so we add an extra predicate to eliminate that.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factors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 n = [x | x &lt;- [1..n], n `mod` x == 0, x/=n]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Check this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factors 6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,2,3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So a number is perfect if sum (factors x) == x. </w:t>
      </w:r>
      <w:proofErr w:type="spell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Lets</w:t>
      </w:r>
      <w:proofErr w:type="spell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 xml:space="preserve"> run a list comprehension to find the perfect numbers &lt;1000.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*Main&gt; [x | x &lt;- [1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..1000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], sum (factors x) == x]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[6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,28,496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lastRenderedPageBreak/>
        <w:t>Or use a filter…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 xml:space="preserve">*Main&gt; filter (\x -&gt; 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sum(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factors x) == x) [1..1000]</w:t>
      </w:r>
    </w:p>
    <w:p w:rsidR="00E2481F" w:rsidRPr="00E2481F" w:rsidRDefault="00E2481F" w:rsidP="00E2481F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</w:pPr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[6</w:t>
      </w:r>
      <w:proofErr w:type="gramStart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,28,496</w:t>
      </w:r>
      <w:proofErr w:type="gramEnd"/>
      <w:r w:rsidRPr="00E2481F">
        <w:rPr>
          <w:rFonts w:ascii="Courier New" w:eastAsia="Times New Roman" w:hAnsi="Courier New" w:cs="Courier New"/>
          <w:color w:val="666666"/>
          <w:sz w:val="21"/>
          <w:szCs w:val="21"/>
          <w:lang w:val="en-US" w:eastAsia="en-GB"/>
        </w:rPr>
        <w:t>]</w:t>
      </w:r>
    </w:p>
    <w:p w:rsidR="00E2481F" w:rsidRPr="00E2481F" w:rsidRDefault="00E2481F" w:rsidP="00E2481F">
      <w:pPr>
        <w:spacing w:after="360" w:line="240" w:lineRule="auto"/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</w:pPr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Try running that on [1</w:t>
      </w:r>
      <w:proofErr w:type="gramStart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..10000</w:t>
      </w:r>
      <w:proofErr w:type="gramEnd"/>
      <w:r w:rsidRPr="00E2481F">
        <w:rPr>
          <w:rFonts w:ascii="Times New Roman" w:eastAsia="Times New Roman" w:hAnsi="Times New Roman" w:cs="Times New Roman"/>
          <w:color w:val="141412"/>
          <w:sz w:val="24"/>
          <w:szCs w:val="24"/>
          <w:lang w:val="en-US" w:eastAsia="en-GB"/>
        </w:rPr>
        <w:t>] to see how long it takes Haskell to figure out the next perfect number!</w:t>
      </w:r>
    </w:p>
    <w:sectPr w:rsidR="00E2481F" w:rsidRPr="00E248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tter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B37E9"/>
    <w:multiLevelType w:val="multilevel"/>
    <w:tmpl w:val="6A860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C10AB"/>
    <w:multiLevelType w:val="multilevel"/>
    <w:tmpl w:val="4EF8D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0742CD"/>
    <w:multiLevelType w:val="multilevel"/>
    <w:tmpl w:val="F5E62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AD6655"/>
    <w:multiLevelType w:val="multilevel"/>
    <w:tmpl w:val="2410D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E73727"/>
    <w:multiLevelType w:val="multilevel"/>
    <w:tmpl w:val="26A2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F65104"/>
    <w:multiLevelType w:val="multilevel"/>
    <w:tmpl w:val="AFE43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D478F0"/>
    <w:multiLevelType w:val="multilevel"/>
    <w:tmpl w:val="E520B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B57B49"/>
    <w:multiLevelType w:val="multilevel"/>
    <w:tmpl w:val="CB90D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3922B5"/>
    <w:multiLevelType w:val="multilevel"/>
    <w:tmpl w:val="7CF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D436A2"/>
    <w:multiLevelType w:val="multilevel"/>
    <w:tmpl w:val="2438E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5525D1"/>
    <w:multiLevelType w:val="multilevel"/>
    <w:tmpl w:val="11C8A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D7674A"/>
    <w:multiLevelType w:val="multilevel"/>
    <w:tmpl w:val="9A94A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B3049C"/>
    <w:multiLevelType w:val="multilevel"/>
    <w:tmpl w:val="0C7E9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ED7FEB"/>
    <w:multiLevelType w:val="multilevel"/>
    <w:tmpl w:val="71347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8929CD"/>
    <w:multiLevelType w:val="multilevel"/>
    <w:tmpl w:val="90AE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2632B5"/>
    <w:multiLevelType w:val="multilevel"/>
    <w:tmpl w:val="14824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4162D2"/>
    <w:multiLevelType w:val="multilevel"/>
    <w:tmpl w:val="CDC8F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C912F2"/>
    <w:multiLevelType w:val="multilevel"/>
    <w:tmpl w:val="EA38E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7"/>
  </w:num>
  <w:num w:numId="3">
    <w:abstractNumId w:val="14"/>
  </w:num>
  <w:num w:numId="4">
    <w:abstractNumId w:val="0"/>
  </w:num>
  <w:num w:numId="5">
    <w:abstractNumId w:val="13"/>
  </w:num>
  <w:num w:numId="6">
    <w:abstractNumId w:val="4"/>
  </w:num>
  <w:num w:numId="7">
    <w:abstractNumId w:val="8"/>
  </w:num>
  <w:num w:numId="8">
    <w:abstractNumId w:val="3"/>
  </w:num>
  <w:num w:numId="9">
    <w:abstractNumId w:val="12"/>
  </w:num>
  <w:num w:numId="10">
    <w:abstractNumId w:val="7"/>
  </w:num>
  <w:num w:numId="11">
    <w:abstractNumId w:val="15"/>
  </w:num>
  <w:num w:numId="12">
    <w:abstractNumId w:val="2"/>
  </w:num>
  <w:num w:numId="13">
    <w:abstractNumId w:val="1"/>
  </w:num>
  <w:num w:numId="14">
    <w:abstractNumId w:val="10"/>
  </w:num>
  <w:num w:numId="15">
    <w:abstractNumId w:val="16"/>
  </w:num>
  <w:num w:numId="16">
    <w:abstractNumId w:val="6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81F"/>
    <w:rsid w:val="0026064E"/>
    <w:rsid w:val="00895381"/>
    <w:rsid w:val="00E2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30E035-E70A-4865-B7FB-F1E51574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2481F"/>
    <w:pPr>
      <w:spacing w:before="495" w:after="495" w:line="240" w:lineRule="auto"/>
      <w:outlineLvl w:val="0"/>
    </w:pPr>
    <w:rPr>
      <w:rFonts w:ascii="Bitter" w:eastAsia="Times New Roman" w:hAnsi="Bitter" w:cs="Times New Roman"/>
      <w:b/>
      <w:bCs/>
      <w:kern w:val="36"/>
      <w:sz w:val="72"/>
      <w:szCs w:val="72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E2481F"/>
    <w:pPr>
      <w:spacing w:before="375" w:after="375" w:line="240" w:lineRule="auto"/>
      <w:outlineLvl w:val="1"/>
    </w:pPr>
    <w:rPr>
      <w:rFonts w:ascii="Bitter" w:eastAsia="Times New Roman" w:hAnsi="Bitter" w:cs="Times New Roman"/>
      <w:b/>
      <w:bCs/>
      <w:sz w:val="45"/>
      <w:szCs w:val="45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E2481F"/>
    <w:pPr>
      <w:spacing w:before="330" w:after="330" w:line="240" w:lineRule="auto"/>
      <w:outlineLvl w:val="2"/>
    </w:pPr>
    <w:rPr>
      <w:rFonts w:ascii="Bitter" w:eastAsia="Times New Roman" w:hAnsi="Bitter" w:cs="Times New Roman"/>
      <w:b/>
      <w:bCs/>
      <w:sz w:val="33"/>
      <w:szCs w:val="33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81F"/>
    <w:rPr>
      <w:rFonts w:ascii="Bitter" w:eastAsia="Times New Roman" w:hAnsi="Bitter" w:cs="Times New Roman"/>
      <w:b/>
      <w:bCs/>
      <w:kern w:val="36"/>
      <w:sz w:val="72"/>
      <w:szCs w:val="7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2481F"/>
    <w:rPr>
      <w:rFonts w:ascii="Bitter" w:eastAsia="Times New Roman" w:hAnsi="Bitter" w:cs="Times New Roman"/>
      <w:b/>
      <w:bCs/>
      <w:sz w:val="45"/>
      <w:szCs w:val="45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2481F"/>
    <w:rPr>
      <w:rFonts w:ascii="Bitter" w:eastAsia="Times New Roman" w:hAnsi="Bitter" w:cs="Times New Roman"/>
      <w:b/>
      <w:bCs/>
      <w:sz w:val="33"/>
      <w:szCs w:val="33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2481F"/>
    <w:rPr>
      <w:strike w:val="0"/>
      <w:dstrike w:val="0"/>
      <w:color w:val="CA3C08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481F"/>
    <w:pP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300" w:after="300" w:line="240" w:lineRule="auto"/>
    </w:pPr>
    <w:rPr>
      <w:rFonts w:ascii="Courier New" w:eastAsia="Times New Roman" w:hAnsi="Courier New" w:cs="Courier New"/>
      <w:color w:val="666666"/>
      <w:sz w:val="21"/>
      <w:szCs w:val="21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481F"/>
    <w:rPr>
      <w:rFonts w:ascii="Courier New" w:eastAsia="Times New Roman" w:hAnsi="Courier New" w:cs="Courier New"/>
      <w:color w:val="666666"/>
      <w:sz w:val="21"/>
      <w:szCs w:val="21"/>
      <w:shd w:val="clear" w:color="auto" w:fill="F5F5F5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2481F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jp-relatedposts-post">
    <w:name w:val="jp-relatedposts-post"/>
    <w:basedOn w:val="Normal"/>
    <w:rsid w:val="00E2481F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hare-count1">
    <w:name w:val="share-count1"/>
    <w:basedOn w:val="DefaultParagraphFont"/>
    <w:rsid w:val="00E2481F"/>
  </w:style>
  <w:style w:type="paragraph" w:customStyle="1" w:styleId="comment-notes1">
    <w:name w:val="comment-notes1"/>
    <w:basedOn w:val="Normal"/>
    <w:rsid w:val="00E2481F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omment-form-author1">
    <w:name w:val="comment-form-author1"/>
    <w:basedOn w:val="Normal"/>
    <w:rsid w:val="00E248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omment-form-email1">
    <w:name w:val="comment-form-email1"/>
    <w:basedOn w:val="Normal"/>
    <w:rsid w:val="00E248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omment-form-url1">
    <w:name w:val="comment-form-url1"/>
    <w:basedOn w:val="Normal"/>
    <w:rsid w:val="00E248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date">
    <w:name w:val="date"/>
    <w:basedOn w:val="DefaultParagraphFont"/>
    <w:rsid w:val="00E2481F"/>
  </w:style>
  <w:style w:type="character" w:customStyle="1" w:styleId="categories-links3">
    <w:name w:val="categories-links3"/>
    <w:basedOn w:val="DefaultParagraphFont"/>
    <w:rsid w:val="00E2481F"/>
  </w:style>
  <w:style w:type="character" w:customStyle="1" w:styleId="author3">
    <w:name w:val="author3"/>
    <w:basedOn w:val="DefaultParagraphFont"/>
    <w:rsid w:val="00E2481F"/>
  </w:style>
  <w:style w:type="character" w:customStyle="1" w:styleId="jp-relatedposts-post-title">
    <w:name w:val="jp-relatedposts-post-title"/>
    <w:basedOn w:val="DefaultParagraphFont"/>
    <w:rsid w:val="00E2481F"/>
  </w:style>
  <w:style w:type="character" w:customStyle="1" w:styleId="jp-relatedposts-post-date2">
    <w:name w:val="jp-relatedposts-post-date2"/>
    <w:basedOn w:val="DefaultParagraphFont"/>
    <w:rsid w:val="00E2481F"/>
  </w:style>
  <w:style w:type="character" w:customStyle="1" w:styleId="jp-relatedposts-post-context">
    <w:name w:val="jp-relatedposts-post-context"/>
    <w:basedOn w:val="DefaultParagraphFont"/>
    <w:rsid w:val="00E2481F"/>
  </w:style>
  <w:style w:type="character" w:customStyle="1" w:styleId="meta-nav6">
    <w:name w:val="meta-nav6"/>
    <w:basedOn w:val="DefaultParagraphFont"/>
    <w:rsid w:val="00E2481F"/>
  </w:style>
  <w:style w:type="character" w:customStyle="1" w:styleId="says1">
    <w:name w:val="says1"/>
    <w:basedOn w:val="DefaultParagraphFont"/>
    <w:rsid w:val="00E2481F"/>
    <w:rPr>
      <w:vanish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2481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2481F"/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required2">
    <w:name w:val="required2"/>
    <w:basedOn w:val="DefaultParagraphFont"/>
    <w:rsid w:val="00E2481F"/>
    <w:rPr>
      <w:color w:val="ED331C"/>
    </w:rPr>
  </w:style>
  <w:style w:type="paragraph" w:customStyle="1" w:styleId="comment-form-comment">
    <w:name w:val="comment-form-comment"/>
    <w:basedOn w:val="Normal"/>
    <w:rsid w:val="00E2481F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rm-submit">
    <w:name w:val="form-submit"/>
    <w:basedOn w:val="Normal"/>
    <w:rsid w:val="00E2481F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omment-subscription-form">
    <w:name w:val="comment-subscription-form"/>
    <w:basedOn w:val="Normal"/>
    <w:rsid w:val="00E2481F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2481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2481F"/>
    <w:rPr>
      <w:rFonts w:ascii="Arial" w:eastAsia="Times New Roman" w:hAnsi="Arial" w:cs="Arial"/>
      <w:vanish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8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5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2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3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52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0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31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907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22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0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25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51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98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03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93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88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14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06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37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82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82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14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62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5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60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60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09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9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527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735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82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2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3545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87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95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159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37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3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9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341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31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68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404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313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67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87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74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51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832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974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66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964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07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00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578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95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43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4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90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99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7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9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31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88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49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7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958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4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4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270172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84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254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60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8991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0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79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06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601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76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5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76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05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6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52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haskell.org/How_to_work_on_list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askell.org/platform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askell.org/platform/index.html" TargetMode="External"/><Relationship Id="rId5" Type="http://schemas.openxmlformats.org/officeDocument/2006/relationships/hyperlink" Target="http://learnyouahaskell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19937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Smart</dc:creator>
  <cp:keywords/>
  <dc:description/>
  <cp:lastModifiedBy>Rachel Smart</cp:lastModifiedBy>
  <cp:revision>1</cp:revision>
  <dcterms:created xsi:type="dcterms:W3CDTF">2018-01-09T10:49:00Z</dcterms:created>
  <dcterms:modified xsi:type="dcterms:W3CDTF">2018-01-09T10:50:00Z</dcterms:modified>
</cp:coreProperties>
</file>