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B091B" w:rsidP="00201AC2">
      <w:pPr>
        <w:spacing w:after="180"/>
        <w:rPr>
          <w:b/>
          <w:sz w:val="44"/>
          <w:szCs w:val="44"/>
        </w:rPr>
      </w:pPr>
      <w:r>
        <w:rPr>
          <w:noProof/>
          <w:lang w:eastAsia="en-GB"/>
        </w:rPr>
        <w:drawing>
          <wp:anchor distT="0" distB="0" distL="114300" distR="114300" simplePos="0" relativeHeight="251738624" behindDoc="0" locked="0" layoutInCell="1" allowOverlap="1">
            <wp:simplePos x="0" y="0"/>
            <wp:positionH relativeFrom="column">
              <wp:posOffset>3924300</wp:posOffset>
            </wp:positionH>
            <wp:positionV relativeFrom="paragraph">
              <wp:posOffset>219075</wp:posOffset>
            </wp:positionV>
            <wp:extent cx="1590675" cy="164548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oo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90675" cy="1645483"/>
                    </a:xfrm>
                    <a:prstGeom prst="rect">
                      <a:avLst/>
                    </a:prstGeom>
                  </pic:spPr>
                </pic:pic>
              </a:graphicData>
            </a:graphic>
            <wp14:sizeRelH relativeFrom="margin">
              <wp14:pctWidth>0</wp14:pctWidth>
            </wp14:sizeRelH>
            <wp14:sizeRelV relativeFrom="margin">
              <wp14:pctHeight>0</wp14:pctHeight>
            </wp14:sizeRelV>
          </wp:anchor>
        </w:drawing>
      </w:r>
      <w:r w:rsidR="00B11DD4">
        <w:rPr>
          <w:b/>
          <w:sz w:val="44"/>
          <w:szCs w:val="44"/>
        </w:rPr>
        <w:t>Pathogens</w:t>
      </w:r>
    </w:p>
    <w:p w:rsidR="00201AC2" w:rsidRDefault="00201AC2" w:rsidP="00201AC2">
      <w:pPr>
        <w:spacing w:after="180"/>
      </w:pPr>
    </w:p>
    <w:p w:rsidR="00EA02AE" w:rsidRDefault="009818B4" w:rsidP="009818B4">
      <w:pPr>
        <w:spacing w:after="180"/>
      </w:pPr>
      <w:r w:rsidRPr="004126A4">
        <w:t xml:space="preserve">Some children </w:t>
      </w:r>
      <w:r w:rsidR="00EA02AE">
        <w:t>are learning about pathogens.</w:t>
      </w:r>
    </w:p>
    <w:p w:rsidR="009818B4" w:rsidRDefault="008B091B" w:rsidP="009818B4">
      <w:pPr>
        <w:spacing w:after="180"/>
      </w:pPr>
      <w:r>
        <w:t>They share their ideas about pathogens.</w:t>
      </w:r>
    </w:p>
    <w:p w:rsidR="009818B4" w:rsidRDefault="009818B4" w:rsidP="009818B4">
      <w:pPr>
        <w:spacing w:after="180"/>
      </w:pPr>
    </w:p>
    <w:p w:rsidR="009818B4" w:rsidRDefault="009818B4" w:rsidP="009818B4">
      <w:pPr>
        <w:spacing w:after="240"/>
        <w:ind w:right="6616"/>
        <w:rPr>
          <w:szCs w:val="18"/>
        </w:rPr>
      </w:pPr>
    </w:p>
    <w:p w:rsidR="008B091B" w:rsidRDefault="008B091B"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736576" behindDoc="0" locked="0" layoutInCell="1" allowOverlap="1" wp14:anchorId="50032877" wp14:editId="24343A25">
                <wp:simplePos x="0" y="0"/>
                <wp:positionH relativeFrom="margin">
                  <wp:posOffset>2305050</wp:posOffset>
                </wp:positionH>
                <wp:positionV relativeFrom="paragraph">
                  <wp:posOffset>158750</wp:posOffset>
                </wp:positionV>
                <wp:extent cx="1581150" cy="1079500"/>
                <wp:effectExtent l="0" t="0" r="19050" b="273050"/>
                <wp:wrapNone/>
                <wp:docPr id="42" name="Rounded Rectangular Callout 6"/>
                <wp:cNvGraphicFramePr/>
                <a:graphic xmlns:a="http://schemas.openxmlformats.org/drawingml/2006/main">
                  <a:graphicData uri="http://schemas.microsoft.com/office/word/2010/wordprocessingShape">
                    <wps:wsp>
                      <wps:cNvSpPr/>
                      <wps:spPr>
                        <a:xfrm flipH="1">
                          <a:off x="0" y="0"/>
                          <a:ext cx="1581150" cy="1079500"/>
                        </a:xfrm>
                        <a:prstGeom prst="wedgeRoundRectCallout">
                          <a:avLst>
                            <a:gd name="adj1" fmla="val 29056"/>
                            <a:gd name="adj2" fmla="val 7237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18B4" w:rsidRPr="00A534C5" w:rsidRDefault="008B091B" w:rsidP="009818B4">
                            <w:pPr>
                              <w:spacing w:after="120"/>
                              <w:jc w:val="center"/>
                            </w:pPr>
                            <w:r>
                              <w:rPr>
                                <w:rFonts w:cstheme="minorBidi"/>
                                <w:b/>
                                <w:bCs/>
                                <w:color w:val="000000" w:themeColor="text1"/>
                                <w:kern w:val="24"/>
                              </w:rPr>
                              <w:t>Connor</w:t>
                            </w:r>
                          </w:p>
                          <w:p w:rsidR="009818B4" w:rsidRPr="00C675D8" w:rsidRDefault="006D573D" w:rsidP="006D573D">
                            <w:pPr>
                              <w:jc w:val="center"/>
                              <w:rPr>
                                <w:rFonts w:cstheme="minorBidi"/>
                                <w:color w:val="000000" w:themeColor="text1"/>
                                <w:kern w:val="24"/>
                              </w:rPr>
                            </w:pPr>
                            <w:r w:rsidRPr="006D573D">
                              <w:rPr>
                                <w:rFonts w:cstheme="minorBidi"/>
                                <w:color w:val="000000" w:themeColor="text1"/>
                                <w:kern w:val="24"/>
                              </w:rPr>
                              <w:t>Bacteria and viruses are pathogens.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00328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181.5pt;margin-top:12.5pt;width:124.5pt;height:85pt;flip:x;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" adj="17076,26433" filled="f" strokecolor="black [3213]" strokeweight="1pt">
                <v:textbox>
                  <w:txbxContent>
                    <w:p w:rsidR="009818B4" w:rsidRPr="00A534C5" w:rsidRDefault="008B091B" w:rsidP="009818B4">
                      <w:pPr>
                        <w:spacing w:after="120"/>
                        <w:jc w:val="center"/>
                      </w:pPr>
                      <w:r>
                        <w:rPr>
                          <w:rFonts w:cstheme="minorBidi"/>
                          <w:b/>
                          <w:bCs/>
                          <w:color w:val="000000" w:themeColor="text1"/>
                          <w:kern w:val="24"/>
                        </w:rPr>
                        <w:t>Connor</w:t>
                      </w:r>
                    </w:p>
                    <w:p w:rsidR="009818B4" w:rsidRPr="00C675D8" w:rsidRDefault="006D573D" w:rsidP="006D573D">
                      <w:pPr>
                        <w:jc w:val="center"/>
                        <w:rPr>
                          <w:rFonts w:cstheme="minorBidi"/>
                          <w:color w:val="000000" w:themeColor="text1"/>
                          <w:kern w:val="24"/>
                        </w:rPr>
                      </w:pPr>
                      <w:r w:rsidRPr="006D573D">
                        <w:rPr>
                          <w:rFonts w:cstheme="minorBidi"/>
                          <w:color w:val="000000" w:themeColor="text1"/>
                          <w:kern w:val="24"/>
                        </w:rPr>
                        <w:t>Bacteria and viruses are pathogens.</w:t>
                      </w:r>
                    </w:p>
                  </w:txbxContent>
                </v:textbox>
                <w10:wrap anchorx="margin"/>
              </v:shape>
            </w:pict>
          </mc:Fallback>
        </mc:AlternateContent>
      </w:r>
    </w:p>
    <w:p w:rsidR="009818B4" w:rsidRDefault="009818B4" w:rsidP="009818B4">
      <w:pPr>
        <w:spacing w:after="240"/>
        <w:ind w:right="6616"/>
        <w:rPr>
          <w:szCs w:val="18"/>
        </w:rPr>
      </w:pPr>
    </w:p>
    <w:p w:rsidR="009818B4" w:rsidRDefault="005A71BC"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796992" behindDoc="0" locked="0" layoutInCell="1" allowOverlap="1" wp14:anchorId="61CEA373" wp14:editId="4F616531">
                <wp:simplePos x="0" y="0"/>
                <wp:positionH relativeFrom="margin">
                  <wp:posOffset>4000500</wp:posOffset>
                </wp:positionH>
                <wp:positionV relativeFrom="paragraph">
                  <wp:posOffset>255905</wp:posOffset>
                </wp:positionV>
                <wp:extent cx="1743710" cy="1079500"/>
                <wp:effectExtent l="285750" t="0" r="27940" b="25400"/>
                <wp:wrapNone/>
                <wp:docPr id="10" name="Rounded Rectangular Callout 6"/>
                <wp:cNvGraphicFramePr/>
                <a:graphic xmlns:a="http://schemas.openxmlformats.org/drawingml/2006/main">
                  <a:graphicData uri="http://schemas.microsoft.com/office/word/2010/wordprocessingShape">
                    <wps:wsp>
                      <wps:cNvSpPr/>
                      <wps:spPr>
                        <a:xfrm>
                          <a:off x="0" y="0"/>
                          <a:ext cx="1743710" cy="1079500"/>
                        </a:xfrm>
                        <a:prstGeom prst="wedgeRoundRectCallout">
                          <a:avLst>
                            <a:gd name="adj1" fmla="val -65949"/>
                            <a:gd name="adj2" fmla="val 3235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091B" w:rsidRPr="00A534C5" w:rsidRDefault="006D573D" w:rsidP="008B091B">
                            <w:pPr>
                              <w:spacing w:after="120"/>
                              <w:jc w:val="center"/>
                            </w:pPr>
                            <w:r>
                              <w:rPr>
                                <w:rFonts w:cstheme="minorBidi"/>
                                <w:b/>
                                <w:bCs/>
                                <w:color w:val="000000" w:themeColor="text1"/>
                                <w:kern w:val="24"/>
                              </w:rPr>
                              <w:t>Freya</w:t>
                            </w:r>
                          </w:p>
                          <w:p w:rsidR="008B091B" w:rsidRPr="00C675D8" w:rsidRDefault="006D573D" w:rsidP="006D573D">
                            <w:pPr>
                              <w:jc w:val="center"/>
                              <w:rPr>
                                <w:rFonts w:cstheme="minorBidi"/>
                                <w:color w:val="000000" w:themeColor="text1"/>
                                <w:kern w:val="24"/>
                              </w:rPr>
                            </w:pPr>
                            <w:r w:rsidRPr="006D573D">
                              <w:rPr>
                                <w:rFonts w:cstheme="minorBidi"/>
                                <w:color w:val="000000" w:themeColor="text1"/>
                                <w:kern w:val="24"/>
                              </w:rPr>
                              <w:t>Pathogens are microorganisms.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1CEA373" id="_x0000_s1027" type="#_x0000_t62" style="position:absolute;margin-left:315pt;margin-top:20.15pt;width:137.3pt;height:85pt;z-index:251796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" adj="-3445,17789" filled="f" strokecolor="black [3213]" strokeweight="1pt">
                <v:textbox>
                  <w:txbxContent>
                    <w:p w:rsidR="008B091B" w:rsidRPr="00A534C5" w:rsidRDefault="006D573D" w:rsidP="008B091B">
                      <w:pPr>
                        <w:spacing w:after="120"/>
                        <w:jc w:val="center"/>
                      </w:pPr>
                      <w:r>
                        <w:rPr>
                          <w:rFonts w:cstheme="minorBidi"/>
                          <w:b/>
                          <w:bCs/>
                          <w:color w:val="000000" w:themeColor="text1"/>
                          <w:kern w:val="24"/>
                        </w:rPr>
                        <w:t>Freya</w:t>
                      </w:r>
                    </w:p>
                    <w:p w:rsidR="008B091B" w:rsidRPr="00C675D8" w:rsidRDefault="006D573D" w:rsidP="006D573D">
                      <w:pPr>
                        <w:jc w:val="center"/>
                        <w:rPr>
                          <w:rFonts w:cstheme="minorBidi"/>
                          <w:color w:val="000000" w:themeColor="text1"/>
                          <w:kern w:val="24"/>
                        </w:rPr>
                      </w:pPr>
                      <w:r w:rsidRPr="006D573D">
                        <w:rPr>
                          <w:rFonts w:cstheme="minorBidi"/>
                          <w:color w:val="000000" w:themeColor="text1"/>
                          <w:kern w:val="24"/>
                        </w:rPr>
                        <w:t>Pathogens are microorganisms.</w:t>
                      </w:r>
                    </w:p>
                  </w:txbxContent>
                </v:textbox>
                <w10:wrap anchorx="margin"/>
              </v:shape>
            </w:pict>
          </mc:Fallback>
        </mc:AlternateContent>
      </w:r>
      <w:r w:rsidRPr="00E726E2">
        <w:rPr>
          <w:noProof/>
          <w:szCs w:val="18"/>
          <w:lang w:eastAsia="en-GB"/>
        </w:rPr>
        <mc:AlternateContent>
          <mc:Choice Requires="wps">
            <w:drawing>
              <wp:anchor distT="0" distB="0" distL="114300" distR="114300" simplePos="0" relativeHeight="251557376" behindDoc="0" locked="0" layoutInCell="1" allowOverlap="1" wp14:anchorId="56335821" wp14:editId="0AC8CBC6">
                <wp:simplePos x="0" y="0"/>
                <wp:positionH relativeFrom="margin">
                  <wp:posOffset>200025</wp:posOffset>
                </wp:positionH>
                <wp:positionV relativeFrom="paragraph">
                  <wp:posOffset>65405</wp:posOffset>
                </wp:positionV>
                <wp:extent cx="1633855" cy="1079500"/>
                <wp:effectExtent l="0" t="0" r="309245" b="25400"/>
                <wp:wrapNone/>
                <wp:docPr id="49"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67394"/>
                            <a:gd name="adj2" fmla="val 3394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18B4" w:rsidRPr="00A534C5" w:rsidRDefault="008B091B" w:rsidP="009818B4">
                            <w:pPr>
                              <w:spacing w:after="120"/>
                              <w:jc w:val="center"/>
                            </w:pPr>
                            <w:r>
                              <w:rPr>
                                <w:rFonts w:cstheme="minorBidi"/>
                                <w:b/>
                                <w:bCs/>
                                <w:color w:val="000000" w:themeColor="text1"/>
                                <w:kern w:val="24"/>
                              </w:rPr>
                              <w:t>Amelia</w:t>
                            </w:r>
                          </w:p>
                          <w:p w:rsidR="009818B4" w:rsidRPr="00C675D8" w:rsidRDefault="006D573D" w:rsidP="006D573D">
                            <w:pPr>
                              <w:jc w:val="center"/>
                              <w:rPr>
                                <w:rFonts w:cstheme="minorBidi"/>
                                <w:color w:val="000000" w:themeColor="text1"/>
                                <w:kern w:val="24"/>
                              </w:rPr>
                            </w:pPr>
                            <w:r w:rsidRPr="006D573D">
                              <w:rPr>
                                <w:rFonts w:cstheme="minorBidi"/>
                                <w:color w:val="000000" w:themeColor="text1"/>
                                <w:kern w:val="24"/>
                              </w:rPr>
                              <w:t>‘Pathogens’ is the scientific word for ‘germs’.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6335821" id="_x0000_s1028" type="#_x0000_t62" style="position:absolute;margin-left:15.75pt;margin-top:5.15pt;width:128.65pt;height:85pt;z-index:25155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" adj="25357,18133" filled="f" strokecolor="black [3213]" strokeweight="1pt">
                <v:textbox>
                  <w:txbxContent>
                    <w:p w:rsidR="009818B4" w:rsidRPr="00A534C5" w:rsidRDefault="008B091B" w:rsidP="009818B4">
                      <w:pPr>
                        <w:spacing w:after="120"/>
                        <w:jc w:val="center"/>
                      </w:pPr>
                      <w:r>
                        <w:rPr>
                          <w:rFonts w:cstheme="minorBidi"/>
                          <w:b/>
                          <w:bCs/>
                          <w:color w:val="000000" w:themeColor="text1"/>
                          <w:kern w:val="24"/>
                        </w:rPr>
                        <w:t>Amelia</w:t>
                      </w:r>
                    </w:p>
                    <w:p w:rsidR="009818B4" w:rsidRPr="00C675D8" w:rsidRDefault="006D573D" w:rsidP="006D573D">
                      <w:pPr>
                        <w:jc w:val="center"/>
                        <w:rPr>
                          <w:rFonts w:cstheme="minorBidi"/>
                          <w:color w:val="000000" w:themeColor="text1"/>
                          <w:kern w:val="24"/>
                        </w:rPr>
                      </w:pPr>
                      <w:r w:rsidRPr="006D573D">
                        <w:rPr>
                          <w:rFonts w:cstheme="minorBidi"/>
                          <w:color w:val="000000" w:themeColor="text1"/>
                          <w:kern w:val="24"/>
                        </w:rPr>
                        <w:t>‘Pathogens’ is the scientific word for ‘germs’.</w:t>
                      </w:r>
                    </w:p>
                  </w:txbxContent>
                </v:textbox>
                <w10:wrap anchorx="margin"/>
              </v:shape>
            </w:pict>
          </mc:Fallback>
        </mc:AlternateContent>
      </w:r>
      <w:r w:rsidR="006D573D" w:rsidRPr="00E726E2">
        <w:rPr>
          <w:noProof/>
          <w:szCs w:val="18"/>
          <w:lang w:eastAsia="en-GB"/>
        </w:rPr>
        <mc:AlternateContent>
          <mc:Choice Requires="wpg">
            <w:drawing>
              <wp:anchor distT="0" distB="0" distL="114300" distR="114300" simplePos="0" relativeHeight="251514368" behindDoc="0" locked="0" layoutInCell="1" allowOverlap="1" wp14:anchorId="1A6BE43D" wp14:editId="381FA80A">
                <wp:simplePos x="0" y="0"/>
                <wp:positionH relativeFrom="margin">
                  <wp:posOffset>2526665</wp:posOffset>
                </wp:positionH>
                <wp:positionV relativeFrom="paragraph">
                  <wp:posOffset>998855</wp:posOffset>
                </wp:positionV>
                <wp:extent cx="475615" cy="611505"/>
                <wp:effectExtent l="0" t="0" r="635" b="0"/>
                <wp:wrapNone/>
                <wp:docPr id="5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4" name="Freeform 5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09DCC07" id="Group 8" o:spid="_x0000_s1026" style="position:absolute;margin-left:198.95pt;margin-top:78.65pt;width:37.45pt;height:48.15pt;z-index:25151436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">
                <o:lock v:ext="edit" aspectratio="t"/>
                <v:shape id="Freeform 5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w10:wrap anchorx="margin"/>
              </v:group>
            </w:pict>
          </mc:Fallback>
        </mc:AlternateContent>
      </w:r>
      <w:r w:rsidR="006D573D" w:rsidRPr="00E726E2">
        <w:rPr>
          <w:noProof/>
          <w:szCs w:val="18"/>
          <w:lang w:eastAsia="en-GB"/>
        </w:rPr>
        <mc:AlternateContent>
          <mc:Choice Requires="wpg">
            <w:drawing>
              <wp:anchor distT="0" distB="0" distL="114300" distR="114300" simplePos="0" relativeHeight="251494912" behindDoc="0" locked="0" layoutInCell="1" allowOverlap="1" wp14:anchorId="543E1FFA" wp14:editId="6E5DAABC">
                <wp:simplePos x="0" y="0"/>
                <wp:positionH relativeFrom="margin">
                  <wp:posOffset>2185670</wp:posOffset>
                </wp:positionH>
                <wp:positionV relativeFrom="paragraph">
                  <wp:posOffset>850265</wp:posOffset>
                </wp:positionV>
                <wp:extent cx="475615" cy="611505"/>
                <wp:effectExtent l="0" t="0" r="635" b="0"/>
                <wp:wrapNone/>
                <wp:docPr id="5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1" name="Freeform 5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5F3E7240" id="Group 8" o:spid="_x0000_s1026" style="position:absolute;margin-left:172.1pt;margin-top:66.95pt;width:37.45pt;height:48.15pt;z-index:251494912;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">
                <o:lock v:ext="edit" aspectratio="t"/>
                <v:shape id="Freeform 5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j+MwwAAANsAAAAPAAAAZHJzL2Rvd25yZXYueG1sRI9Ba8JA&#10;FITvBf/D8oTe6kZB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hfY/jMMAAADbAAAADwAA&#10;AAAAAAAAAAAAAAAHAgAAZHJzL2Rvd25yZXYueG1sUEsFBgAAAAADAAMAtwAAAPcCAAAAAA==&#10;" fillcolor="#a5a5a5 [2092]" stroked="f" strokeweight="1pt"/>
                <w10:wrap anchorx="margin"/>
              </v:group>
            </w:pict>
          </mc:Fallback>
        </mc:AlternateContent>
      </w:r>
      <w:r w:rsidR="006D573D" w:rsidRPr="00E726E2">
        <w:rPr>
          <w:noProof/>
          <w:szCs w:val="18"/>
          <w:lang w:eastAsia="en-GB"/>
        </w:rPr>
        <mc:AlternateContent>
          <mc:Choice Requires="wps">
            <w:drawing>
              <wp:anchor distT="0" distB="0" distL="114300" distR="114300" simplePos="0" relativeHeight="251702784" behindDoc="0" locked="0" layoutInCell="1" allowOverlap="1" wp14:anchorId="29ECE40D" wp14:editId="7FF5A20F">
                <wp:simplePos x="0" y="0"/>
                <wp:positionH relativeFrom="margin">
                  <wp:posOffset>38100</wp:posOffset>
                </wp:positionH>
                <wp:positionV relativeFrom="paragraph">
                  <wp:posOffset>1446530</wp:posOffset>
                </wp:positionV>
                <wp:extent cx="1543050" cy="1026160"/>
                <wp:effectExtent l="0" t="0" r="323850" b="21590"/>
                <wp:wrapNone/>
                <wp:docPr id="57" name="Rounded Rectangular Callout 6"/>
                <wp:cNvGraphicFramePr/>
                <a:graphic xmlns:a="http://schemas.openxmlformats.org/drawingml/2006/main">
                  <a:graphicData uri="http://schemas.microsoft.com/office/word/2010/wordprocessingShape">
                    <wps:wsp>
                      <wps:cNvSpPr/>
                      <wps:spPr>
                        <a:xfrm>
                          <a:off x="0" y="0"/>
                          <a:ext cx="1543050" cy="1026160"/>
                        </a:xfrm>
                        <a:prstGeom prst="wedgeRoundRectCallout">
                          <a:avLst>
                            <a:gd name="adj1" fmla="val 69436"/>
                            <a:gd name="adj2" fmla="val -4822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18B4" w:rsidRPr="00A534C5" w:rsidRDefault="006D573D" w:rsidP="009818B4">
                            <w:pPr>
                              <w:spacing w:after="120"/>
                              <w:jc w:val="center"/>
                            </w:pPr>
                            <w:r>
                              <w:rPr>
                                <w:rFonts w:cstheme="minorBidi"/>
                                <w:b/>
                                <w:bCs/>
                                <w:color w:val="000000" w:themeColor="text1"/>
                                <w:kern w:val="24"/>
                              </w:rPr>
                              <w:t>Yasmin</w:t>
                            </w:r>
                          </w:p>
                          <w:p w:rsidR="009818B4" w:rsidRPr="00C675D8" w:rsidRDefault="008F2160" w:rsidP="006D573D">
                            <w:pPr>
                              <w:jc w:val="center"/>
                              <w:rPr>
                                <w:rFonts w:cstheme="minorBidi"/>
                                <w:color w:val="000000" w:themeColor="text1"/>
                                <w:kern w:val="24"/>
                              </w:rPr>
                            </w:pPr>
                            <w:r w:rsidRPr="006D573D">
                              <w:rPr>
                                <w:rFonts w:cstheme="minorBidi"/>
                                <w:color w:val="000000" w:themeColor="text1"/>
                                <w:kern w:val="24"/>
                              </w:rPr>
                              <w:t>Different diseases are caused by different types of pathogens.</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ECE40D" id="_x0000_s1029" type="#_x0000_t62" style="position:absolute;margin-left:3pt;margin-top:113.9pt;width:121.5pt;height:80.8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" adj="25798,383" filled="f" strokecolor="black [3213]" strokeweight="1pt">
                <v:textbox>
                  <w:txbxContent>
                    <w:p w:rsidR="009818B4" w:rsidRPr="00A534C5" w:rsidRDefault="006D573D" w:rsidP="009818B4">
                      <w:pPr>
                        <w:spacing w:after="120"/>
                        <w:jc w:val="center"/>
                      </w:pPr>
                      <w:r>
                        <w:rPr>
                          <w:rFonts w:cstheme="minorBidi"/>
                          <w:b/>
                          <w:bCs/>
                          <w:color w:val="000000" w:themeColor="text1"/>
                          <w:kern w:val="24"/>
                        </w:rPr>
                        <w:t>Yasmin</w:t>
                      </w:r>
                    </w:p>
                    <w:p w:rsidR="009818B4" w:rsidRPr="00C675D8" w:rsidRDefault="008F2160" w:rsidP="006D573D">
                      <w:pPr>
                        <w:jc w:val="center"/>
                        <w:rPr>
                          <w:rFonts w:cstheme="minorBidi"/>
                          <w:color w:val="000000" w:themeColor="text1"/>
                          <w:kern w:val="24"/>
                        </w:rPr>
                      </w:pPr>
                      <w:r w:rsidRPr="006D573D">
                        <w:rPr>
                          <w:rFonts w:cstheme="minorBidi"/>
                          <w:color w:val="000000" w:themeColor="text1"/>
                          <w:kern w:val="24"/>
                        </w:rPr>
                        <w:t>Different diseases are caused by different types of pathogens.</w:t>
                      </w:r>
                    </w:p>
                  </w:txbxContent>
                </v:textbox>
                <w10:wrap anchorx="margin"/>
              </v:shape>
            </w:pict>
          </mc:Fallback>
        </mc:AlternateContent>
      </w:r>
      <w:r w:rsidR="006D573D" w:rsidRPr="00E726E2">
        <w:rPr>
          <w:noProof/>
          <w:szCs w:val="18"/>
          <w:lang w:eastAsia="en-GB"/>
        </w:rPr>
        <mc:AlternateContent>
          <mc:Choice Requires="wpg">
            <w:drawing>
              <wp:anchor distT="0" distB="0" distL="114300" distR="114300" simplePos="0" relativeHeight="251855360" behindDoc="0" locked="0" layoutInCell="1" allowOverlap="1" wp14:anchorId="2F9DFED6" wp14:editId="5B461E9F">
                <wp:simplePos x="0" y="0"/>
                <wp:positionH relativeFrom="margin">
                  <wp:posOffset>3186430</wp:posOffset>
                </wp:positionH>
                <wp:positionV relativeFrom="paragraph">
                  <wp:posOffset>1139825</wp:posOffset>
                </wp:positionV>
                <wp:extent cx="475615" cy="611505"/>
                <wp:effectExtent l="0" t="0" r="635" b="0"/>
                <wp:wrapNone/>
                <wp:docPr id="14"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5" name="Freeform 15"/>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 name="Oval 16"/>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23DD65B" id="Group 8" o:spid="_x0000_s1026" style="position:absolute;margin-left:250.9pt;margin-top:89.75pt;width:37.45pt;height:48.15pt;z-index:251855360;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">
                <o:lock v:ext="edit" aspectratio="t"/>
                <v:shape id="Freeform 15"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R9mwgAAANsAAAAPAAAAZHJzL2Rvd25yZXYueG1sRE9Na8JA&#10;EL0L/odlCr1I3aRQ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DJlR9m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6"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" fillcolor="#d8d8d8 [2732]" stroked="f" strokeweight="1pt"/>
                <w10:wrap anchorx="margin"/>
              </v:group>
            </w:pict>
          </mc:Fallback>
        </mc:AlternateContent>
      </w:r>
      <w:r w:rsidR="006D573D" w:rsidRPr="00E726E2">
        <w:rPr>
          <w:noProof/>
          <w:szCs w:val="18"/>
          <w:lang w:eastAsia="en-GB"/>
        </w:rPr>
        <mc:AlternateContent>
          <mc:Choice Requires="wpg">
            <w:drawing>
              <wp:anchor distT="0" distB="0" distL="114300" distR="114300" simplePos="0" relativeHeight="251607552" behindDoc="0" locked="0" layoutInCell="1" allowOverlap="1" wp14:anchorId="19473745" wp14:editId="5C201786">
                <wp:simplePos x="0" y="0"/>
                <wp:positionH relativeFrom="margin">
                  <wp:posOffset>1989455</wp:posOffset>
                </wp:positionH>
                <wp:positionV relativeFrom="paragraph">
                  <wp:posOffset>1209675</wp:posOffset>
                </wp:positionV>
                <wp:extent cx="475615" cy="611505"/>
                <wp:effectExtent l="0" t="0" r="635" b="0"/>
                <wp:wrapNone/>
                <wp:docPr id="4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47" name="Freeform 4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6C491A2" id="Group 8" o:spid="_x0000_s1026" style="position:absolute;margin-left:156.65pt;margin-top:95.25pt;width:37.45pt;height:48.15pt;z-index:251607552;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">
                <o:lock v:ext="edit" aspectratio="t"/>
                <v:shape id="Freeform 4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" fillcolor="#d8d8d8 [2732]" stroked="f" strokeweight="1pt"/>
                <w10:wrap anchorx="margin"/>
              </v:group>
            </w:pict>
          </mc:Fallback>
        </mc:AlternateContent>
      </w:r>
      <w:r w:rsidR="006D573D" w:rsidRPr="00E726E2">
        <w:rPr>
          <w:noProof/>
          <w:szCs w:val="18"/>
          <w:lang w:eastAsia="en-GB"/>
        </w:rPr>
        <mc:AlternateContent>
          <mc:Choice Requires="wpg">
            <w:drawing>
              <wp:anchor distT="0" distB="0" distL="114300" distR="114300" simplePos="0" relativeHeight="251658752" behindDoc="0" locked="0" layoutInCell="1" allowOverlap="1" wp14:anchorId="02A759EA" wp14:editId="69310986">
                <wp:simplePos x="0" y="0"/>
                <wp:positionH relativeFrom="margin">
                  <wp:posOffset>2902585</wp:posOffset>
                </wp:positionH>
                <wp:positionV relativeFrom="paragraph">
                  <wp:posOffset>941705</wp:posOffset>
                </wp:positionV>
                <wp:extent cx="475615" cy="608965"/>
                <wp:effectExtent l="0" t="0" r="635" b="635"/>
                <wp:wrapNone/>
                <wp:docPr id="43" name="Group 4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44" name="Freeform 4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Oval 4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5B1F8DB4" id="Group 43" o:spid="_x0000_s1026" style="position:absolute;margin-left:228.55pt;margin-top:74.15pt;width:37.45pt;height:47.95pt;z-index:251658752;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">
                <v:shape id="Freeform 4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4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" fillcolor="#bfbfbf [2412]" stroked="f" strokeweight="1pt"/>
                <w10:wrap anchorx="margin"/>
              </v:group>
            </w:pict>
          </mc:Fallback>
        </mc:AlternateContent>
      </w:r>
      <w:r w:rsidR="006D573D" w:rsidRPr="00E726E2">
        <w:rPr>
          <w:noProof/>
          <w:szCs w:val="18"/>
          <w:lang w:eastAsia="en-GB"/>
        </w:rPr>
        <mc:AlternateContent>
          <mc:Choice Requires="wps">
            <w:drawing>
              <wp:anchor distT="0" distB="0" distL="114300" distR="114300" simplePos="0" relativeHeight="251751936" behindDoc="0" locked="0" layoutInCell="1" allowOverlap="1" wp14:anchorId="61CEA373" wp14:editId="4F616531">
                <wp:simplePos x="0" y="0"/>
                <wp:positionH relativeFrom="margin">
                  <wp:posOffset>3781425</wp:posOffset>
                </wp:positionH>
                <wp:positionV relativeFrom="paragraph">
                  <wp:posOffset>1637030</wp:posOffset>
                </wp:positionV>
                <wp:extent cx="1743710" cy="1079500"/>
                <wp:effectExtent l="19050" t="171450" r="27940" b="25400"/>
                <wp:wrapNone/>
                <wp:docPr id="8" name="Rounded Rectangular Callout 6"/>
                <wp:cNvGraphicFramePr/>
                <a:graphic xmlns:a="http://schemas.openxmlformats.org/drawingml/2006/main">
                  <a:graphicData uri="http://schemas.microsoft.com/office/word/2010/wordprocessingShape">
                    <wps:wsp>
                      <wps:cNvSpPr/>
                      <wps:spPr>
                        <a:xfrm>
                          <a:off x="0" y="0"/>
                          <a:ext cx="1743710" cy="1079500"/>
                        </a:xfrm>
                        <a:prstGeom prst="wedgeRoundRectCallout">
                          <a:avLst>
                            <a:gd name="adj1" fmla="val -50654"/>
                            <a:gd name="adj2" fmla="val -64700"/>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091B" w:rsidRPr="00A534C5" w:rsidRDefault="006D573D" w:rsidP="008B091B">
                            <w:pPr>
                              <w:spacing w:after="120"/>
                              <w:jc w:val="center"/>
                            </w:pPr>
                            <w:r>
                              <w:rPr>
                                <w:rFonts w:cstheme="minorBidi"/>
                                <w:b/>
                                <w:bCs/>
                                <w:color w:val="000000" w:themeColor="text1"/>
                                <w:kern w:val="24"/>
                              </w:rPr>
                              <w:t>Jayden</w:t>
                            </w:r>
                          </w:p>
                          <w:p w:rsidR="008B091B" w:rsidRPr="00C675D8" w:rsidRDefault="008F2160" w:rsidP="006D573D">
                            <w:pPr>
                              <w:jc w:val="center"/>
                              <w:rPr>
                                <w:rFonts w:cstheme="minorBidi"/>
                                <w:color w:val="000000" w:themeColor="text1"/>
                                <w:kern w:val="24"/>
                              </w:rPr>
                            </w:pPr>
                            <w:r w:rsidRPr="006D573D">
                              <w:rPr>
                                <w:rFonts w:cstheme="minorBidi"/>
                                <w:color w:val="000000" w:themeColor="text1"/>
                                <w:kern w:val="24"/>
                              </w:rPr>
                              <w:t>All diseases are caused by pathogens.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1CEA373" id="_x0000_s1030" type="#_x0000_t62" style="position:absolute;margin-left:297.75pt;margin-top:128.9pt;width:137.3pt;height:8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" adj="-141,-3175" filled="f" strokecolor="black [3213]" strokeweight="1pt">
                <v:textbox>
                  <w:txbxContent>
                    <w:p w:rsidR="008B091B" w:rsidRPr="00A534C5" w:rsidRDefault="006D573D" w:rsidP="008B091B">
                      <w:pPr>
                        <w:spacing w:after="120"/>
                        <w:jc w:val="center"/>
                      </w:pPr>
                      <w:r>
                        <w:rPr>
                          <w:rFonts w:cstheme="minorBidi"/>
                          <w:b/>
                          <w:bCs/>
                          <w:color w:val="000000" w:themeColor="text1"/>
                          <w:kern w:val="24"/>
                        </w:rPr>
                        <w:t>Jayden</w:t>
                      </w:r>
                    </w:p>
                    <w:p w:rsidR="008B091B" w:rsidRPr="00C675D8" w:rsidRDefault="008F2160" w:rsidP="006D573D">
                      <w:pPr>
                        <w:jc w:val="center"/>
                        <w:rPr>
                          <w:rFonts w:cstheme="minorBidi"/>
                          <w:color w:val="000000" w:themeColor="text1"/>
                          <w:kern w:val="24"/>
                        </w:rPr>
                      </w:pPr>
                      <w:r w:rsidRPr="006D573D">
                        <w:rPr>
                          <w:rFonts w:cstheme="minorBidi"/>
                          <w:color w:val="000000" w:themeColor="text1"/>
                          <w:kern w:val="24"/>
                        </w:rPr>
                        <w:t>All diseases are caused by pathogens.</w:t>
                      </w:r>
                    </w:p>
                  </w:txbxContent>
                </v:textbox>
                <w10:wrap anchorx="margin"/>
              </v:shape>
            </w:pict>
          </mc:Fallback>
        </mc:AlternateContent>
      </w:r>
    </w:p>
    <w:p w:rsidR="009818B4" w:rsidRDefault="009818B4" w:rsidP="009818B4">
      <w:pPr>
        <w:spacing w:after="240"/>
        <w:ind w:right="6616"/>
        <w:rPr>
          <w:szCs w:val="18"/>
        </w:rPr>
      </w:pPr>
    </w:p>
    <w:p w:rsidR="009818B4" w:rsidRDefault="009818B4" w:rsidP="009818B4">
      <w:pPr>
        <w:spacing w:after="240"/>
        <w:ind w:right="6616"/>
        <w:rPr>
          <w:szCs w:val="18"/>
        </w:rPr>
      </w:pPr>
    </w:p>
    <w:p w:rsidR="009818B4" w:rsidRDefault="006D573D" w:rsidP="009818B4">
      <w:pPr>
        <w:spacing w:after="240"/>
        <w:ind w:right="6616"/>
        <w:rPr>
          <w:szCs w:val="18"/>
        </w:rPr>
      </w:pPr>
      <w:r w:rsidRPr="00E726E2">
        <w:rPr>
          <w:noProof/>
          <w:szCs w:val="18"/>
          <w:lang w:eastAsia="en-GB"/>
        </w:rPr>
        <mc:AlternateContent>
          <mc:Choice Requires="wpg">
            <w:drawing>
              <wp:anchor distT="0" distB="0" distL="114300" distR="114300" simplePos="0" relativeHeight="251808256" behindDoc="0" locked="0" layoutInCell="1" allowOverlap="1" wp14:anchorId="1B03D42B" wp14:editId="7CEF305D">
                <wp:simplePos x="0" y="0"/>
                <wp:positionH relativeFrom="margin">
                  <wp:posOffset>2661285</wp:posOffset>
                </wp:positionH>
                <wp:positionV relativeFrom="paragraph">
                  <wp:posOffset>323215</wp:posOffset>
                </wp:positionV>
                <wp:extent cx="475615" cy="611505"/>
                <wp:effectExtent l="0" t="0" r="635" b="0"/>
                <wp:wrapNone/>
                <wp:docPr id="11"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2" name="Freeform 12"/>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Oval 13"/>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55666881" id="Group 8" o:spid="_x0000_s1026" style="position:absolute;margin-left:209.55pt;margin-top:25.45pt;width:37.45pt;height:48.15pt;z-index:25180825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">
                <o:lock v:ext="edit" aspectratio="t"/>
                <v:shape id="Freeform 12"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13"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" fillcolor="#a5a5a5 [2092]" stroked="f" strokeweight="1pt"/>
                <w10:wrap anchorx="margin"/>
              </v:group>
            </w:pict>
          </mc:Fallback>
        </mc:AlternateContent>
      </w:r>
    </w:p>
    <w:p w:rsidR="009818B4" w:rsidRDefault="009818B4" w:rsidP="009818B4">
      <w:pPr>
        <w:spacing w:after="240"/>
        <w:ind w:right="6616"/>
        <w:rPr>
          <w:szCs w:val="18"/>
        </w:rPr>
      </w:pPr>
    </w:p>
    <w:p w:rsidR="009818B4" w:rsidRDefault="009818B4" w:rsidP="009818B4">
      <w:pPr>
        <w:spacing w:after="240"/>
        <w:ind w:right="6616"/>
        <w:rPr>
          <w:szCs w:val="18"/>
        </w:rPr>
      </w:pPr>
    </w:p>
    <w:p w:rsidR="009818B4" w:rsidRDefault="005A71BC" w:rsidP="009818B4">
      <w:pPr>
        <w:spacing w:after="240"/>
        <w:ind w:right="6616"/>
        <w:rPr>
          <w:szCs w:val="18"/>
        </w:rPr>
      </w:pPr>
      <w:r w:rsidRPr="00E726E2">
        <w:rPr>
          <w:noProof/>
          <w:szCs w:val="18"/>
          <w:lang w:eastAsia="en-GB"/>
        </w:rPr>
        <mc:AlternateContent>
          <mc:Choice Requires="wps">
            <w:drawing>
              <wp:anchor distT="0" distB="0" distL="114300" distR="114300" simplePos="0" relativeHeight="251734528" behindDoc="0" locked="0" layoutInCell="1" allowOverlap="1" wp14:anchorId="317E6418" wp14:editId="58D2CC1A">
                <wp:simplePos x="0" y="0"/>
                <wp:positionH relativeFrom="margin">
                  <wp:posOffset>1724025</wp:posOffset>
                </wp:positionH>
                <wp:positionV relativeFrom="paragraph">
                  <wp:posOffset>318770</wp:posOffset>
                </wp:positionV>
                <wp:extent cx="1743710" cy="1079500"/>
                <wp:effectExtent l="0" t="285750" r="27940" b="25400"/>
                <wp:wrapNone/>
                <wp:docPr id="56" name="Rounded Rectangular Callout 6"/>
                <wp:cNvGraphicFramePr/>
                <a:graphic xmlns:a="http://schemas.openxmlformats.org/drawingml/2006/main">
                  <a:graphicData uri="http://schemas.microsoft.com/office/word/2010/wordprocessingShape">
                    <wps:wsp>
                      <wps:cNvSpPr/>
                      <wps:spPr>
                        <a:xfrm>
                          <a:off x="0" y="0"/>
                          <a:ext cx="1743710" cy="1079500"/>
                        </a:xfrm>
                        <a:prstGeom prst="wedgeRoundRectCallout">
                          <a:avLst>
                            <a:gd name="adj1" fmla="val 15442"/>
                            <a:gd name="adj2" fmla="val -76170"/>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18B4" w:rsidRPr="00A534C5" w:rsidRDefault="006D573D" w:rsidP="009818B4">
                            <w:pPr>
                              <w:spacing w:after="120"/>
                              <w:jc w:val="center"/>
                            </w:pPr>
                            <w:r>
                              <w:rPr>
                                <w:rFonts w:cstheme="minorBidi"/>
                                <w:b/>
                                <w:bCs/>
                                <w:color w:val="000000" w:themeColor="text1"/>
                                <w:kern w:val="24"/>
                              </w:rPr>
                              <w:t>Lawrence</w:t>
                            </w:r>
                          </w:p>
                          <w:p w:rsidR="009818B4" w:rsidRPr="00C675D8" w:rsidRDefault="008F2160" w:rsidP="006D573D">
                            <w:pPr>
                              <w:jc w:val="center"/>
                              <w:rPr>
                                <w:rFonts w:cstheme="minorBidi"/>
                                <w:color w:val="000000" w:themeColor="text1"/>
                                <w:kern w:val="24"/>
                              </w:rPr>
                            </w:pPr>
                            <w:r w:rsidRPr="008F2160">
                              <w:rPr>
                                <w:rFonts w:cstheme="minorBidi"/>
                                <w:color w:val="000000" w:themeColor="text1"/>
                                <w:kern w:val="24"/>
                              </w:rPr>
                              <w:t>All pathogens are the same.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17E6418" id="_x0000_s1031" type="#_x0000_t62" style="position:absolute;margin-left:135.75pt;margin-top:25.1pt;width:137.3pt;height:85pt;z-index:25173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" adj="14135,-5653" filled="f" strokecolor="black [3213]" strokeweight="1pt">
                <v:textbox>
                  <w:txbxContent>
                    <w:p w:rsidR="009818B4" w:rsidRPr="00A534C5" w:rsidRDefault="006D573D" w:rsidP="009818B4">
                      <w:pPr>
                        <w:spacing w:after="120"/>
                        <w:jc w:val="center"/>
                      </w:pPr>
                      <w:r>
                        <w:rPr>
                          <w:rFonts w:cstheme="minorBidi"/>
                          <w:b/>
                          <w:bCs/>
                          <w:color w:val="000000" w:themeColor="text1"/>
                          <w:kern w:val="24"/>
                        </w:rPr>
                        <w:t>Lawrence</w:t>
                      </w:r>
                    </w:p>
                    <w:p w:rsidR="009818B4" w:rsidRPr="00C675D8" w:rsidRDefault="008F2160" w:rsidP="006D573D">
                      <w:pPr>
                        <w:jc w:val="center"/>
                        <w:rPr>
                          <w:rFonts w:cstheme="minorBidi"/>
                          <w:color w:val="000000" w:themeColor="text1"/>
                          <w:kern w:val="24"/>
                        </w:rPr>
                      </w:pPr>
                      <w:r w:rsidRPr="008F2160">
                        <w:rPr>
                          <w:rFonts w:cstheme="minorBidi"/>
                          <w:color w:val="000000" w:themeColor="text1"/>
                          <w:kern w:val="24"/>
                        </w:rPr>
                        <w:t>All pathogens are the same.</w:t>
                      </w:r>
                    </w:p>
                  </w:txbxContent>
                </v:textbox>
                <w10:wrap anchorx="margin"/>
              </v:shape>
            </w:pict>
          </mc:Fallback>
        </mc:AlternateContent>
      </w:r>
    </w:p>
    <w:p w:rsidR="009818B4" w:rsidRDefault="009818B4" w:rsidP="009818B4">
      <w:pPr>
        <w:spacing w:after="240"/>
        <w:ind w:right="6616"/>
        <w:rPr>
          <w:szCs w:val="18"/>
        </w:rPr>
      </w:pPr>
    </w:p>
    <w:p w:rsidR="009818B4" w:rsidRDefault="009818B4" w:rsidP="009818B4">
      <w:pPr>
        <w:spacing w:after="180"/>
      </w:pPr>
    </w:p>
    <w:p w:rsidR="008B091B" w:rsidRDefault="008B091B" w:rsidP="009818B4">
      <w:pPr>
        <w:spacing w:after="180"/>
      </w:pPr>
    </w:p>
    <w:p w:rsidR="008B091B" w:rsidRDefault="008B091B" w:rsidP="009818B4">
      <w:pPr>
        <w:spacing w:after="180"/>
      </w:pPr>
    </w:p>
    <w:p w:rsidR="00B23B31" w:rsidRDefault="00B23B31" w:rsidP="00201AC2">
      <w:pPr>
        <w:spacing w:after="180"/>
      </w:pPr>
    </w:p>
    <w:p w:rsidR="00201AC2" w:rsidRPr="003117F6" w:rsidRDefault="00201AC2" w:rsidP="00201AC2">
      <w:pPr>
        <w:spacing w:after="180"/>
        <w:rPr>
          <w:b/>
        </w:rPr>
      </w:pPr>
      <w:r w:rsidRPr="00EA02AE">
        <w:rPr>
          <w:b/>
        </w:rPr>
        <w:t xml:space="preserve">To </w:t>
      </w:r>
      <w:r w:rsidR="00974243" w:rsidRPr="00EA02AE">
        <w:rPr>
          <w:b/>
        </w:rPr>
        <w:t>talk about in your group</w:t>
      </w:r>
    </w:p>
    <w:p w:rsidR="009818B4" w:rsidRDefault="009818B4" w:rsidP="009818B4">
      <w:pPr>
        <w:spacing w:after="180"/>
        <w:rPr>
          <w:b/>
        </w:rPr>
      </w:pPr>
    </w:p>
    <w:p w:rsidR="009818B4" w:rsidRDefault="009818B4" w:rsidP="009818B4">
      <w:pPr>
        <w:pStyle w:val="ListParagraph"/>
        <w:numPr>
          <w:ilvl w:val="0"/>
          <w:numId w:val="4"/>
        </w:numPr>
        <w:spacing w:after="180"/>
        <w:ind w:left="567" w:hanging="567"/>
        <w:contextualSpacing w:val="0"/>
      </w:pPr>
      <w:r>
        <w:t xml:space="preserve">Who do you </w:t>
      </w:r>
      <w:r w:rsidRPr="007A7E4F">
        <w:rPr>
          <w:b/>
        </w:rPr>
        <w:t>agree</w:t>
      </w:r>
      <w:r>
        <w:t xml:space="preserve"> with?</w:t>
      </w:r>
    </w:p>
    <w:p w:rsidR="009818B4" w:rsidRDefault="009818B4" w:rsidP="009818B4">
      <w:pPr>
        <w:pStyle w:val="ListParagraph"/>
        <w:spacing w:after="180"/>
        <w:ind w:left="567"/>
        <w:contextualSpacing w:val="0"/>
      </w:pPr>
    </w:p>
    <w:p w:rsidR="009818B4" w:rsidRDefault="009818B4" w:rsidP="009818B4">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9818B4" w:rsidRDefault="009818B4" w:rsidP="009818B4">
      <w:pPr>
        <w:pStyle w:val="ListParagraph"/>
        <w:spacing w:after="180"/>
        <w:ind w:left="567"/>
        <w:contextualSpacing w:val="0"/>
      </w:pPr>
    </w:p>
    <w:p w:rsidR="009818B4" w:rsidRDefault="009818B4" w:rsidP="009818B4">
      <w:pPr>
        <w:pStyle w:val="ListParagraph"/>
        <w:numPr>
          <w:ilvl w:val="0"/>
          <w:numId w:val="4"/>
        </w:numPr>
        <w:spacing w:after="180"/>
        <w:ind w:left="567" w:hanging="567"/>
        <w:contextualSpacing w:val="0"/>
      </w:pPr>
      <w:r>
        <w:t>How would you explain the right ideas to these children?</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11DD4"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B11DD4" w:rsidP="006F3279">
            <w:pPr>
              <w:spacing w:after="60"/>
              <w:ind w:left="1304"/>
              <w:rPr>
                <w:b/>
                <w:sz w:val="40"/>
                <w:szCs w:val="40"/>
              </w:rPr>
            </w:pPr>
            <w:r>
              <w:rPr>
                <w:b/>
                <w:sz w:val="40"/>
                <w:szCs w:val="40"/>
              </w:rPr>
              <w:t>Pathogens</w:t>
            </w:r>
          </w:p>
        </w:tc>
      </w:tr>
    </w:tbl>
    <w:p w:rsidR="006F3279" w:rsidRDefault="006F3279" w:rsidP="005A71BC">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11DD4" w:rsidTr="003F16F9">
        <w:trPr>
          <w:trHeight w:val="340"/>
        </w:trPr>
        <w:tc>
          <w:tcPr>
            <w:tcW w:w="2196" w:type="dxa"/>
          </w:tcPr>
          <w:p w:rsidR="00B11DD4" w:rsidRDefault="00B11DD4" w:rsidP="00B11DD4">
            <w:pPr>
              <w:spacing w:before="60" w:after="60"/>
            </w:pPr>
            <w:r>
              <w:t>Learning focus:</w:t>
            </w:r>
          </w:p>
        </w:tc>
        <w:tc>
          <w:tcPr>
            <w:tcW w:w="6820" w:type="dxa"/>
          </w:tcPr>
          <w:p w:rsidR="00B11DD4" w:rsidRDefault="00B11DD4" w:rsidP="00B11DD4">
            <w:pPr>
              <w:spacing w:before="60" w:after="60"/>
            </w:pPr>
            <w:r w:rsidRPr="00551C16">
              <w:t>The health of humans, other animals and plants can be affected by diseases caused by infection with pathogens, including viruses and some bacteria and fungi.</w:t>
            </w:r>
          </w:p>
        </w:tc>
      </w:tr>
      <w:tr w:rsidR="00B11DD4" w:rsidTr="003F16F9">
        <w:trPr>
          <w:trHeight w:val="340"/>
        </w:trPr>
        <w:tc>
          <w:tcPr>
            <w:tcW w:w="2196" w:type="dxa"/>
          </w:tcPr>
          <w:p w:rsidR="00B11DD4" w:rsidRDefault="00B11DD4" w:rsidP="00B11DD4">
            <w:pPr>
              <w:spacing w:before="60" w:after="60"/>
            </w:pPr>
            <w:r>
              <w:t>Observable learning outcome:</w:t>
            </w:r>
          </w:p>
        </w:tc>
        <w:tc>
          <w:tcPr>
            <w:tcW w:w="6820" w:type="dxa"/>
          </w:tcPr>
          <w:p w:rsidR="00B11DD4" w:rsidRPr="00E80E51" w:rsidRDefault="00B11DD4" w:rsidP="00B11DD4">
            <w:pPr>
              <w:spacing w:before="60" w:after="60"/>
              <w:rPr>
                <w:b/>
              </w:rPr>
            </w:pPr>
            <w:r w:rsidRPr="00E80E51">
              <w:rPr>
                <w:rFonts w:cstheme="minorHAnsi"/>
                <w:szCs w:val="20"/>
              </w:rPr>
              <w:t xml:space="preserve">Recall that </w:t>
            </w:r>
            <w:r>
              <w:rPr>
                <w:rFonts w:cstheme="minorHAnsi"/>
                <w:szCs w:val="20"/>
              </w:rPr>
              <w:t>‘</w:t>
            </w:r>
            <w:r w:rsidRPr="00E80E51">
              <w:rPr>
                <w:rFonts w:cstheme="minorHAnsi"/>
                <w:szCs w:val="20"/>
              </w:rPr>
              <w:t>germs</w:t>
            </w:r>
            <w:r>
              <w:rPr>
                <w:rFonts w:cstheme="minorHAnsi"/>
                <w:szCs w:val="20"/>
              </w:rPr>
              <w:t>’</w:t>
            </w:r>
            <w:r w:rsidRPr="00E80E51">
              <w:rPr>
                <w:rFonts w:cstheme="minorHAnsi"/>
                <w:szCs w:val="20"/>
              </w:rPr>
              <w:t xml:space="preserve"> are disease-causing microorganisms also known as pathogens, including bacteria, fungi and viruses.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974243" w:rsidP="005079EB">
            <w:pPr>
              <w:spacing w:before="60" w:after="60"/>
            </w:pPr>
            <w:r>
              <w:t>Discussion</w:t>
            </w:r>
            <w:r w:rsidR="00FB2697">
              <w:t>, 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A02AE" w:rsidP="005079EB">
            <w:pPr>
              <w:spacing w:before="60" w:after="60"/>
            </w:pPr>
            <w:r>
              <w:t>Health, disease, microorganisms, pathogens</w:t>
            </w:r>
          </w:p>
        </w:tc>
      </w:tr>
    </w:tbl>
    <w:p w:rsidR="00E172C6" w:rsidRDefault="00E172C6" w:rsidP="005A71BC"/>
    <w:p w:rsidR="004032EA" w:rsidRPr="00EA02AE" w:rsidRDefault="00725106" w:rsidP="004032EA">
      <w:pPr>
        <w:spacing w:after="180"/>
      </w:pPr>
      <w:r w:rsidRPr="00EA02AE">
        <w:t>This activity can help develop students’ understanding</w:t>
      </w:r>
      <w:r w:rsidR="004032EA" w:rsidRPr="00EA02AE">
        <w:t xml:space="preserve"> </w:t>
      </w:r>
      <w:r w:rsidR="005908A7" w:rsidRPr="00EA02AE">
        <w:t xml:space="preserve">by addressing the sticking-points </w:t>
      </w:r>
      <w:r w:rsidR="004032EA" w:rsidRPr="00EA02AE">
        <w:t xml:space="preserve">revealed by the following diagnostic </w:t>
      </w:r>
      <w:r w:rsidR="005908A7" w:rsidRPr="00EA02AE">
        <w:t>question</w:t>
      </w:r>
      <w:r w:rsidR="004032EA" w:rsidRPr="00EA02AE">
        <w:t>s:</w:t>
      </w:r>
    </w:p>
    <w:p w:rsidR="004032EA" w:rsidRPr="00EA02AE" w:rsidRDefault="004032EA" w:rsidP="004032EA">
      <w:pPr>
        <w:pStyle w:val="ListParagraph"/>
        <w:numPr>
          <w:ilvl w:val="0"/>
          <w:numId w:val="1"/>
        </w:numPr>
        <w:spacing w:after="180"/>
      </w:pPr>
      <w:r w:rsidRPr="00EA02AE">
        <w:t>Diagnostic</w:t>
      </w:r>
      <w:r w:rsidR="00E610E5" w:rsidRPr="00EA02AE">
        <w:t xml:space="preserve"> question</w:t>
      </w:r>
      <w:r w:rsidR="00EA02AE" w:rsidRPr="00EA02AE">
        <w:t>: ‘Germs’</w:t>
      </w:r>
    </w:p>
    <w:p w:rsidR="00EA02AE" w:rsidRPr="00EA02AE" w:rsidRDefault="00EA02AE" w:rsidP="00EA02AE">
      <w:pPr>
        <w:pStyle w:val="ListParagraph"/>
        <w:numPr>
          <w:ilvl w:val="0"/>
          <w:numId w:val="1"/>
        </w:numPr>
        <w:spacing w:after="180"/>
      </w:pPr>
      <w:r w:rsidRPr="00EA02AE">
        <w:t>Diagnostic question: Causes of disease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EA02AE" w:rsidRDefault="00EA02AE" w:rsidP="00EA02AE">
      <w:pPr>
        <w:spacing w:after="180"/>
      </w:pPr>
      <w:r>
        <w:t xml:space="preserve">In a study of students aged 12-13 in England, the terms ‘microorganism’ and ‘microbe’ were not used spontaneously to describe organisms such as bacteria that are too small to see with the unaided eye; the term ‘germ’ was most commonly used, followed by ‘bug’ </w:t>
      </w:r>
      <w:r>
        <w:fldChar w:fldCharType="begin"/>
      </w:r>
      <w:r>
        <w:instrText xml:space="preserve"> ADDIN EN.CITE &lt;EndNote&gt;&lt;Cite&gt;&lt;Author&gt;Maxted&lt;/Author&gt;&lt;Year&gt;1984&lt;/Year&gt;&lt;IDText&gt;Pupils&amp;apos; prior beliefs about bacteria and science processes: their interplay in school science laboratory work&lt;/IDText&gt;&lt;DisplayText&gt;(Maxted, 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fldChar w:fldCharType="separate"/>
      </w:r>
      <w:r>
        <w:rPr>
          <w:noProof/>
        </w:rPr>
        <w:t>(Maxted, 1984)</w:t>
      </w:r>
      <w:r>
        <w:fldChar w:fldCharType="end"/>
      </w:r>
      <w:r>
        <w:t>.</w:t>
      </w:r>
    </w:p>
    <w:p w:rsidR="00972187" w:rsidRDefault="00EA02AE" w:rsidP="00EA02AE">
      <w:pPr>
        <w:spacing w:after="180"/>
      </w:pPr>
      <w:r w:rsidRPr="00C67A40">
        <w:t xml:space="preserve">The </w:t>
      </w:r>
      <w:r>
        <w:t>term</w:t>
      </w:r>
      <w:r w:rsidRPr="00C67A40">
        <w:t xml:space="preserve"> </w:t>
      </w:r>
      <w:r>
        <w:t>‘germ’</w:t>
      </w:r>
      <w:r w:rsidRPr="00C67A40">
        <w:t xml:space="preserve"> is often used </w:t>
      </w:r>
      <w:r>
        <w:t xml:space="preserve">indiscriminately </w:t>
      </w:r>
      <w:r w:rsidRPr="00C67A40">
        <w:t>without understanding of the</w:t>
      </w:r>
      <w:r>
        <w:t xml:space="preserve"> existence of (or differences between) separate types of disease-causing microorganisms such as bacteria and viruses. In a classic study of British and American children aged 5-11, all participants referred to a single type of ‘germ’ and were unaware that different diseases are caused by different pathogens </w:t>
      </w:r>
      <w:r>
        <w:fldChar w:fldCharType="begin"/>
      </w:r>
      <w:r>
        <w:instrText xml:space="preserve"> ADDIN EN.CITE &lt;EndNote&gt;&lt;Cite&gt;&lt;Author&gt;Nagy&lt;/Author&gt;&lt;Year&gt;1953&lt;/Year&gt;&lt;IDText&gt;The representation of &amp;quot;germs&amp;quot; by children&lt;/IDText&gt;&lt;DisplayText&gt;(Nagy, 1953)&lt;/DisplayText&gt;&lt;record&gt;&lt;keywords&gt;&lt;keyword&gt;g6,B&lt;/keyword&gt;&lt;/keywords&gt;&lt;titles&gt;&lt;title&gt;The representation of &amp;quot;germs&amp;quot; by children&lt;/title&gt;&lt;secondary-title&gt;Journal of Genetic Psychology&lt;/secondary-title&gt;&lt;/titles&gt;&lt;pages&gt;227-240&lt;/pages&gt;&lt;contributors&gt;&lt;authors&gt;&lt;author&gt;Nagy, M. H.&lt;/author&gt;&lt;/authors&gt;&lt;/contributors&gt;&lt;added-date format="utc"&gt;1528984442&lt;/added-date&gt;&lt;ref-type name="Journal Article"&gt;17&lt;/ref-type&gt;&lt;dates&gt;&lt;year&gt;1953&lt;/year&gt;&lt;/dates&gt;&lt;rec-number&gt;4343&lt;/rec-number&gt;&lt;last-updated-date format="utc"&gt;1581955604&lt;/last-updated-date&gt;&lt;volume&gt;83&lt;/volume&gt;&lt;/record&gt;&lt;/Cite&gt;&lt;/EndNote&gt;</w:instrText>
      </w:r>
      <w:r>
        <w:fldChar w:fldCharType="separate"/>
      </w:r>
      <w:r>
        <w:rPr>
          <w:noProof/>
        </w:rPr>
        <w:t>(Nagy, 1953)</w:t>
      </w:r>
      <w:r>
        <w:fldChar w:fldCharType="end"/>
      </w:r>
      <w:r>
        <w:t xml:space="preserve">. Half of the English 12-13 year-olds in Maxted’s study </w:t>
      </w:r>
      <w:r>
        <w:fldChar w:fldCharType="begin"/>
      </w:r>
      <w:r>
        <w:instrText xml:space="preserve"> ADDIN EN.CITE &lt;EndNote&gt;&lt;Cite ExcludeAuth="1"&gt;&lt;Author&gt;Maxted&lt;/Author&gt;&lt;Year&gt;1984&lt;/Year&gt;&lt;IDText&gt;Pupils&amp;apos; prior beliefs about bacteria and science processes: their interplay in school science laboratory work&lt;/IDText&gt;&lt;DisplayText&gt;(1984)&lt;/DisplayText&gt;&lt;record&gt;&lt;titles&gt;&lt;title&gt;Pupils&amp;apos;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fldChar w:fldCharType="separate"/>
      </w:r>
      <w:r>
        <w:rPr>
          <w:noProof/>
        </w:rPr>
        <w:t>(1984)</w:t>
      </w:r>
      <w:r>
        <w:fldChar w:fldCharType="end"/>
      </w:r>
      <w:r>
        <w:t xml:space="preserve"> suggested that different types of ‘germs’ caused different diseases, while only 9% of students aged 15 in a study in England by Prout </w:t>
      </w:r>
      <w:r>
        <w:fldChar w:fldCharType="begin"/>
      </w:r>
      <w:r>
        <w:instrText xml:space="preserve"> ADDIN EN.CITE &lt;EndNote&gt;&lt;Cite ExcludeAuth="1"&gt;&lt;Author&gt;Prout&lt;/Author&gt;&lt;Year&gt;1985&lt;/Year&gt;&lt;IDText&gt;Science, health and everyday knowledge: a case study about the common cold&lt;/IDText&gt;&lt;DisplayText&gt;(1985)&lt;/DisplayText&gt;&lt;record&gt;&lt;keywords&gt;&lt;keyword&gt;g6,B&lt;/keyword&gt;&lt;/keywords&gt;&lt;titles&gt;&lt;title&gt;Science, health and everyday knowledge: a case study about the common cold&lt;/title&gt;&lt;secondary-title&gt;European Journal of Science Education&lt;/secondary-title&gt;&lt;/titles&gt;&lt;pages&gt;399-406&lt;/pages&gt;&lt;number&gt;4&lt;/number&gt;&lt;contributors&gt;&lt;authors&gt;&lt;author&gt;Prout, A.&lt;/author&gt;&lt;/authors&gt;&lt;/contributors&gt;&lt;added-date format="utc"&gt;1528984471&lt;/added-date&gt;&lt;ref-type name="Journal Article"&gt;17&lt;/ref-type&gt;&lt;dates&gt;&lt;year&gt;1985&lt;/year&gt;&lt;/dates&gt;&lt;rec-number&gt;4876&lt;/rec-number&gt;&lt;last-updated-date format="utc"&gt;1581953386&lt;/last-updated-date&gt;&lt;volume&gt;7&lt;/volume&gt;&lt;/record&gt;&lt;/Cite&gt;&lt;/EndNote&gt;</w:instrText>
      </w:r>
      <w:r>
        <w:fldChar w:fldCharType="separate"/>
      </w:r>
      <w:r>
        <w:rPr>
          <w:noProof/>
        </w:rPr>
        <w:t>(1985)</w:t>
      </w:r>
      <w:r>
        <w:fldChar w:fldCharType="end"/>
      </w:r>
      <w:r>
        <w:t xml:space="preserve"> knew that bacteria and viruses were different types of disease-causing agents.</w:t>
      </w:r>
    </w:p>
    <w:p w:rsidR="00EA02AE" w:rsidRDefault="00EA02AE" w:rsidP="00EA02AE">
      <w:pPr>
        <w:spacing w:after="180"/>
      </w:pPr>
      <w:r>
        <w:t xml:space="preserve">When asked about “healthiness”, children up to age 12 primarily equated the term with eating a healthy diet and being physically active </w:t>
      </w:r>
      <w:r>
        <w:fldChar w:fldCharType="begin"/>
      </w:r>
      <w:r>
        <w:instrText xml:space="preserve"> ADDIN EN.CITE &lt;EndNote&gt;&lt;Cite&gt;&lt;Author&gt;Hesketh&lt;/Author&gt;&lt;Year&gt;2005&lt;/Year&gt;&lt;IDText&gt;Healthy eating, activity and obesity prevention: a qualitative study of parent and child perceptions in Australia&lt;/IDText&gt;&lt;DisplayText&gt;(Hesketh et al., 2005; Protudjer et al., 2010)&lt;/DisplayText&gt;&lt;record&gt;&lt;titles&gt;&lt;title&gt;Healthy eating, activity and obesity prevention: a qualitative study of parent and child perceptions in Australia&lt;/title&gt;&lt;secondary-title&gt;Health Promotion International&lt;/secondary-title&gt;&lt;/titles&gt;&lt;pages&gt;19-26&lt;/pages&gt;&lt;number&gt;1&lt;/number&gt;&lt;contributors&gt;&lt;authors&gt;&lt;author&gt;Hesketh, K.&lt;/author&gt;&lt;author&gt;Waters, E.&lt;/author&gt;&lt;author&gt;Green, J.&lt;/author&gt;&lt;author&gt;Salmon, L.&lt;/author&gt;&lt;author&gt;Williams, J.&lt;/author&gt;&lt;/authors&gt;&lt;/contributors&gt;&lt;added-date format="utc"&gt;1549724911&lt;/added-date&gt;&lt;ref-type name="Journal Article"&gt;17&lt;/ref-type&gt;&lt;dates&gt;&lt;year&gt;2005&lt;/year&gt;&lt;/dates&gt;&lt;rec-number&gt;8583&lt;/rec-number&gt;&lt;last-updated-date format="utc"&gt;1549724989&lt;/last-updated-date&gt;&lt;volume&gt;20&lt;/volume&gt;&lt;/record&gt;&lt;/Cite&gt;&lt;Cite&gt;&lt;Author&gt;Protudjer&lt;/Author&gt;&lt;Year&gt;2010&lt;/Year&gt;&lt;IDText&gt;Children’s perceptions of healthful eating and physical activity&lt;/IDText&gt;&lt;record&gt;&lt;titles&gt;&lt;title&gt;Children’s perceptions of healthful eating and physical activity&lt;/title&gt;&lt;secondary-title&gt;Canadian Journal of Dietetic Practice and Research&lt;/secondary-title&gt;&lt;/titles&gt;&lt;pages&gt;19-23&lt;/pages&gt;&lt;number&gt;1&lt;/number&gt;&lt;contributors&gt;&lt;authors&gt;&lt;author&gt;Protudjer, J.L.P.&lt;/author&gt;&lt;author&gt;Marchessault, G.&lt;/author&gt;&lt;author&gt;Kozyrskyj, A.L.&lt;/author&gt;&lt;author&gt;Becker, A.B.&lt;/author&gt;&lt;/authors&gt;&lt;/contributors&gt;&lt;added-date format="utc"&gt;1549725036&lt;/added-date&gt;&lt;ref-type name="Journal Article"&gt;17&lt;/ref-type&gt;&lt;dates&gt;&lt;year&gt;2010&lt;/year&gt;&lt;/dates&gt;&lt;rec-number&gt;8584&lt;/rec-number&gt;&lt;last-updated-date format="utc"&gt;1549725104&lt;/last-updated-date&gt;&lt;volume&gt;71&lt;/volume&gt;&lt;/record&gt;&lt;/Cite&gt;&lt;/EndNote&gt;</w:instrText>
      </w:r>
      <w:r>
        <w:fldChar w:fldCharType="separate"/>
      </w:r>
      <w:r>
        <w:rPr>
          <w:noProof/>
        </w:rPr>
        <w:t>(Hesketh et al., 2005; Protudjer et al., 2010)</w:t>
      </w:r>
      <w:r>
        <w:fldChar w:fldCharType="end"/>
      </w:r>
      <w:r>
        <w:t xml:space="preserve">. When children aged 5-9 in Australia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t xml:space="preserve">, 9-11 in the US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and 14-15 in Turkey </w:t>
      </w:r>
      <w:r>
        <w:fldChar w:fldCharType="begin"/>
      </w:r>
      <w:r>
        <w:instrText xml:space="preserve"> ADDIN EN.CITE &lt;EndNote&gt;&lt;Cite&gt;&lt;Author&gt;Çetin&lt;/Author&gt;&lt;Year&gt;2013&lt;/Year&gt;&lt;IDText&gt;Students&amp;apos; views about health concept by drawing and writing technique&lt;/IDText&gt;&lt;DisplayText&gt;(Çetin et al., 2013)&lt;/DisplayText&gt;&lt;record&gt;&lt;titles&gt;&lt;title&gt;Students&amp;apos; views about health concept by drawing and writing technique&lt;/title&gt;&lt;secondary-title&gt;Energy Education Science and Technology Part B: Social and Educational Studies&lt;/secondary-title&gt;&lt;/titles&gt;&lt;number&gt;1&lt;/number&gt;&lt;contributors&gt;&lt;authors&gt;&lt;author&gt;Çetin, Gülcan&lt;/author&gt;&lt;author&gt;Özarslan, Murat&lt;/author&gt;&lt;author&gt;Isik, Ebru&lt;/author&gt;&lt;author&gt;Eser, Handan&lt;/author&gt;&lt;/authors&gt;&lt;/contributors&gt;&lt;section&gt;597-606&lt;/section&gt;&lt;added-date format="utc"&gt;1550317450&lt;/added-date&gt;&lt;ref-type name="Journal Article"&gt;17&lt;/ref-type&gt;&lt;dates&gt;&lt;year&gt;2013&lt;/year&gt;&lt;/dates&gt;&lt;rec-number&gt;8599&lt;/rec-number&gt;&lt;last-updated-date format="utc"&gt;1550317611&lt;/last-updated-date&gt;&lt;volume&gt;5&lt;/volume&gt;&lt;/record&gt;&lt;/Cite&gt;&lt;/EndNote&gt;</w:instrText>
      </w:r>
      <w:r>
        <w:fldChar w:fldCharType="separate"/>
      </w:r>
      <w:r>
        <w:rPr>
          <w:noProof/>
        </w:rPr>
        <w:t>(Çetin et al., 2013)</w:t>
      </w:r>
      <w:r>
        <w:fldChar w:fldCharType="end"/>
      </w:r>
      <w:r>
        <w:t xml:space="preserve"> were asked to draw and write about healthy and unhealthy things, most of the students’ answers related to food and drink (over 60% in the US study) and physical activity.</w:t>
      </w:r>
    </w:p>
    <w:p w:rsidR="00EA02AE" w:rsidRDefault="00EA02AE" w:rsidP="00EA02AE">
      <w:pPr>
        <w:spacing w:after="180"/>
      </w:pPr>
      <w:r>
        <w:t xml:space="preserve">When asked to draw and write about “disease”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xml:space="preserve">, children aged 14-15 in Turkey referenced the following as causes of disease: microbes [58% of answers in which a cause was mentioned], malnutrition [15%], cigarettes and alcohol [11%], and dirty environment [9%]. Similar results were observed when children aged 8-11 in Hungary were asked to draw and write about causes of disease </w:t>
      </w:r>
      <w:r>
        <w:fldChar w:fldCharType="begin"/>
      </w:r>
      <w:r>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fldChar w:fldCharType="separate"/>
      </w:r>
      <w:r>
        <w:rPr>
          <w:noProof/>
        </w:rPr>
        <w:t>(Piko and Bak, 2006)</w:t>
      </w:r>
      <w:r>
        <w:fldChar w:fldCharType="end"/>
      </w:r>
      <w:r>
        <w:t>.</w:t>
      </w:r>
    </w:p>
    <w:p w:rsidR="007A748B" w:rsidRPr="00A82D25" w:rsidRDefault="007A748B" w:rsidP="005079EB">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974243" w:rsidRPr="00EA02AE" w:rsidRDefault="00974243" w:rsidP="00974243">
      <w:pPr>
        <w:spacing w:after="120"/>
      </w:pPr>
      <w:r w:rsidRPr="00EA02AE">
        <w:t>Students should complete this activity in small groups. The focus of the activity should be on group discussion to answer the questions.</w:t>
      </w:r>
    </w:p>
    <w:p w:rsidR="00974243" w:rsidRPr="00EA02AE" w:rsidRDefault="00974243" w:rsidP="00974243">
      <w:pPr>
        <w:spacing w:after="120"/>
      </w:pPr>
      <w:r w:rsidRPr="00EA02AE">
        <w:t>It is through the discussions that students can check their understanding and develop their explanations. Listening in to the conversations of each group will often give you insights into how your students are thinking. 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Pr="00EA02AE" w:rsidRDefault="00974243" w:rsidP="00974243">
      <w:pPr>
        <w:spacing w:after="180"/>
      </w:pPr>
      <w:r w:rsidRPr="00EA02AE">
        <w:t>After their discussions, each group should be prepared to report the key points of their discussion to another group, or to the class.</w:t>
      </w:r>
      <w:r w:rsidR="004032EA" w:rsidRPr="00EA02AE">
        <w:t xml:space="preserve"> </w:t>
      </w:r>
    </w:p>
    <w:p w:rsidR="00FB2697" w:rsidRPr="00934C98" w:rsidRDefault="00FB2697" w:rsidP="00FB2697">
      <w:pPr>
        <w:spacing w:after="120"/>
        <w:rPr>
          <w:i/>
        </w:rPr>
      </w:pPr>
      <w:r w:rsidRPr="00EA02AE">
        <w:rPr>
          <w:i/>
        </w:rPr>
        <w:t>Differentiation</w:t>
      </w:r>
    </w:p>
    <w:p w:rsidR="00FB2697" w:rsidRPr="00C54711" w:rsidRDefault="00FB2697" w:rsidP="00FB2697">
      <w:pPr>
        <w:spacing w:after="180"/>
        <w:rPr>
          <w:highlight w:val="yellow"/>
        </w:rPr>
      </w:pPr>
      <w:r>
        <w:t xml:space="preserve">You may choose to read the </w:t>
      </w:r>
      <w:r w:rsidRPr="00FB2697">
        <w:t>speech bubbles and questions</w:t>
      </w:r>
      <w:r>
        <w:t xml:space="preserve"> to the class, so that everyone can focus on the science. In some situations it may be more appropriate for a teaching assistant to read for one or two students.</w:t>
      </w:r>
    </w:p>
    <w:p w:rsidR="00E172C6" w:rsidRPr="00A82D25" w:rsidRDefault="00BB44B4" w:rsidP="00026DEC">
      <w:pPr>
        <w:spacing w:after="180"/>
        <w:rPr>
          <w:b/>
          <w:color w:val="538135"/>
          <w:sz w:val="24"/>
        </w:rPr>
      </w:pPr>
      <w:r w:rsidRPr="00A82D25">
        <w:rPr>
          <w:b/>
          <w:color w:val="538135"/>
          <w:sz w:val="24"/>
        </w:rPr>
        <w:t>Expected answers</w:t>
      </w:r>
    </w:p>
    <w:p w:rsidR="00BF6C8A" w:rsidRDefault="0028401A" w:rsidP="00BF6C8A">
      <w:pPr>
        <w:spacing w:after="180"/>
      </w:pPr>
      <w:r>
        <w:t xml:space="preserve">Students should </w:t>
      </w:r>
      <w:r w:rsidRPr="0028401A">
        <w:rPr>
          <w:b/>
        </w:rPr>
        <w:t>agree</w:t>
      </w:r>
      <w:r>
        <w:t xml:space="preserve"> with Amelia </w:t>
      </w:r>
      <w:r w:rsidR="008F2160">
        <w:t>(“</w:t>
      </w:r>
      <w:r w:rsidR="008F2160" w:rsidRPr="008F2160">
        <w:t>‘Pathogens’ is the scientific word for ‘germs’</w:t>
      </w:r>
      <w:r w:rsidR="008F2160">
        <w:t xml:space="preserve">”) </w:t>
      </w:r>
      <w:r>
        <w:t xml:space="preserve">and </w:t>
      </w:r>
      <w:r w:rsidR="008F2160">
        <w:t>Yasmin (“</w:t>
      </w:r>
      <w:r w:rsidR="008F2160" w:rsidRPr="008F2160">
        <w:t xml:space="preserve">Different diseases are caused </w:t>
      </w:r>
      <w:r w:rsidR="008F2160">
        <w:t>by different types of pathogens”)</w:t>
      </w:r>
      <w:r>
        <w:t>.</w:t>
      </w:r>
    </w:p>
    <w:p w:rsidR="0028401A" w:rsidRDefault="0028401A" w:rsidP="00BF6C8A">
      <w:pPr>
        <w:spacing w:after="180"/>
      </w:pPr>
      <w:r>
        <w:t xml:space="preserve">They should also </w:t>
      </w:r>
      <w:r w:rsidRPr="008F2160">
        <w:rPr>
          <w:b/>
        </w:rPr>
        <w:t>agree</w:t>
      </w:r>
      <w:r>
        <w:t xml:space="preserve"> with Connor</w:t>
      </w:r>
      <w:r w:rsidR="008F2160">
        <w:t xml:space="preserve"> (“</w:t>
      </w:r>
      <w:r w:rsidR="008F2160" w:rsidRPr="008F2160">
        <w:t>Bacteria and viruses are pathogens</w:t>
      </w:r>
      <w:r w:rsidR="008F2160">
        <w:t>”)</w:t>
      </w:r>
      <w:r>
        <w:t>, though they may wish to explain to Connor that not all bacteria are pathogens, and also that some fungi are pathogens.</w:t>
      </w:r>
    </w:p>
    <w:p w:rsidR="008F2160" w:rsidRDefault="008F2160" w:rsidP="00BF6C8A">
      <w:pPr>
        <w:spacing w:after="180"/>
      </w:pPr>
      <w:r>
        <w:t xml:space="preserve">They should also </w:t>
      </w:r>
      <w:r w:rsidRPr="008F2160">
        <w:rPr>
          <w:b/>
        </w:rPr>
        <w:t>agree</w:t>
      </w:r>
      <w:r>
        <w:t xml:space="preserve"> with Freya (“</w:t>
      </w:r>
      <w:r w:rsidRPr="008F2160">
        <w:t>Pathogens are microorganisms</w:t>
      </w:r>
      <w:r>
        <w:t>”), though older or more able students might find it interesting to explore the issue of whether viruses should be classified as (micro) organisms. Viruses display some but not all of the seven characteristic processes of living organisms; furthermore, a big idea in biology is the cellular basis of life, and viruses are not made of cells. Should they be considered organisms if they would not, by those definitions, be considered alive?</w:t>
      </w:r>
    </w:p>
    <w:p w:rsidR="008F2160" w:rsidRDefault="008F2160" w:rsidP="00BF6C8A">
      <w:pPr>
        <w:spacing w:after="180"/>
      </w:pPr>
      <w:r>
        <w:t xml:space="preserve">Students should </w:t>
      </w:r>
      <w:r w:rsidRPr="008F2160">
        <w:rPr>
          <w:b/>
        </w:rPr>
        <w:t>disagree</w:t>
      </w:r>
      <w:r>
        <w:t xml:space="preserve"> with Jayden (“</w:t>
      </w:r>
      <w:r w:rsidRPr="008F2160">
        <w:t>All diseases are caused by pathogens</w:t>
      </w:r>
      <w:r>
        <w:t>”</w:t>
      </w:r>
      <w:r w:rsidR="002C1329">
        <w:t xml:space="preserve">), and may wish to explain to Jayden that some diseases are not caused by pathogens/’germs’ but result from other environmental </w:t>
      </w:r>
      <w:r w:rsidR="002C1329" w:rsidRPr="00EE2FDC">
        <w:t>factors, lifestyle choices, or inherited information in the genome.</w:t>
      </w:r>
    </w:p>
    <w:p w:rsidR="002C1329" w:rsidRDefault="002C1329" w:rsidP="00BF6C8A">
      <w:pPr>
        <w:spacing w:after="180"/>
      </w:pPr>
      <w:r>
        <w:t xml:space="preserve">Students should </w:t>
      </w:r>
      <w:r w:rsidRPr="002C1329">
        <w:rPr>
          <w:b/>
        </w:rPr>
        <w:t>disagree</w:t>
      </w:r>
      <w:r>
        <w:t xml:space="preserve"> with Lawrence (“</w:t>
      </w:r>
      <w:r w:rsidRPr="002C1329">
        <w:t>All pathogens are the same</w:t>
      </w:r>
      <w:r>
        <w:t>”), and may wish to explain to Lawrence that Yasmin has the right idea (“</w:t>
      </w:r>
      <w:r w:rsidRPr="008F2160">
        <w:t xml:space="preserve">Different diseases are caused </w:t>
      </w:r>
      <w:r>
        <w:t>by different types of pathogens”) and that viruses, some bacteria and some fungi are all different types of pathogens.</w:t>
      </w:r>
      <w:r w:rsidR="0043361A">
        <w:t xml:space="preserve"> You may wish to follow this up by asking students to talk about whether they think antibiotics work for all pathogens, and therefore whether they can be used to treat all diseases (the answer is no in both cases; antibiotics do not work against viruses).</w:t>
      </w:r>
      <w:bookmarkStart w:id="0" w:name="_GoBack"/>
      <w:bookmarkEnd w:id="0"/>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A0472F">
        <w:t>Alistair Moore</w:t>
      </w:r>
      <w:r w:rsidR="0015356E">
        <w:t xml:space="preserve"> (UYSEG)</w:t>
      </w:r>
      <w:r>
        <w:t>.</w:t>
      </w:r>
    </w:p>
    <w:p w:rsidR="00CC78A5" w:rsidRDefault="00D278E8" w:rsidP="00E172C6">
      <w:pPr>
        <w:spacing w:after="180"/>
      </w:pPr>
      <w:r w:rsidRPr="0045323E">
        <w:t xml:space="preserve">Images: </w:t>
      </w:r>
      <w:r w:rsidR="00A0472F">
        <w:t>book – adapted by UYSEG from pixabay.com/</w:t>
      </w:r>
      <w:r w:rsidR="00A0472F" w:rsidRPr="00A0472F">
        <w:t>Clker-Free-Vector-Images</w:t>
      </w:r>
      <w:r w:rsidR="00A0472F">
        <w:t xml:space="preserve"> (</w:t>
      </w:r>
      <w:r w:rsidR="00A0472F" w:rsidRPr="00A0472F">
        <w:t>312393</w:t>
      </w:r>
      <w:r w:rsidR="00A0472F">
        <w:t>); bacterium – adapted by UYSEG from pixabay.com/</w:t>
      </w:r>
      <w:r w:rsidR="00A0472F" w:rsidRPr="00A0472F">
        <w:t>OpenClipart-Vectors (156869)</w:t>
      </w:r>
    </w:p>
    <w:p w:rsidR="004122D6" w:rsidRDefault="004122D6">
      <w:pPr>
        <w:spacing w:after="200" w:line="276" w:lineRule="auto"/>
        <w:rPr>
          <w:b/>
          <w:color w:val="538135"/>
          <w:sz w:val="24"/>
        </w:rPr>
      </w:pPr>
      <w:r>
        <w:rPr>
          <w:b/>
          <w:color w:val="538135"/>
          <w:sz w:val="24"/>
        </w:rPr>
        <w:br w:type="page"/>
      </w:r>
    </w:p>
    <w:p w:rsidR="003117F6" w:rsidRPr="00A82D25" w:rsidRDefault="003117F6" w:rsidP="00026DEC">
      <w:pPr>
        <w:spacing w:after="180"/>
        <w:rPr>
          <w:b/>
          <w:color w:val="538135"/>
          <w:sz w:val="24"/>
        </w:rPr>
      </w:pPr>
      <w:r w:rsidRPr="00A82D25">
        <w:rPr>
          <w:b/>
          <w:color w:val="538135"/>
          <w:sz w:val="24"/>
        </w:rPr>
        <w:lastRenderedPageBreak/>
        <w:t>References</w:t>
      </w:r>
    </w:p>
    <w:p w:rsidR="005A71BC" w:rsidRPr="005A71BC" w:rsidRDefault="005A71BC" w:rsidP="005A71BC">
      <w:pPr>
        <w:pStyle w:val="EndNoteBibliography"/>
        <w:spacing w:after="120"/>
        <w:rPr>
          <w:sz w:val="20"/>
          <w:szCs w:val="20"/>
        </w:rPr>
      </w:pPr>
      <w:r w:rsidRPr="005A71BC">
        <w:rPr>
          <w:sz w:val="20"/>
          <w:szCs w:val="20"/>
        </w:rPr>
        <w:fldChar w:fldCharType="begin"/>
      </w:r>
      <w:r w:rsidRPr="005A71BC">
        <w:rPr>
          <w:sz w:val="20"/>
          <w:szCs w:val="20"/>
        </w:rPr>
        <w:instrText xml:space="preserve"> ADDIN EN.REFLIST </w:instrText>
      </w:r>
      <w:r w:rsidRPr="005A71BC">
        <w:rPr>
          <w:sz w:val="20"/>
          <w:szCs w:val="20"/>
        </w:rPr>
        <w:fldChar w:fldCharType="separate"/>
      </w:r>
      <w:r w:rsidRPr="005A71BC">
        <w:rPr>
          <w:sz w:val="20"/>
          <w:szCs w:val="20"/>
        </w:rPr>
        <w:t xml:space="preserve">Brindal, E., et al. (2012). How do Australian junior primary school children perceive the concepts of "healthy" and "unhealthy"? </w:t>
      </w:r>
      <w:r w:rsidRPr="005A71BC">
        <w:rPr>
          <w:i/>
          <w:sz w:val="20"/>
          <w:szCs w:val="20"/>
        </w:rPr>
        <w:t>Health Education,</w:t>
      </w:r>
      <w:r w:rsidRPr="005A71BC">
        <w:rPr>
          <w:sz w:val="20"/>
          <w:szCs w:val="20"/>
        </w:rPr>
        <w:t xml:space="preserve"> 112(5)</w:t>
      </w:r>
      <w:r w:rsidRPr="005A71BC">
        <w:rPr>
          <w:b/>
          <w:sz w:val="20"/>
          <w:szCs w:val="20"/>
        </w:rPr>
        <w:t>,</w:t>
      </w:r>
      <w:r w:rsidRPr="005A71BC">
        <w:rPr>
          <w:sz w:val="20"/>
          <w:szCs w:val="20"/>
        </w:rPr>
        <w:t xml:space="preserve"> 406-420.</w:t>
      </w:r>
    </w:p>
    <w:p w:rsidR="005A71BC" w:rsidRPr="005A71BC" w:rsidRDefault="005A71BC" w:rsidP="005A71BC">
      <w:pPr>
        <w:pStyle w:val="EndNoteBibliography"/>
        <w:spacing w:after="120"/>
        <w:rPr>
          <w:sz w:val="20"/>
          <w:szCs w:val="20"/>
        </w:rPr>
      </w:pPr>
      <w:r w:rsidRPr="005A71BC">
        <w:rPr>
          <w:sz w:val="20"/>
          <w:szCs w:val="20"/>
        </w:rPr>
        <w:t xml:space="preserve">Hesketh, K., et al. (2005). Healthy eating, activity and obesity prevention: a qualitative study of parent and child perceptions in Australia. </w:t>
      </w:r>
      <w:r w:rsidRPr="005A71BC">
        <w:rPr>
          <w:i/>
          <w:sz w:val="20"/>
          <w:szCs w:val="20"/>
        </w:rPr>
        <w:t>Health Promotion International,</w:t>
      </w:r>
      <w:r w:rsidRPr="005A71BC">
        <w:rPr>
          <w:sz w:val="20"/>
          <w:szCs w:val="20"/>
        </w:rPr>
        <w:t xml:space="preserve"> 20(1)</w:t>
      </w:r>
      <w:r w:rsidRPr="005A71BC">
        <w:rPr>
          <w:b/>
          <w:sz w:val="20"/>
          <w:szCs w:val="20"/>
        </w:rPr>
        <w:t>,</w:t>
      </w:r>
      <w:r w:rsidRPr="005A71BC">
        <w:rPr>
          <w:sz w:val="20"/>
          <w:szCs w:val="20"/>
        </w:rPr>
        <w:t xml:space="preserve"> 19-26.</w:t>
      </w:r>
    </w:p>
    <w:p w:rsidR="005A71BC" w:rsidRPr="005A71BC" w:rsidRDefault="005A71BC" w:rsidP="005A71BC">
      <w:pPr>
        <w:pStyle w:val="EndNoteBibliography"/>
        <w:spacing w:after="120"/>
        <w:rPr>
          <w:sz w:val="20"/>
          <w:szCs w:val="20"/>
        </w:rPr>
      </w:pPr>
      <w:r w:rsidRPr="005A71BC">
        <w:rPr>
          <w:sz w:val="20"/>
          <w:szCs w:val="20"/>
        </w:rPr>
        <w:t xml:space="preserve">Isik, E., Çetin, G. and Özarslan, M. (2017). Students' views about disease concept: drawing and writing technique. </w:t>
      </w:r>
      <w:r w:rsidRPr="005A71BC">
        <w:rPr>
          <w:i/>
          <w:sz w:val="20"/>
          <w:szCs w:val="20"/>
        </w:rPr>
        <w:t>Asia-Pacific Forum on Science Learning and Teaching,</w:t>
      </w:r>
      <w:r w:rsidRPr="005A71BC">
        <w:rPr>
          <w:sz w:val="20"/>
          <w:szCs w:val="20"/>
        </w:rPr>
        <w:t xml:space="preserve"> 18(2).</w:t>
      </w:r>
    </w:p>
    <w:p w:rsidR="005A71BC" w:rsidRPr="005A71BC" w:rsidRDefault="005A71BC" w:rsidP="005A71BC">
      <w:pPr>
        <w:pStyle w:val="EndNoteBibliography"/>
        <w:spacing w:after="120"/>
        <w:rPr>
          <w:sz w:val="20"/>
          <w:szCs w:val="20"/>
        </w:rPr>
      </w:pPr>
      <w:r w:rsidRPr="005A71BC">
        <w:rPr>
          <w:sz w:val="20"/>
          <w:szCs w:val="20"/>
        </w:rPr>
        <w:t xml:space="preserve">Maxted, M. A. (1984). </w:t>
      </w:r>
      <w:r w:rsidRPr="005A71BC">
        <w:rPr>
          <w:i/>
          <w:sz w:val="20"/>
          <w:szCs w:val="20"/>
        </w:rPr>
        <w:t>Pupils' prior beliefs about bacteria and science processes: their interplay in school science laboratory work.</w:t>
      </w:r>
      <w:r w:rsidRPr="005A71BC">
        <w:rPr>
          <w:sz w:val="20"/>
          <w:szCs w:val="20"/>
        </w:rPr>
        <w:t xml:space="preserve"> MA, University of British Columbia, Canada.</w:t>
      </w:r>
    </w:p>
    <w:p w:rsidR="005A71BC" w:rsidRPr="005A71BC" w:rsidRDefault="005A71BC" w:rsidP="005A71BC">
      <w:pPr>
        <w:pStyle w:val="EndNoteBibliography"/>
        <w:spacing w:after="120"/>
        <w:rPr>
          <w:sz w:val="20"/>
          <w:szCs w:val="20"/>
        </w:rPr>
      </w:pPr>
      <w:r w:rsidRPr="005A71BC">
        <w:rPr>
          <w:sz w:val="20"/>
          <w:szCs w:val="20"/>
        </w:rPr>
        <w:t xml:space="preserve">Nagy, M. H. (1953). The representation of "germs" by children. </w:t>
      </w:r>
      <w:r w:rsidRPr="005A71BC">
        <w:rPr>
          <w:i/>
          <w:sz w:val="20"/>
          <w:szCs w:val="20"/>
        </w:rPr>
        <w:t>Journal of Genetic Psychology,</w:t>
      </w:r>
      <w:r w:rsidRPr="005A71BC">
        <w:rPr>
          <w:sz w:val="20"/>
          <w:szCs w:val="20"/>
        </w:rPr>
        <w:t xml:space="preserve"> 83</w:t>
      </w:r>
      <w:r w:rsidRPr="005A71BC">
        <w:rPr>
          <w:b/>
          <w:sz w:val="20"/>
          <w:szCs w:val="20"/>
        </w:rPr>
        <w:t>,</w:t>
      </w:r>
      <w:r w:rsidRPr="005A71BC">
        <w:rPr>
          <w:sz w:val="20"/>
          <w:szCs w:val="20"/>
        </w:rPr>
        <w:t xml:space="preserve"> 227-240.</w:t>
      </w:r>
    </w:p>
    <w:p w:rsidR="005A71BC" w:rsidRPr="005A71BC" w:rsidRDefault="005A71BC" w:rsidP="005A71BC">
      <w:pPr>
        <w:pStyle w:val="EndNoteBibliography"/>
        <w:spacing w:after="120"/>
        <w:rPr>
          <w:sz w:val="20"/>
          <w:szCs w:val="20"/>
        </w:rPr>
      </w:pPr>
      <w:r w:rsidRPr="005A71BC">
        <w:rPr>
          <w:sz w:val="20"/>
          <w:szCs w:val="20"/>
        </w:rPr>
        <w:t xml:space="preserve">Piko, B. F. and Bak, J. (2006). Children’s perceptions of health and illness: images and lay concepts in preadolescence. </w:t>
      </w:r>
      <w:r w:rsidRPr="005A71BC">
        <w:rPr>
          <w:i/>
          <w:sz w:val="20"/>
          <w:szCs w:val="20"/>
        </w:rPr>
        <w:t>Health Education Research, Theory and Practice,</w:t>
      </w:r>
      <w:r w:rsidRPr="005A71BC">
        <w:rPr>
          <w:sz w:val="20"/>
          <w:szCs w:val="20"/>
        </w:rPr>
        <w:t xml:space="preserve"> 21(5)</w:t>
      </w:r>
      <w:r w:rsidRPr="005A71BC">
        <w:rPr>
          <w:b/>
          <w:sz w:val="20"/>
          <w:szCs w:val="20"/>
        </w:rPr>
        <w:t>,</w:t>
      </w:r>
      <w:r w:rsidRPr="005A71BC">
        <w:rPr>
          <w:sz w:val="20"/>
          <w:szCs w:val="20"/>
        </w:rPr>
        <w:t xml:space="preserve"> 643-653.</w:t>
      </w:r>
    </w:p>
    <w:p w:rsidR="005A71BC" w:rsidRPr="005A71BC" w:rsidRDefault="005A71BC" w:rsidP="005A71BC">
      <w:pPr>
        <w:pStyle w:val="EndNoteBibliography"/>
        <w:spacing w:after="120"/>
        <w:rPr>
          <w:sz w:val="20"/>
          <w:szCs w:val="20"/>
        </w:rPr>
      </w:pPr>
      <w:r w:rsidRPr="005A71BC">
        <w:rPr>
          <w:sz w:val="20"/>
          <w:szCs w:val="20"/>
        </w:rPr>
        <w:t xml:space="preserve">Protudjer, J. L. P., et al. (2010). Children’s perceptions of healthful eating and physical activity. </w:t>
      </w:r>
      <w:r w:rsidRPr="005A71BC">
        <w:rPr>
          <w:i/>
          <w:sz w:val="20"/>
          <w:szCs w:val="20"/>
        </w:rPr>
        <w:t>Canadian Journal of Dietetic Practice and Research,</w:t>
      </w:r>
      <w:r w:rsidRPr="005A71BC">
        <w:rPr>
          <w:sz w:val="20"/>
          <w:szCs w:val="20"/>
        </w:rPr>
        <w:t xml:space="preserve"> 71(1)</w:t>
      </w:r>
      <w:r w:rsidRPr="005A71BC">
        <w:rPr>
          <w:b/>
          <w:sz w:val="20"/>
          <w:szCs w:val="20"/>
        </w:rPr>
        <w:t>,</w:t>
      </w:r>
      <w:r w:rsidRPr="005A71BC">
        <w:rPr>
          <w:sz w:val="20"/>
          <w:szCs w:val="20"/>
        </w:rPr>
        <w:t xml:space="preserve"> 19-23.</w:t>
      </w:r>
    </w:p>
    <w:p w:rsidR="005A71BC" w:rsidRPr="005A71BC" w:rsidRDefault="005A71BC" w:rsidP="005A71BC">
      <w:pPr>
        <w:pStyle w:val="EndNoteBibliography"/>
        <w:spacing w:after="120"/>
        <w:rPr>
          <w:sz w:val="20"/>
          <w:szCs w:val="20"/>
        </w:rPr>
      </w:pPr>
      <w:r w:rsidRPr="005A71BC">
        <w:rPr>
          <w:sz w:val="20"/>
          <w:szCs w:val="20"/>
        </w:rPr>
        <w:t xml:space="preserve">Prout, A. (1985). Science, health and everyday knowledge: a case study about the common cold. </w:t>
      </w:r>
      <w:r w:rsidRPr="005A71BC">
        <w:rPr>
          <w:i/>
          <w:sz w:val="20"/>
          <w:szCs w:val="20"/>
        </w:rPr>
        <w:t>European Journal of Science Education,</w:t>
      </w:r>
      <w:r w:rsidRPr="005A71BC">
        <w:rPr>
          <w:sz w:val="20"/>
          <w:szCs w:val="20"/>
        </w:rPr>
        <w:t xml:space="preserve"> 7(4)</w:t>
      </w:r>
      <w:r w:rsidRPr="005A71BC">
        <w:rPr>
          <w:b/>
          <w:sz w:val="20"/>
          <w:szCs w:val="20"/>
        </w:rPr>
        <w:t>,</w:t>
      </w:r>
      <w:r w:rsidRPr="005A71BC">
        <w:rPr>
          <w:sz w:val="20"/>
          <w:szCs w:val="20"/>
        </w:rPr>
        <w:t xml:space="preserve"> 399-406.</w:t>
      </w:r>
    </w:p>
    <w:p w:rsidR="005A71BC" w:rsidRPr="005A71BC" w:rsidRDefault="005A71BC" w:rsidP="005A71BC">
      <w:pPr>
        <w:pStyle w:val="EndNoteBibliography"/>
        <w:spacing w:after="120"/>
        <w:rPr>
          <w:sz w:val="20"/>
          <w:szCs w:val="20"/>
        </w:rPr>
      </w:pPr>
      <w:r w:rsidRPr="005A71BC">
        <w:rPr>
          <w:sz w:val="20"/>
          <w:szCs w:val="20"/>
        </w:rPr>
        <w:t xml:space="preserve">Reeve, S. and Bell, P. (2009). Children's self-documentation and understanding of the concepts 'healthy' and 'unhealthy'. </w:t>
      </w:r>
      <w:r w:rsidRPr="005A71BC">
        <w:rPr>
          <w:i/>
          <w:sz w:val="20"/>
          <w:szCs w:val="20"/>
        </w:rPr>
        <w:t>International Journal of Science Education,</w:t>
      </w:r>
      <w:r w:rsidRPr="005A71BC">
        <w:rPr>
          <w:sz w:val="20"/>
          <w:szCs w:val="20"/>
        </w:rPr>
        <w:t xml:space="preserve"> 31(14)</w:t>
      </w:r>
      <w:r w:rsidRPr="005A71BC">
        <w:rPr>
          <w:b/>
          <w:sz w:val="20"/>
          <w:szCs w:val="20"/>
        </w:rPr>
        <w:t>,</w:t>
      </w:r>
      <w:r w:rsidRPr="005A71BC">
        <w:rPr>
          <w:sz w:val="20"/>
          <w:szCs w:val="20"/>
        </w:rPr>
        <w:t xml:space="preserve"> 1953-1974.</w:t>
      </w:r>
    </w:p>
    <w:p w:rsidR="005A71BC" w:rsidRPr="005A71BC" w:rsidRDefault="005A71BC" w:rsidP="005A71BC">
      <w:pPr>
        <w:pStyle w:val="EndNoteBibliography"/>
        <w:spacing w:after="120"/>
        <w:rPr>
          <w:sz w:val="20"/>
          <w:szCs w:val="20"/>
        </w:rPr>
      </w:pPr>
      <w:r w:rsidRPr="005A71BC">
        <w:rPr>
          <w:sz w:val="20"/>
          <w:szCs w:val="20"/>
        </w:rPr>
        <w:t xml:space="preserve">Çetin, G., et al. (2013). Students' views about health concept by drawing and writing technique. </w:t>
      </w:r>
      <w:r w:rsidRPr="005A71BC">
        <w:rPr>
          <w:i/>
          <w:sz w:val="20"/>
          <w:szCs w:val="20"/>
        </w:rPr>
        <w:t>Energy Education Science and Technology Part B: Social and Educational Studies,</w:t>
      </w:r>
      <w:r w:rsidRPr="005A71BC">
        <w:rPr>
          <w:sz w:val="20"/>
          <w:szCs w:val="20"/>
        </w:rPr>
        <w:t xml:space="preserve"> 5(1).</w:t>
      </w:r>
    </w:p>
    <w:p w:rsidR="00A82D25" w:rsidRPr="000F28B4" w:rsidRDefault="005A71BC" w:rsidP="005A71BC">
      <w:pPr>
        <w:spacing w:after="120"/>
        <w:rPr>
          <w:sz w:val="20"/>
        </w:rPr>
      </w:pPr>
      <w:r w:rsidRPr="005A71BC">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72F" w:rsidRDefault="00A0472F" w:rsidP="000B473B">
      <w:r>
        <w:separator/>
      </w:r>
    </w:p>
  </w:endnote>
  <w:endnote w:type="continuationSeparator" w:id="0">
    <w:p w:rsidR="00A0472F" w:rsidRDefault="00A047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5ED1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3361A">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456A7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3361A">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72F" w:rsidRDefault="00A0472F" w:rsidP="000B473B">
      <w:r>
        <w:separator/>
      </w:r>
    </w:p>
  </w:footnote>
  <w:footnote w:type="continuationSeparator" w:id="0">
    <w:p w:rsidR="00A0472F" w:rsidRDefault="00A047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36EE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75D2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472F"/>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401A"/>
    <w:rsid w:val="00287876"/>
    <w:rsid w:val="00292C53"/>
    <w:rsid w:val="00294E22"/>
    <w:rsid w:val="002C1329"/>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122D6"/>
    <w:rsid w:val="00430C1F"/>
    <w:rsid w:val="0043361A"/>
    <w:rsid w:val="00442595"/>
    <w:rsid w:val="0045323E"/>
    <w:rsid w:val="004B0EE1"/>
    <w:rsid w:val="004D0D83"/>
    <w:rsid w:val="004E1DF1"/>
    <w:rsid w:val="004E5592"/>
    <w:rsid w:val="0050055B"/>
    <w:rsid w:val="005079EB"/>
    <w:rsid w:val="00524710"/>
    <w:rsid w:val="00555342"/>
    <w:rsid w:val="005560E2"/>
    <w:rsid w:val="005908A7"/>
    <w:rsid w:val="005A452E"/>
    <w:rsid w:val="005A6EE7"/>
    <w:rsid w:val="005A71BC"/>
    <w:rsid w:val="005E07F2"/>
    <w:rsid w:val="005F1A7B"/>
    <w:rsid w:val="006355D8"/>
    <w:rsid w:val="00642ECD"/>
    <w:rsid w:val="006502A0"/>
    <w:rsid w:val="006772F5"/>
    <w:rsid w:val="006A4440"/>
    <w:rsid w:val="006B0615"/>
    <w:rsid w:val="006B1690"/>
    <w:rsid w:val="006D166B"/>
    <w:rsid w:val="006D573D"/>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B091B"/>
    <w:rsid w:val="008C7F34"/>
    <w:rsid w:val="008E580C"/>
    <w:rsid w:val="008F2160"/>
    <w:rsid w:val="0090047A"/>
    <w:rsid w:val="009158ED"/>
    <w:rsid w:val="00925026"/>
    <w:rsid w:val="00931264"/>
    <w:rsid w:val="00942A4B"/>
    <w:rsid w:val="00961D59"/>
    <w:rsid w:val="00972187"/>
    <w:rsid w:val="00974243"/>
    <w:rsid w:val="009818B4"/>
    <w:rsid w:val="009B2D55"/>
    <w:rsid w:val="009C0343"/>
    <w:rsid w:val="009E0D11"/>
    <w:rsid w:val="00A0472F"/>
    <w:rsid w:val="00A24A16"/>
    <w:rsid w:val="00A37D14"/>
    <w:rsid w:val="00A6111E"/>
    <w:rsid w:val="00A6168B"/>
    <w:rsid w:val="00A62028"/>
    <w:rsid w:val="00A82D25"/>
    <w:rsid w:val="00AA6236"/>
    <w:rsid w:val="00AB6AE7"/>
    <w:rsid w:val="00AD21F5"/>
    <w:rsid w:val="00B06225"/>
    <w:rsid w:val="00B11DD4"/>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A02AE"/>
    <w:rsid w:val="00EE6B97"/>
    <w:rsid w:val="00F12C3B"/>
    <w:rsid w:val="00F20867"/>
    <w:rsid w:val="00F26884"/>
    <w:rsid w:val="00F72ECC"/>
    <w:rsid w:val="00F8355F"/>
    <w:rsid w:val="00FA3196"/>
    <w:rsid w:val="00FB2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3C001E"/>
  <w15:docId w15:val="{E86843C5-5566-491B-8224-9CBCC3A8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A71B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1BC"/>
    <w:rPr>
      <w:rFonts w:ascii="Calibri" w:hAnsi="Calibri" w:cs="Calibri"/>
      <w:noProof/>
      <w:lang w:val="en-US"/>
    </w:rPr>
  </w:style>
  <w:style w:type="paragraph" w:customStyle="1" w:styleId="EndNoteBibliography">
    <w:name w:val="EndNote Bibliography"/>
    <w:basedOn w:val="Normal"/>
    <w:link w:val="EndNoteBibliographyChar"/>
    <w:rsid w:val="005A71BC"/>
    <w:rPr>
      <w:rFonts w:ascii="Calibri" w:hAnsi="Calibri" w:cs="Calibri"/>
      <w:noProof/>
      <w:lang w:val="en-US"/>
    </w:rPr>
  </w:style>
  <w:style w:type="character" w:customStyle="1" w:styleId="EndNoteBibliographyChar">
    <w:name w:val="EndNote Bibliography Char"/>
    <w:basedOn w:val="DefaultParagraphFont"/>
    <w:link w:val="EndNoteBibliography"/>
    <w:rsid w:val="005A71B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_discussion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template_biology_item_response_discussion_talking heads.dotx</Template>
  <TotalTime>55</TotalTime>
  <Pages>4</Pages>
  <Words>3012</Words>
  <Characters>17170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6</cp:revision>
  <cp:lastPrinted>2017-02-24T16:20:00Z</cp:lastPrinted>
  <dcterms:created xsi:type="dcterms:W3CDTF">2020-02-20T22:31:00Z</dcterms:created>
  <dcterms:modified xsi:type="dcterms:W3CDTF">2020-02-21T11:03:00Z</dcterms:modified>
</cp:coreProperties>
</file>