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09193A" w:rsidP="006F3279">
      <w:pPr>
        <w:spacing w:after="240"/>
        <w:rPr>
          <w:i/>
          <w:sz w:val="18"/>
          <w:szCs w:val="18"/>
        </w:rPr>
      </w:pPr>
      <w:bookmarkStart w:id="0" w:name="_GoBack"/>
      <w:bookmarkEnd w:id="0"/>
      <w:r>
        <w:rPr>
          <w:i/>
          <w:sz w:val="18"/>
          <w:szCs w:val="18"/>
        </w:rPr>
        <w:t xml:space="preserve">Biology &gt; Big idea BCL: </w:t>
      </w:r>
      <w:r w:rsidRPr="002A3367">
        <w:rPr>
          <w:i/>
          <w:sz w:val="18"/>
          <w:szCs w:val="18"/>
        </w:rPr>
        <w:t>The</w:t>
      </w:r>
      <w:r>
        <w:rPr>
          <w:i/>
          <w:sz w:val="18"/>
          <w:szCs w:val="18"/>
        </w:rPr>
        <w:t xml:space="preserve"> c</w:t>
      </w:r>
      <w:r w:rsidRPr="002A3367">
        <w:rPr>
          <w:i/>
          <w:sz w:val="18"/>
          <w:szCs w:val="18"/>
        </w:rPr>
        <w:t xml:space="preserve">ellular </w:t>
      </w:r>
      <w:r>
        <w:rPr>
          <w:i/>
          <w:sz w:val="18"/>
          <w:szCs w:val="18"/>
        </w:rPr>
        <w:t>b</w:t>
      </w:r>
      <w:r w:rsidRPr="002A3367">
        <w:rPr>
          <w:i/>
          <w:sz w:val="18"/>
          <w:szCs w:val="18"/>
        </w:rPr>
        <w:t>asis</w:t>
      </w:r>
      <w:r>
        <w:rPr>
          <w:i/>
          <w:sz w:val="18"/>
          <w:szCs w:val="18"/>
        </w:rPr>
        <w:t xml:space="preserve"> o</w:t>
      </w:r>
      <w:r w:rsidRPr="002A3367">
        <w:rPr>
          <w:i/>
          <w:sz w:val="18"/>
          <w:szCs w:val="18"/>
        </w:rPr>
        <w:t xml:space="preserve">f </w:t>
      </w:r>
      <w:r>
        <w:rPr>
          <w:i/>
          <w:sz w:val="18"/>
          <w:szCs w:val="18"/>
        </w:rPr>
        <w:t>l</w:t>
      </w:r>
      <w:r w:rsidRPr="002A3367">
        <w:rPr>
          <w:i/>
          <w:sz w:val="18"/>
          <w:szCs w:val="18"/>
        </w:rPr>
        <w:t>ife</w:t>
      </w:r>
      <w:r>
        <w:rPr>
          <w:i/>
          <w:sz w:val="18"/>
          <w:szCs w:val="18"/>
        </w:rPr>
        <w:t xml:space="preserve"> &gt; Topic BCL3: B</w:t>
      </w:r>
      <w:r w:rsidRPr="002A3367">
        <w:rPr>
          <w:i/>
          <w:sz w:val="18"/>
          <w:szCs w:val="18"/>
        </w:rPr>
        <w:t>iochemistry</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09193A">
            <w:pPr>
              <w:spacing w:after="60"/>
              <w:ind w:left="1304"/>
              <w:rPr>
                <w:b/>
                <w:sz w:val="40"/>
                <w:szCs w:val="40"/>
              </w:rPr>
            </w:pPr>
            <w:r w:rsidRPr="0009193A">
              <w:rPr>
                <w:b/>
                <w:sz w:val="40"/>
                <w:szCs w:val="40"/>
              </w:rPr>
              <w:t>B</w:t>
            </w:r>
            <w:r w:rsidR="0009193A" w:rsidRPr="0009193A">
              <w:rPr>
                <w:b/>
                <w:sz w:val="40"/>
                <w:szCs w:val="40"/>
              </w:rPr>
              <w:t>CL3</w:t>
            </w:r>
            <w:r w:rsidR="00821188">
              <w:rPr>
                <w:b/>
                <w:sz w:val="40"/>
                <w:szCs w:val="40"/>
              </w:rPr>
              <w:t>.</w:t>
            </w:r>
            <w:r w:rsidR="0009193A">
              <w:rPr>
                <w:b/>
                <w:sz w:val="40"/>
                <w:szCs w:val="40"/>
              </w:rPr>
              <w:t>2</w:t>
            </w:r>
            <w:r w:rsidR="00821188">
              <w:rPr>
                <w:b/>
                <w:sz w:val="40"/>
                <w:szCs w:val="40"/>
              </w:rPr>
              <w:t xml:space="preserve">: </w:t>
            </w:r>
            <w:r w:rsidR="0009193A">
              <w:rPr>
                <w:b/>
                <w:sz w:val="40"/>
                <w:szCs w:val="40"/>
              </w:rPr>
              <w:t>Cellular respiration</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09193A" w:rsidP="00D147A1">
      <w:pPr>
        <w:spacing w:after="180"/>
        <w:rPr>
          <w:highlight w:val="yellow"/>
        </w:rPr>
      </w:pPr>
      <w:r w:rsidRPr="002A3367">
        <w:t>A big idea in biology is that organisms are made of one or more cells, which need a supply of energy and molecules to carry out life processes.</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B934E0">
        <w:t>exploring the basics of the process of cellular respiration, which all living cells use to make energy available for other life processes.</w:t>
      </w:r>
    </w:p>
    <w:p w:rsidR="00D147A1" w:rsidRDefault="00776816" w:rsidP="00AD18B1">
      <w:pPr>
        <w:spacing w:after="180"/>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9">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AD18B1">
        <w:t>respiration as a characteristic process of all living organisms, and how it differs from breathing</w:t>
      </w:r>
      <w:r w:rsidR="00D147A1">
        <w:t xml:space="preserve">. </w:t>
      </w:r>
      <w:r w:rsidR="00D147A1" w:rsidRPr="002A47DF">
        <w:t xml:space="preserve">It </w:t>
      </w:r>
      <w:r w:rsidR="00B87693" w:rsidRPr="002A47DF">
        <w:t xml:space="preserve">then </w:t>
      </w:r>
      <w:r w:rsidR="00AD18B1" w:rsidRPr="002A47DF">
        <w:t xml:space="preserve">considers the role of mitochondria and a simple model summarising what aerobic cellular respiration requires and what it synthesises, and develops </w:t>
      </w:r>
      <w:r w:rsidR="00D147A1" w:rsidRPr="002A47DF">
        <w:t xml:space="preserve">understanding of </w:t>
      </w:r>
      <w:r w:rsidR="002A47DF" w:rsidRPr="002A47DF">
        <w:t>the relationship between photosynthesis and cellular respiration and their role in food chains</w:t>
      </w:r>
      <w:r w:rsidR="00D147A1" w:rsidRPr="002A47DF">
        <w:t>.</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D73C04" w:rsidRPr="00D73C04">
        <w:rPr>
          <w:b/>
          <w:color w:val="538135"/>
          <w:sz w:val="24"/>
        </w:rPr>
        <w:t>Cellular respiration</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091"/>
        <w:gridCol w:w="348"/>
        <w:gridCol w:w="1744"/>
        <w:gridCol w:w="695"/>
        <w:gridCol w:w="1396"/>
        <w:gridCol w:w="1397"/>
        <w:gridCol w:w="695"/>
        <w:gridCol w:w="1744"/>
        <w:gridCol w:w="347"/>
        <w:gridCol w:w="2092"/>
      </w:tblGrid>
      <w:tr w:rsidR="008E5F1A" w:rsidRPr="00B2235A" w:rsidTr="00457A05">
        <w:trPr>
          <w:trHeight w:val="532"/>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8E5F1A" w:rsidRPr="00B2235A" w:rsidRDefault="008E5F1A" w:rsidP="00457A05">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549" w:type="dxa"/>
            <w:gridSpan w:val="10"/>
            <w:tcBorders>
              <w:top w:val="single" w:sz="8" w:space="0" w:color="538135"/>
              <w:left w:val="single" w:sz="8" w:space="0" w:color="538135"/>
              <w:bottom w:val="single" w:sz="8" w:space="0" w:color="538135"/>
              <w:right w:val="single" w:sz="8" w:space="0" w:color="538135"/>
            </w:tcBorders>
            <w:vAlign w:val="center"/>
          </w:tcPr>
          <w:p w:rsidR="008E5F1A" w:rsidRPr="00B2235A" w:rsidRDefault="008E5F1A" w:rsidP="00457A05">
            <w:pPr>
              <w:jc w:val="center"/>
              <w:rPr>
                <w:rFonts w:ascii="Calibri" w:eastAsia="Calibri" w:hAnsi="Calibri" w:cs="Calibri"/>
                <w:sz w:val="24"/>
                <w:szCs w:val="20"/>
              </w:rPr>
            </w:pPr>
            <w:r>
              <w:rPr>
                <w:rFonts w:cstheme="minorHAnsi"/>
                <w:sz w:val="24"/>
                <w:szCs w:val="20"/>
              </w:rPr>
              <w:t>E</w:t>
            </w:r>
            <w:r w:rsidRPr="00D73C04">
              <w:rPr>
                <w:rFonts w:cstheme="minorHAnsi"/>
                <w:sz w:val="24"/>
                <w:szCs w:val="20"/>
              </w:rPr>
              <w:t>nergy for life pr</w:t>
            </w:r>
            <w:r>
              <w:rPr>
                <w:rFonts w:cstheme="minorHAnsi"/>
                <w:sz w:val="24"/>
                <w:szCs w:val="20"/>
              </w:rPr>
              <w:t xml:space="preserve">ocesses is provided by a chemical process called </w:t>
            </w:r>
            <w:r w:rsidRPr="00D73C04">
              <w:rPr>
                <w:rFonts w:cstheme="minorHAnsi"/>
                <w:sz w:val="24"/>
                <w:szCs w:val="20"/>
              </w:rPr>
              <w:t>cellular respiration</w:t>
            </w:r>
            <w:r>
              <w:rPr>
                <w:rFonts w:cstheme="minorHAnsi"/>
                <w:sz w:val="24"/>
                <w:szCs w:val="20"/>
              </w:rPr>
              <w:t xml:space="preserve"> inside all living cells, which u</w:t>
            </w:r>
            <w:r w:rsidRPr="00D73C04">
              <w:rPr>
                <w:rFonts w:cstheme="minorHAnsi"/>
                <w:sz w:val="24"/>
                <w:szCs w:val="20"/>
              </w:rPr>
              <w:t xml:space="preserve">ses glucose </w:t>
            </w:r>
            <w:r>
              <w:rPr>
                <w:rFonts w:cstheme="minorHAnsi"/>
                <w:sz w:val="24"/>
                <w:szCs w:val="20"/>
              </w:rPr>
              <w:t>(</w:t>
            </w:r>
            <w:r w:rsidRPr="00D73C04">
              <w:rPr>
                <w:rFonts w:cstheme="minorHAnsi"/>
                <w:sz w:val="24"/>
                <w:szCs w:val="20"/>
              </w:rPr>
              <w:t>from food</w:t>
            </w:r>
            <w:r>
              <w:rPr>
                <w:rFonts w:cstheme="minorHAnsi"/>
                <w:sz w:val="24"/>
                <w:szCs w:val="20"/>
              </w:rPr>
              <w:t>)</w:t>
            </w:r>
            <w:r w:rsidRPr="00D73C04">
              <w:rPr>
                <w:rFonts w:cstheme="minorHAnsi"/>
                <w:sz w:val="24"/>
                <w:szCs w:val="20"/>
              </w:rPr>
              <w:t xml:space="preserve"> as fuel.</w:t>
            </w:r>
          </w:p>
        </w:tc>
      </w:tr>
      <w:tr w:rsidR="008E5F1A" w:rsidRPr="00B2235A" w:rsidTr="00457A05">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8E5F1A" w:rsidRPr="00B2235A" w:rsidRDefault="008E5F1A" w:rsidP="00457A05">
            <w:pPr>
              <w:rPr>
                <w:rFonts w:ascii="Calibri" w:eastAsia="Calibri" w:hAnsi="Calibri" w:cs="Calibri"/>
                <w:b/>
                <w:color w:val="FFFFFF"/>
                <w:sz w:val="2"/>
                <w:szCs w:val="2"/>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
                <w:szCs w:val="2"/>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
                <w:szCs w:val="2"/>
              </w:rPr>
            </w:pPr>
          </w:p>
        </w:tc>
        <w:tc>
          <w:tcPr>
            <w:tcW w:w="2793"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
                <w:szCs w:val="2"/>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
                <w:szCs w:val="2"/>
              </w:rPr>
            </w:pPr>
          </w:p>
        </w:tc>
        <w:tc>
          <w:tcPr>
            <w:tcW w:w="2439" w:type="dxa"/>
            <w:gridSpan w:val="2"/>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
                <w:szCs w:val="2"/>
              </w:rPr>
            </w:pPr>
          </w:p>
        </w:tc>
      </w:tr>
      <w:tr w:rsidR="008E5F1A" w:rsidRPr="00B2235A" w:rsidTr="00457A05">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8E5F1A" w:rsidRPr="00B2235A" w:rsidRDefault="008E5F1A" w:rsidP="00457A05">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549" w:type="dxa"/>
            <w:gridSpan w:val="10"/>
            <w:tcBorders>
              <w:top w:val="single" w:sz="8" w:space="0" w:color="538135"/>
              <w:left w:val="single" w:sz="8" w:space="0" w:color="538135"/>
              <w:bottom w:val="nil"/>
              <w:right w:val="single" w:sz="8" w:space="0" w:color="538135"/>
            </w:tcBorders>
          </w:tcPr>
          <w:p w:rsidR="008E5F1A" w:rsidRPr="00B2235A" w:rsidRDefault="008E5F1A" w:rsidP="00457A05">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50400" behindDoc="0" locked="0" layoutInCell="1" allowOverlap="1" wp14:anchorId="468636FA" wp14:editId="25F7F34F">
                      <wp:simplePos x="0" y="0"/>
                      <wp:positionH relativeFrom="column">
                        <wp:posOffset>59246</wp:posOffset>
                      </wp:positionH>
                      <wp:positionV relativeFrom="paragraph">
                        <wp:posOffset>17945</wp:posOffset>
                      </wp:positionV>
                      <wp:extent cx="7491730" cy="108585"/>
                      <wp:effectExtent l="0" t="57150" r="0" b="81915"/>
                      <wp:wrapNone/>
                      <wp:docPr id="3" name="Group 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4" name="Straight Arrow Connector 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 name="Group 5"/>
                              <wpg:cNvGrpSpPr/>
                              <wpg:grpSpPr>
                                <a:xfrm>
                                  <a:off x="0" y="0"/>
                                  <a:ext cx="1791170" cy="108585"/>
                                  <a:chOff x="-3999" y="3399"/>
                                  <a:chExt cx="2107274" cy="108806"/>
                                </a:xfrm>
                              </wpg:grpSpPr>
                              <wps:wsp>
                                <wps:cNvPr id="10" name="Parallelogram 10"/>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Parallelogram 11"/>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457A05" w:rsidRPr="006229D7" w:rsidRDefault="00457A05" w:rsidP="008E5F1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4.65pt;margin-top:1.4pt;width:589.9pt;height:8.55pt;z-index:251750400;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">
                      <v:shapetype id="_x0000_t32" coordsize="21600,21600" o:spt="32" o:oned="t" path="m,l21600,21600e" filled="f">
                        <v:path arrowok="t" fillok="f" o:connecttype="none"/>
                        <o:lock v:ext="edit" shapetype="t"/>
                      </v:shapetype>
                      <v:shape id="Straight Arrow Connector 4" o:spid="_x0000_s1027" type="#_x0000_t32" style="position:absolute;left:1143;top:523;width:73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9pK8IAAADaAAAADwAAAGRycy9kb3ducmV2LnhtbESPS6vCMBSE94L/IRzBnaY+uI9eo4gg&#10;6MLFtaLc3aE5tsXmpCRR6783gnCXw8x8w8wWranFjZyvLCsYDRMQxLnVFRcKDtl68AXCB2SNtWVS&#10;8CAPi3m3M8NU2zv/0m0fChEh7FNUUIbQpFL6vCSDfmgb4uidrTMYonSF1A7vEW5qOU6SD2mw4rhQ&#10;YkOrkvLL/moU4OX8l62OxNvv3Th8ZqdTrd1EqX6vXf6ACNSG//C7vdEKpvC6Em+An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9pK8IAAADaAAAADwAAAAAAAAAAAAAA&#10;AAChAgAAZHJzL2Rvd25yZXYueG1sUEsFBgAAAAAEAAQA+QAAAJADAAAAAA==&#10;" strokecolor="#548235" strokeweight="4pt">
                        <v:stroke endarrow="block"/>
                      </v:shape>
                      <v:group id="Group 5" o:spid="_x0000_s1028" style="position:absolute;width:17911;height:1085" coordorigin="-39,33" coordsize="21072,10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0" o:spid="_x0000_s1029" type="#_x0000_t7" style="position:absolute;left:-11;top:33;width:21043;height:54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Ce+cQA&#10;AADbAAAADwAAAGRycy9kb3ducmV2LnhtbESPQWvCQBCF7wX/wzKCt7pRRErqKiotiIIQ24u3aXaa&#10;hGZnw+6q8d87B6G3Gd6b975ZrHrXqiuF2Hg2MBlnoIhLbxuuDHx/fb6+gYoJ2WLrmQzcKcJqOXhZ&#10;YG79jQu6nlKlJIRjjgbqlLpc61jW5DCOfUcs2q8PDpOsodI24E3CXaunWTbXDhuWhho72tZU/p0u&#10;zkCjd7OPyc/lfOBzsd6EPR2mxdGY0bBfv4NK1Kd/8/N6ZwVf6OUXGUA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gnvnEAAAA2wAAAA8AAAAAAAAAAAAAAAAAmAIAAGRycy9k&#10;b3ducmV2LnhtbFBLBQYAAAAABAAEAPUAAACJAwAAAAA=&#10;" adj="1102" fillcolor="#548235" strokecolor="#548235" strokeweight="2pt"/>
                        <v:shape id="Parallelogram 11" o:spid="_x0000_s1030" type="#_x0000_t7" style="position:absolute;left:-39;top:582;width:21048;height:54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z/G8EA&#10;AADbAAAADwAAAGRycy9kb3ducmV2LnhtbERP32vCMBB+F/Y/hBvsTdOWIVJNRYTBGNvD1LHXo7k2&#10;1eZSkkzrf78Igm/38f281Xq0vTiTD51jBfksA0FcO91xq+Cwf5suQISIrLF3TAquFGBdPU1WWGp3&#10;4W8672IrUgiHEhWYGIdSylAbshhmbiBOXOO8xZigb6X2eEnhtpdFls2lxY5Tg8GBtobq0+7PKmg+&#10;x2tRGJf/8tHT68dXfzjZH6VensfNEkSkMT7Ed/e7TvNzuP2SDpD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c/xvBAAAA2wAAAA8AAAAAAAAAAAAAAAAAmAIAAGRycy9kb3du&#10;cmV2LnhtbFBLBQYAAAAABAAEAPUAAACGAw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ynsEA&#10;AADbAAAADwAAAGRycy9kb3ducmV2LnhtbERPS2rDMBDdF3IHMYHuGrlZGONEDsVNod0EmvoAU2v8&#10;IdbISEps9/RVoNDdPN539ofZDOJGzveWFTxvEhDEtdU9twqqr7enDIQPyBoHy6RgIQ+HYvWwx1zb&#10;iT/pdg6tiCHsc1TQhTDmUvq6I4N+Y0fiyDXWGQwRulZqh1MMN4PcJkkqDfYcGzocqeyovpyvRkGp&#10;pXWXU8bNx3Jsy6rGn9fvVKnH9fyyAxFoDv/iP/e7jvO3cP8lHi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68p7BAAAA2wAAAA8AAAAAAAAAAAAAAAAAmAIAAGRycy9kb3du&#10;cmV2LnhtbFBLBQYAAAAABAAEAPUAAACGAwAAAAA=&#10;" fillcolor="#548235" strokecolor="#548235">
                        <v:textbox inset="0,0,0,0">
                          <w:txbxContent>
                            <w:p w:rsidR="00457A05" w:rsidRPr="006229D7" w:rsidRDefault="00457A05" w:rsidP="008E5F1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8E5F1A" w:rsidRPr="00B2235A" w:rsidTr="00457A05">
        <w:tc>
          <w:tcPr>
            <w:tcW w:w="1545" w:type="dxa"/>
            <w:vMerge/>
            <w:tcBorders>
              <w:top w:val="single" w:sz="8" w:space="0" w:color="538135"/>
              <w:left w:val="single" w:sz="8" w:space="0" w:color="538135"/>
              <w:bottom w:val="single" w:sz="8" w:space="0" w:color="538135"/>
              <w:right w:val="single" w:sz="8" w:space="0" w:color="538135"/>
            </w:tcBorders>
            <w:shd w:val="clear" w:color="auto" w:fill="538135"/>
          </w:tcPr>
          <w:p w:rsidR="008E5F1A" w:rsidRPr="00B2235A" w:rsidRDefault="008E5F1A" w:rsidP="00457A05">
            <w:pPr>
              <w:rPr>
                <w:rFonts w:ascii="Calibri" w:eastAsia="Calibri" w:hAnsi="Calibri" w:cs="Calibri"/>
                <w:b/>
                <w:color w:val="FFFFFF"/>
                <w:szCs w:val="20"/>
              </w:rPr>
            </w:pPr>
          </w:p>
        </w:tc>
        <w:tc>
          <w:tcPr>
            <w:tcW w:w="2091" w:type="dxa"/>
            <w:tcBorders>
              <w:top w:val="nil"/>
              <w:left w:val="single" w:sz="8" w:space="0" w:color="538135"/>
              <w:bottom w:val="single" w:sz="8" w:space="0" w:color="538135"/>
              <w:right w:val="dashed" w:sz="4" w:space="0" w:color="538135"/>
            </w:tcBorders>
          </w:tcPr>
          <w:p w:rsidR="008E5F1A" w:rsidRDefault="008E5F1A" w:rsidP="00457A05">
            <w:pPr>
              <w:spacing w:after="120"/>
              <w:rPr>
                <w:rFonts w:cstheme="minorHAnsi"/>
                <w:sz w:val="20"/>
                <w:szCs w:val="20"/>
              </w:rPr>
            </w:pPr>
            <w:r w:rsidRPr="00107499">
              <w:rPr>
                <w:rFonts w:cstheme="minorHAnsi"/>
                <w:sz w:val="20"/>
                <w:szCs w:val="20"/>
              </w:rPr>
              <w:t>Recall that all living organisms need energy for life processes, which is provided by cellular respiration.</w:t>
            </w:r>
          </w:p>
          <w:p w:rsidR="008E5F1A" w:rsidRPr="00B674CF" w:rsidRDefault="008E5F1A" w:rsidP="00457A05">
            <w:pPr>
              <w:spacing w:after="120"/>
              <w:rPr>
                <w:rFonts w:cstheme="minorHAnsi"/>
                <w:sz w:val="20"/>
                <w:szCs w:val="20"/>
              </w:rPr>
            </w:pPr>
            <w:r w:rsidRPr="00B2235A">
              <w:rPr>
                <w:rFonts w:ascii="Calibri" w:eastAsia="Calibri" w:hAnsi="Calibri"/>
                <w:noProof/>
                <w:sz w:val="20"/>
                <w:lang w:eastAsia="en-GB"/>
              </w:rPr>
              <mc:AlternateContent>
                <mc:Choice Requires="wps">
                  <w:drawing>
                    <wp:inline distT="0" distB="0" distL="0" distR="0" wp14:anchorId="343DD30D" wp14:editId="42D659C9">
                      <wp:extent cx="200025" cy="209550"/>
                      <wp:effectExtent l="0" t="0" r="9525" b="0"/>
                      <wp:docPr id="16" name="Text Box 1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457A05" w:rsidRPr="006229D7" w:rsidRDefault="00457A05" w:rsidP="008E5F1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16"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" fillcolor="#548235" stroked="f" strokeweight=".5pt">
                      <v:textbox style="mso-fit-shape-to-text:t" inset="1mm,1mm,1mm,1mm">
                        <w:txbxContent>
                          <w:p w:rsidR="00457A05" w:rsidRPr="006229D7" w:rsidRDefault="00457A05" w:rsidP="008E5F1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092" w:type="dxa"/>
            <w:gridSpan w:val="2"/>
            <w:tcBorders>
              <w:top w:val="nil"/>
              <w:left w:val="dashed" w:sz="4" w:space="0" w:color="538135"/>
              <w:bottom w:val="single" w:sz="8" w:space="0" w:color="538135"/>
              <w:right w:val="dashed" w:sz="4" w:space="0" w:color="538135"/>
            </w:tcBorders>
          </w:tcPr>
          <w:p w:rsidR="008E5F1A" w:rsidRPr="00BD125A" w:rsidRDefault="008E5F1A" w:rsidP="00457A05">
            <w:pPr>
              <w:spacing w:after="120"/>
              <w:rPr>
                <w:rFonts w:cstheme="minorHAnsi"/>
                <w:sz w:val="20"/>
                <w:szCs w:val="20"/>
              </w:rPr>
            </w:pPr>
            <w:r w:rsidRPr="00B93FC3">
              <w:rPr>
                <w:rFonts w:cstheme="minorHAnsi"/>
                <w:sz w:val="20"/>
                <w:szCs w:val="20"/>
              </w:rPr>
              <w:t>Distinguish between cellular respiration and breathing, including the nature of the processes and where they take place.</w:t>
            </w:r>
          </w:p>
        </w:tc>
        <w:tc>
          <w:tcPr>
            <w:tcW w:w="2091" w:type="dxa"/>
            <w:gridSpan w:val="2"/>
            <w:tcBorders>
              <w:top w:val="nil"/>
              <w:left w:val="dashed" w:sz="4" w:space="0" w:color="538135"/>
              <w:bottom w:val="single" w:sz="8" w:space="0" w:color="538135"/>
              <w:right w:val="dashed" w:sz="4" w:space="0" w:color="538135"/>
            </w:tcBorders>
          </w:tcPr>
          <w:p w:rsidR="008E5F1A" w:rsidRPr="00E675A8" w:rsidRDefault="0067496F" w:rsidP="00416176">
            <w:pPr>
              <w:rPr>
                <w:rFonts w:cstheme="minorHAnsi"/>
                <w:sz w:val="20"/>
                <w:szCs w:val="20"/>
              </w:rPr>
            </w:pPr>
            <w:r>
              <w:rPr>
                <w:rFonts w:cstheme="minorHAnsi"/>
                <w:sz w:val="20"/>
                <w:szCs w:val="20"/>
              </w:rPr>
              <w:t xml:space="preserve">Link living </w:t>
            </w:r>
            <w:r w:rsidR="00416176">
              <w:rPr>
                <w:rFonts w:cstheme="minorHAnsi"/>
                <w:sz w:val="20"/>
                <w:szCs w:val="20"/>
              </w:rPr>
              <w:t>animal</w:t>
            </w:r>
            <w:r>
              <w:rPr>
                <w:rFonts w:cstheme="minorHAnsi"/>
                <w:sz w:val="20"/>
                <w:szCs w:val="20"/>
              </w:rPr>
              <w:t>s’</w:t>
            </w:r>
            <w:r w:rsidR="00416176">
              <w:rPr>
                <w:rFonts w:cstheme="minorHAnsi"/>
                <w:sz w:val="20"/>
                <w:szCs w:val="20"/>
              </w:rPr>
              <w:t xml:space="preserve"> and plants’</w:t>
            </w:r>
            <w:r>
              <w:rPr>
                <w:rFonts w:cstheme="minorHAnsi"/>
                <w:sz w:val="20"/>
                <w:szCs w:val="20"/>
              </w:rPr>
              <w:t xml:space="preserve"> need for oxygen and the presence of mitochondria in </w:t>
            </w:r>
            <w:r w:rsidR="00416176">
              <w:rPr>
                <w:rFonts w:cstheme="minorHAnsi"/>
                <w:sz w:val="20"/>
                <w:szCs w:val="20"/>
              </w:rPr>
              <w:t xml:space="preserve">their </w:t>
            </w:r>
            <w:r>
              <w:rPr>
                <w:rFonts w:cstheme="minorHAnsi"/>
                <w:sz w:val="20"/>
                <w:szCs w:val="20"/>
              </w:rPr>
              <w:t>cells to aerobic respiration.</w:t>
            </w:r>
          </w:p>
        </w:tc>
        <w:tc>
          <w:tcPr>
            <w:tcW w:w="2092" w:type="dxa"/>
            <w:gridSpan w:val="2"/>
            <w:tcBorders>
              <w:top w:val="nil"/>
              <w:left w:val="dashed" w:sz="4" w:space="0" w:color="538135"/>
              <w:bottom w:val="single" w:sz="8" w:space="0" w:color="538135"/>
              <w:right w:val="dashed" w:sz="4" w:space="0" w:color="538135"/>
            </w:tcBorders>
          </w:tcPr>
          <w:p w:rsidR="008E5F1A" w:rsidRPr="00E675A8" w:rsidRDefault="008E5F1A" w:rsidP="00AB33DB">
            <w:pPr>
              <w:spacing w:after="120"/>
              <w:rPr>
                <w:rFonts w:cstheme="minorHAnsi"/>
                <w:sz w:val="20"/>
                <w:szCs w:val="20"/>
              </w:rPr>
            </w:pPr>
            <w:r w:rsidRPr="00821337">
              <w:rPr>
                <w:rFonts w:cstheme="minorHAnsi"/>
                <w:sz w:val="20"/>
                <w:szCs w:val="20"/>
              </w:rPr>
              <w:t>Describe aerobic cellular respiration using a simple model of the process, including what it uses as fuel (glucose</w:t>
            </w:r>
            <w:r>
              <w:rPr>
                <w:rFonts w:cstheme="minorHAnsi"/>
                <w:sz w:val="20"/>
                <w:szCs w:val="20"/>
              </w:rPr>
              <w:t xml:space="preserve"> </w:t>
            </w:r>
            <w:r w:rsidR="00AB33DB">
              <w:rPr>
                <w:rFonts w:cstheme="minorHAnsi"/>
                <w:sz w:val="20"/>
                <w:szCs w:val="20"/>
              </w:rPr>
              <w:t>plus</w:t>
            </w:r>
            <w:r>
              <w:rPr>
                <w:rFonts w:cstheme="minorHAnsi"/>
                <w:sz w:val="20"/>
                <w:szCs w:val="20"/>
              </w:rPr>
              <w:t xml:space="preserve"> oxygen</w:t>
            </w:r>
            <w:r w:rsidRPr="00821337">
              <w:rPr>
                <w:rFonts w:cstheme="minorHAnsi"/>
                <w:sz w:val="20"/>
                <w:szCs w:val="20"/>
              </w:rPr>
              <w:t>) and what it makes as waste products (carbon dioxide and water).</w:t>
            </w:r>
          </w:p>
        </w:tc>
        <w:tc>
          <w:tcPr>
            <w:tcW w:w="2091" w:type="dxa"/>
            <w:gridSpan w:val="2"/>
            <w:tcBorders>
              <w:top w:val="nil"/>
              <w:left w:val="dashed" w:sz="4" w:space="0" w:color="538135"/>
              <w:bottom w:val="single" w:sz="8" w:space="0" w:color="538135"/>
              <w:right w:val="dashed" w:sz="4" w:space="0" w:color="538135"/>
            </w:tcBorders>
          </w:tcPr>
          <w:p w:rsidR="008E5F1A" w:rsidRPr="008E5F1A" w:rsidRDefault="008E5F1A" w:rsidP="008E5F1A">
            <w:pPr>
              <w:spacing w:after="120"/>
              <w:rPr>
                <w:rFonts w:cstheme="minorHAnsi"/>
                <w:sz w:val="20"/>
                <w:szCs w:val="20"/>
              </w:rPr>
            </w:pPr>
            <w:r>
              <w:rPr>
                <w:rFonts w:cstheme="minorHAnsi"/>
                <w:sz w:val="20"/>
                <w:szCs w:val="20"/>
              </w:rPr>
              <w:t>Apply understanding of photosynthesis and cellular respiration to explain when and why they take place in plants.</w:t>
            </w:r>
          </w:p>
        </w:tc>
        <w:tc>
          <w:tcPr>
            <w:tcW w:w="2092" w:type="dxa"/>
            <w:tcBorders>
              <w:top w:val="nil"/>
              <w:left w:val="dashed" w:sz="4" w:space="0" w:color="538135"/>
              <w:bottom w:val="single" w:sz="8" w:space="0" w:color="538135"/>
              <w:right w:val="single" w:sz="8" w:space="0" w:color="538135"/>
            </w:tcBorders>
          </w:tcPr>
          <w:p w:rsidR="008E5F1A" w:rsidRPr="00B2235A" w:rsidRDefault="008E5F1A" w:rsidP="00472E00">
            <w:pPr>
              <w:spacing w:after="120"/>
              <w:rPr>
                <w:rFonts w:ascii="Calibri" w:eastAsia="Calibri" w:hAnsi="Calibri" w:cs="Calibri"/>
                <w:sz w:val="20"/>
                <w:szCs w:val="20"/>
              </w:rPr>
            </w:pPr>
            <w:r w:rsidRPr="00821337">
              <w:rPr>
                <w:rFonts w:cstheme="minorHAnsi"/>
                <w:sz w:val="20"/>
                <w:szCs w:val="20"/>
              </w:rPr>
              <w:t xml:space="preserve">Recognise that biomass is transferred through food chains, and energy for life processes is made available when </w:t>
            </w:r>
            <w:r>
              <w:rPr>
                <w:rFonts w:cstheme="minorHAnsi"/>
                <w:sz w:val="20"/>
                <w:szCs w:val="20"/>
              </w:rPr>
              <w:t>some of this</w:t>
            </w:r>
            <w:r w:rsidRPr="00821337">
              <w:rPr>
                <w:rFonts w:cstheme="minorHAnsi"/>
                <w:sz w:val="20"/>
                <w:szCs w:val="20"/>
              </w:rPr>
              <w:t xml:space="preserve"> biomass is used </w:t>
            </w:r>
            <w:r>
              <w:rPr>
                <w:rFonts w:cstheme="minorHAnsi"/>
                <w:sz w:val="20"/>
                <w:szCs w:val="20"/>
              </w:rPr>
              <w:t>as fuel for</w:t>
            </w:r>
            <w:r w:rsidRPr="00821337">
              <w:rPr>
                <w:rFonts w:cstheme="minorHAnsi"/>
                <w:sz w:val="20"/>
                <w:szCs w:val="20"/>
              </w:rPr>
              <w:t xml:space="preserve"> cellular respiration.</w:t>
            </w:r>
          </w:p>
        </w:tc>
      </w:tr>
      <w:tr w:rsidR="008E5F1A" w:rsidRPr="00B2235A" w:rsidTr="008E5F1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8E5F1A" w:rsidRPr="00B2235A" w:rsidRDefault="008E5F1A" w:rsidP="00457A05">
            <w:pPr>
              <w:rPr>
                <w:rFonts w:ascii="Calibri" w:eastAsia="Calibri" w:hAnsi="Calibri" w:cs="Calibri"/>
                <w:b/>
                <w:color w:val="FFFFFF"/>
                <w:szCs w:val="20"/>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0"/>
                <w:szCs w:val="20"/>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0"/>
                <w:szCs w:val="20"/>
              </w:rPr>
            </w:pPr>
          </w:p>
        </w:tc>
        <w:tc>
          <w:tcPr>
            <w:tcW w:w="2793"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0"/>
                <w:szCs w:val="20"/>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0"/>
                <w:szCs w:val="20"/>
              </w:rPr>
            </w:pPr>
          </w:p>
        </w:tc>
        <w:tc>
          <w:tcPr>
            <w:tcW w:w="2439" w:type="dxa"/>
            <w:gridSpan w:val="2"/>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8E5F1A" w:rsidRPr="00B2235A" w:rsidRDefault="008E5F1A" w:rsidP="00457A05">
            <w:pPr>
              <w:jc w:val="center"/>
              <w:rPr>
                <w:rFonts w:ascii="Calibri" w:eastAsia="Calibri" w:hAnsi="Calibri" w:cs="Calibri"/>
                <w:sz w:val="20"/>
                <w:szCs w:val="20"/>
              </w:rPr>
            </w:pPr>
          </w:p>
        </w:tc>
      </w:tr>
      <w:tr w:rsidR="00D6424F" w:rsidRPr="00B2235A" w:rsidTr="00D6424F">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D6424F" w:rsidRPr="00B2235A" w:rsidRDefault="00D6424F" w:rsidP="00457A05">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091" w:type="dxa"/>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Default="00D6424F" w:rsidP="00457A05">
            <w:pPr>
              <w:jc w:val="center"/>
              <w:rPr>
                <w:rFonts w:ascii="Calibri" w:eastAsia="Calibri" w:hAnsi="Calibri" w:cs="Calibri"/>
                <w:sz w:val="20"/>
                <w:szCs w:val="20"/>
              </w:rPr>
            </w:pPr>
            <w:r>
              <w:rPr>
                <w:rFonts w:ascii="Calibri" w:eastAsia="Calibri" w:hAnsi="Calibri" w:cs="Calibri"/>
                <w:sz w:val="20"/>
                <w:szCs w:val="20"/>
              </w:rPr>
              <w:t>Animal life</w:t>
            </w:r>
          </w:p>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and plant life</w:t>
            </w:r>
          </w:p>
        </w:tc>
        <w:tc>
          <w:tcPr>
            <w:tcW w:w="2092"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Respiration</w:t>
            </w:r>
          </w:p>
        </w:tc>
        <w:tc>
          <w:tcPr>
            <w:tcW w:w="2091"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Busy brain cell</w:t>
            </w:r>
          </w:p>
        </w:tc>
        <w:tc>
          <w:tcPr>
            <w:tcW w:w="2092"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 xml:space="preserve">A simple model of </w:t>
            </w:r>
            <w:r w:rsidRPr="001F66A4">
              <w:rPr>
                <w:rFonts w:ascii="Calibri" w:eastAsia="Calibri" w:hAnsi="Calibri" w:cs="Calibri"/>
                <w:sz w:val="20"/>
                <w:szCs w:val="20"/>
              </w:rPr>
              <w:t>aerobic cellular respiration</w:t>
            </w:r>
          </w:p>
        </w:tc>
        <w:tc>
          <w:tcPr>
            <w:tcW w:w="2091"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130311">
            <w:pPr>
              <w:jc w:val="center"/>
              <w:rPr>
                <w:rFonts w:ascii="Calibri" w:eastAsia="Calibri" w:hAnsi="Calibri" w:cs="Calibri"/>
                <w:sz w:val="20"/>
                <w:szCs w:val="20"/>
              </w:rPr>
            </w:pPr>
            <w:r>
              <w:rPr>
                <w:rFonts w:ascii="Calibri" w:eastAsia="Calibri" w:hAnsi="Calibri" w:cs="Calibri"/>
                <w:sz w:val="20"/>
                <w:szCs w:val="20"/>
              </w:rPr>
              <w:t>Making gas, Part 2</w:t>
            </w:r>
          </w:p>
        </w:tc>
        <w:tc>
          <w:tcPr>
            <w:tcW w:w="2092" w:type="dxa"/>
            <w:vMerge w:val="restart"/>
            <w:tcBorders>
              <w:top w:val="single" w:sz="8" w:space="0" w:color="538135"/>
              <w:left w:val="single" w:sz="8" w:space="0" w:color="538135"/>
              <w:right w:val="single" w:sz="8" w:space="0" w:color="538135"/>
            </w:tcBorders>
            <w:shd w:val="clear" w:color="auto" w:fill="auto"/>
            <w:vAlign w:val="center"/>
          </w:tcPr>
          <w:p w:rsidR="00D6424F" w:rsidRPr="008A412F" w:rsidRDefault="00D6424F" w:rsidP="00457A05">
            <w:pPr>
              <w:jc w:val="center"/>
              <w:rPr>
                <w:rFonts w:ascii="Calibri" w:eastAsia="Calibri" w:hAnsi="Calibri" w:cs="Calibri"/>
                <w:sz w:val="20"/>
                <w:szCs w:val="20"/>
              </w:rPr>
            </w:pPr>
            <w:r w:rsidRPr="008444E9">
              <w:rPr>
                <w:rFonts w:ascii="Calibri" w:eastAsia="Calibri" w:hAnsi="Calibri" w:cs="Calibri"/>
                <w:sz w:val="20"/>
                <w:szCs w:val="20"/>
              </w:rPr>
              <w:t>Along the food chain</w:t>
            </w:r>
          </w:p>
        </w:tc>
      </w:tr>
      <w:tr w:rsidR="00D6424F" w:rsidRPr="00B2235A" w:rsidTr="00D6424F">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D6424F" w:rsidRPr="00B2235A" w:rsidRDefault="00D6424F" w:rsidP="00457A05">
            <w:pPr>
              <w:rPr>
                <w:rFonts w:ascii="Calibri" w:eastAsia="Calibri" w:hAnsi="Calibri" w:cs="Calibri"/>
                <w:b/>
                <w:color w:val="FFFFFF"/>
                <w:szCs w:val="20"/>
              </w:rPr>
            </w:pPr>
          </w:p>
        </w:tc>
        <w:tc>
          <w:tcPr>
            <w:tcW w:w="2091" w:type="dxa"/>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 xml:space="preserve">Energy for life </w:t>
            </w:r>
          </w:p>
        </w:tc>
        <w:tc>
          <w:tcPr>
            <w:tcW w:w="2092"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Default="00D6424F" w:rsidP="00457A05">
            <w:pPr>
              <w:jc w:val="center"/>
              <w:rPr>
                <w:rFonts w:ascii="Calibri" w:eastAsia="Calibri" w:hAnsi="Calibri" w:cs="Calibri"/>
                <w:sz w:val="20"/>
                <w:szCs w:val="20"/>
              </w:rPr>
            </w:pPr>
            <w:r>
              <w:rPr>
                <w:rFonts w:ascii="Calibri" w:eastAsia="Calibri" w:hAnsi="Calibri" w:cs="Calibri"/>
                <w:sz w:val="20"/>
                <w:szCs w:val="20"/>
              </w:rPr>
              <w:t>Respiration</w:t>
            </w:r>
          </w:p>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and breathing</w:t>
            </w:r>
          </w:p>
        </w:tc>
        <w:tc>
          <w:tcPr>
            <w:tcW w:w="2091"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Default="00D6424F" w:rsidP="00457A05">
            <w:pPr>
              <w:jc w:val="center"/>
              <w:rPr>
                <w:rFonts w:ascii="Calibri" w:eastAsia="Calibri" w:hAnsi="Calibri" w:cs="Calibri"/>
                <w:sz w:val="20"/>
                <w:szCs w:val="20"/>
              </w:rPr>
            </w:pPr>
            <w:r>
              <w:rPr>
                <w:rFonts w:ascii="Calibri" w:eastAsia="Calibri" w:hAnsi="Calibri" w:cs="Calibri"/>
                <w:sz w:val="20"/>
                <w:szCs w:val="20"/>
              </w:rPr>
              <w:t>How many mitochondria?</w:t>
            </w:r>
          </w:p>
        </w:tc>
        <w:tc>
          <w:tcPr>
            <w:tcW w:w="2092"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Making gas (Part 1)</w:t>
            </w:r>
          </w:p>
        </w:tc>
        <w:tc>
          <w:tcPr>
            <w:tcW w:w="2091"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Plant parts</w:t>
            </w:r>
          </w:p>
        </w:tc>
        <w:tc>
          <w:tcPr>
            <w:tcW w:w="2092" w:type="dxa"/>
            <w:vMerge/>
            <w:tcBorders>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p>
        </w:tc>
      </w:tr>
      <w:tr w:rsidR="00472E00" w:rsidRPr="00B2235A" w:rsidTr="008E5F1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472E00" w:rsidRPr="00B2235A" w:rsidRDefault="00472E00" w:rsidP="00457A05">
            <w:pPr>
              <w:rPr>
                <w:rFonts w:ascii="Calibri" w:eastAsia="Calibri" w:hAnsi="Calibri" w:cs="Calibri"/>
                <w:b/>
                <w:color w:val="FFFFFF"/>
                <w:szCs w:val="20"/>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472E00" w:rsidRPr="00B2235A" w:rsidRDefault="00472E00" w:rsidP="00457A05">
            <w:pPr>
              <w:jc w:val="center"/>
              <w:rPr>
                <w:rFonts w:ascii="Calibri" w:eastAsia="Calibri" w:hAnsi="Calibri" w:cs="Calibri"/>
                <w:sz w:val="20"/>
                <w:szCs w:val="20"/>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472E00" w:rsidRPr="00B2235A" w:rsidRDefault="00472E00" w:rsidP="00457A05">
            <w:pPr>
              <w:jc w:val="center"/>
              <w:rPr>
                <w:rFonts w:ascii="Calibri" w:eastAsia="Calibri" w:hAnsi="Calibri" w:cs="Calibri"/>
                <w:sz w:val="20"/>
                <w:szCs w:val="20"/>
              </w:rPr>
            </w:pPr>
          </w:p>
        </w:tc>
        <w:tc>
          <w:tcPr>
            <w:tcW w:w="2793"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472E00" w:rsidRPr="00B2235A" w:rsidRDefault="00472E00" w:rsidP="00457A05">
            <w:pPr>
              <w:jc w:val="center"/>
              <w:rPr>
                <w:rFonts w:ascii="Calibri" w:eastAsia="Calibri" w:hAnsi="Calibri" w:cs="Calibri"/>
                <w:sz w:val="20"/>
                <w:szCs w:val="20"/>
              </w:rPr>
            </w:pPr>
          </w:p>
        </w:tc>
        <w:tc>
          <w:tcPr>
            <w:tcW w:w="2439" w:type="dxa"/>
            <w:gridSpan w:val="2"/>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472E00" w:rsidRPr="00B2235A" w:rsidRDefault="00472E00" w:rsidP="00457A05">
            <w:pPr>
              <w:jc w:val="center"/>
              <w:rPr>
                <w:rFonts w:ascii="Calibri" w:eastAsia="Calibri" w:hAnsi="Calibri" w:cs="Calibri"/>
                <w:sz w:val="20"/>
                <w:szCs w:val="20"/>
              </w:rPr>
            </w:pPr>
          </w:p>
        </w:tc>
        <w:tc>
          <w:tcPr>
            <w:tcW w:w="2439" w:type="dxa"/>
            <w:gridSpan w:val="2"/>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472E00" w:rsidRPr="00B2235A" w:rsidRDefault="00472E00" w:rsidP="00457A05">
            <w:pPr>
              <w:jc w:val="center"/>
              <w:rPr>
                <w:rFonts w:ascii="Calibri" w:eastAsia="Calibri" w:hAnsi="Calibri" w:cs="Calibri"/>
                <w:sz w:val="20"/>
                <w:szCs w:val="20"/>
              </w:rPr>
            </w:pPr>
          </w:p>
        </w:tc>
      </w:tr>
      <w:tr w:rsidR="00D6424F" w:rsidRPr="00B2235A" w:rsidTr="00D6424F">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D6424F" w:rsidRPr="00B2235A" w:rsidRDefault="00D6424F" w:rsidP="00457A05">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D6424F" w:rsidRPr="00B2235A" w:rsidRDefault="00D6424F" w:rsidP="00457A05">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091"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Ball of energy</w:t>
            </w:r>
          </w:p>
        </w:tc>
        <w:tc>
          <w:tcPr>
            <w:tcW w:w="4183" w:type="dxa"/>
            <w:gridSpan w:val="4"/>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Deep breath</w:t>
            </w:r>
          </w:p>
        </w:tc>
        <w:tc>
          <w:tcPr>
            <w:tcW w:w="2092"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r>
              <w:rPr>
                <w:rFonts w:ascii="Calibri" w:eastAsia="Calibri" w:hAnsi="Calibri" w:cs="Calibri"/>
                <w:sz w:val="20"/>
                <w:szCs w:val="20"/>
              </w:rPr>
              <w:t>Flames</w:t>
            </w:r>
          </w:p>
        </w:tc>
        <w:tc>
          <w:tcPr>
            <w:tcW w:w="2091" w:type="dxa"/>
            <w:gridSpan w:val="2"/>
            <w:tcBorders>
              <w:top w:val="single" w:sz="8" w:space="0" w:color="538135"/>
              <w:left w:val="single" w:sz="8" w:space="0" w:color="538135"/>
              <w:bottom w:val="single" w:sz="8" w:space="0" w:color="538135"/>
              <w:right w:val="dashed" w:sz="4" w:space="0" w:color="538135"/>
            </w:tcBorders>
            <w:shd w:val="clear" w:color="auto" w:fill="auto"/>
            <w:vAlign w:val="center"/>
          </w:tcPr>
          <w:p w:rsidR="00D6424F" w:rsidRPr="00B2235A" w:rsidRDefault="00D6424F" w:rsidP="00130311">
            <w:pPr>
              <w:rPr>
                <w:rFonts w:ascii="Calibri" w:eastAsia="Calibri" w:hAnsi="Calibri" w:cs="Calibri"/>
                <w:sz w:val="20"/>
                <w:szCs w:val="20"/>
              </w:rPr>
            </w:pPr>
          </w:p>
        </w:tc>
        <w:tc>
          <w:tcPr>
            <w:tcW w:w="2092" w:type="dxa"/>
            <w:tcBorders>
              <w:top w:val="single" w:sz="8" w:space="0" w:color="538135"/>
              <w:left w:val="dashed" w:sz="4" w:space="0" w:color="538135"/>
              <w:bottom w:val="nil"/>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p>
        </w:tc>
      </w:tr>
      <w:tr w:rsidR="00D6424F" w:rsidRPr="00B2235A" w:rsidTr="00D6424F">
        <w:trPr>
          <w:trHeight w:val="442"/>
        </w:trPr>
        <w:tc>
          <w:tcPr>
            <w:tcW w:w="1545" w:type="dxa"/>
            <w:vMerge/>
            <w:tcBorders>
              <w:top w:val="single" w:sz="8" w:space="0" w:color="538135"/>
              <w:left w:val="single" w:sz="8" w:space="0" w:color="538135"/>
              <w:bottom w:val="single" w:sz="8" w:space="0" w:color="538135"/>
              <w:right w:val="single" w:sz="8" w:space="0" w:color="538135"/>
            </w:tcBorders>
            <w:shd w:val="clear" w:color="auto" w:fill="538135"/>
          </w:tcPr>
          <w:p w:rsidR="00D6424F" w:rsidRPr="00B2235A" w:rsidRDefault="00D6424F" w:rsidP="00457A05">
            <w:pPr>
              <w:rPr>
                <w:rFonts w:ascii="Calibri" w:eastAsia="Calibri" w:hAnsi="Calibri" w:cs="Calibri"/>
                <w:sz w:val="20"/>
                <w:szCs w:val="20"/>
              </w:rPr>
            </w:pPr>
          </w:p>
        </w:tc>
        <w:tc>
          <w:tcPr>
            <w:tcW w:w="2091"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p>
        </w:tc>
        <w:tc>
          <w:tcPr>
            <w:tcW w:w="2092"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p>
        </w:tc>
        <w:tc>
          <w:tcPr>
            <w:tcW w:w="2091"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610DF9" w:rsidRDefault="00D6424F" w:rsidP="00457A05">
            <w:pPr>
              <w:jc w:val="center"/>
              <w:rPr>
                <w:rFonts w:ascii="Calibri" w:eastAsia="Calibri" w:hAnsi="Calibri" w:cs="Calibri"/>
                <w:sz w:val="20"/>
                <w:szCs w:val="20"/>
              </w:rPr>
            </w:pPr>
            <w:r>
              <w:rPr>
                <w:rFonts w:ascii="Calibri" w:eastAsia="Calibri" w:hAnsi="Calibri" w:cs="Calibri"/>
                <w:sz w:val="20"/>
                <w:szCs w:val="20"/>
              </w:rPr>
              <w:t>What do cells need?</w:t>
            </w:r>
          </w:p>
        </w:tc>
        <w:tc>
          <w:tcPr>
            <w:tcW w:w="4183" w:type="dxa"/>
            <w:gridSpan w:val="4"/>
            <w:tcBorders>
              <w:top w:val="single" w:sz="8" w:space="0" w:color="538135"/>
              <w:left w:val="single" w:sz="8" w:space="0" w:color="538135"/>
              <w:bottom w:val="single" w:sz="8" w:space="0" w:color="538135"/>
              <w:right w:val="single" w:sz="8" w:space="0" w:color="538135"/>
            </w:tcBorders>
            <w:shd w:val="clear" w:color="auto" w:fill="auto"/>
            <w:vAlign w:val="center"/>
          </w:tcPr>
          <w:p w:rsidR="00D6424F" w:rsidRPr="00B2235A" w:rsidRDefault="00D6424F" w:rsidP="00C609A2">
            <w:pPr>
              <w:jc w:val="center"/>
              <w:rPr>
                <w:rFonts w:ascii="Calibri" w:eastAsia="Calibri" w:hAnsi="Calibri" w:cs="Calibri"/>
                <w:sz w:val="20"/>
                <w:szCs w:val="20"/>
              </w:rPr>
            </w:pPr>
            <w:r>
              <w:rPr>
                <w:rFonts w:ascii="Calibri" w:eastAsia="Calibri" w:hAnsi="Calibri" w:cs="Calibri"/>
                <w:sz w:val="20"/>
                <w:szCs w:val="20"/>
              </w:rPr>
              <w:t>Respiration indications</w:t>
            </w:r>
          </w:p>
        </w:tc>
        <w:tc>
          <w:tcPr>
            <w:tcW w:w="2092" w:type="dxa"/>
            <w:tcBorders>
              <w:top w:val="nil"/>
              <w:left w:val="single" w:sz="8" w:space="0" w:color="538135"/>
              <w:bottom w:val="single" w:sz="8" w:space="0" w:color="538135"/>
              <w:right w:val="single" w:sz="8" w:space="0" w:color="538135"/>
            </w:tcBorders>
            <w:shd w:val="clear" w:color="auto" w:fill="auto"/>
            <w:vAlign w:val="center"/>
          </w:tcPr>
          <w:p w:rsidR="00D6424F" w:rsidRPr="00B2235A" w:rsidRDefault="00D6424F" w:rsidP="00457A05">
            <w:pPr>
              <w:jc w:val="center"/>
              <w:rPr>
                <w:rFonts w:ascii="Calibri" w:eastAsia="Calibri" w:hAnsi="Calibri" w:cs="Calibri"/>
                <w:sz w:val="20"/>
                <w:szCs w:val="20"/>
              </w:rPr>
            </w:pPr>
          </w:p>
        </w:tc>
      </w:tr>
    </w:tbl>
    <w:p w:rsidR="008E5F1A" w:rsidRPr="00B2235A" w:rsidRDefault="008E5F1A" w:rsidP="008E5F1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53778E">
        <w:tc>
          <w:tcPr>
            <w:tcW w:w="10362"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53778E">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97FD90" wp14:editId="2EE73AE8">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457A05" w:rsidRPr="006229D7" w:rsidRDefault="00457A05"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457A05" w:rsidRPr="006229D7" w:rsidRDefault="00457A05"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77CB9598" wp14:editId="5836D4B7">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457A05" w:rsidRPr="006229D7" w:rsidRDefault="00457A05"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457A05" w:rsidRPr="006229D7" w:rsidRDefault="00457A05"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0B39DA" w:rsidRDefault="000B39DA" w:rsidP="000B39DA">
      <w:pPr>
        <w:spacing w:after="200" w:line="276" w:lineRule="auto"/>
      </w:pPr>
      <w: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7E5492" w:rsidRPr="00D2452D" w:rsidTr="00457A05">
        <w:trPr>
          <w:trHeight w:hRule="exact" w:val="729"/>
        </w:trPr>
        <w:tc>
          <w:tcPr>
            <w:tcW w:w="2789" w:type="dxa"/>
            <w:tcBorders>
              <w:bottom w:val="nil"/>
            </w:tcBorders>
            <w:shd w:val="clear" w:color="auto" w:fill="EAF1DD" w:themeFill="accent3" w:themeFillTint="33"/>
            <w:vAlign w:val="center"/>
          </w:tcPr>
          <w:p w:rsidR="002D5D77" w:rsidRPr="002D5D77" w:rsidRDefault="002D5D77" w:rsidP="002D5D77">
            <w:pPr>
              <w:jc w:val="center"/>
              <w:rPr>
                <w:rFonts w:cstheme="minorHAnsi"/>
                <w:b/>
              </w:rPr>
            </w:pPr>
            <w:r w:rsidRPr="002D5D77">
              <w:rPr>
                <w:rFonts w:cstheme="minorHAnsi"/>
                <w:b/>
              </w:rPr>
              <w:lastRenderedPageBreak/>
              <w:t>Animal life</w:t>
            </w:r>
          </w:p>
          <w:p w:rsidR="00BE7C63" w:rsidRPr="00D2452D" w:rsidRDefault="002D5D77" w:rsidP="002D5D77">
            <w:pPr>
              <w:jc w:val="center"/>
              <w:rPr>
                <w:rFonts w:cstheme="minorHAnsi"/>
                <w:b/>
              </w:rPr>
            </w:pPr>
            <w:r w:rsidRPr="002D5D77">
              <w:rPr>
                <w:rFonts w:cstheme="minorHAnsi"/>
                <w:b/>
              </w:rPr>
              <w:t>and plant life</w:t>
            </w:r>
          </w:p>
        </w:tc>
        <w:tc>
          <w:tcPr>
            <w:tcW w:w="2789" w:type="dxa"/>
            <w:tcBorders>
              <w:bottom w:val="nil"/>
            </w:tcBorders>
            <w:shd w:val="clear" w:color="auto" w:fill="EAF1DD" w:themeFill="accent3" w:themeFillTint="33"/>
            <w:vAlign w:val="center"/>
          </w:tcPr>
          <w:p w:rsidR="00BE7C63" w:rsidRPr="00D2452D" w:rsidRDefault="002D5D77" w:rsidP="00457A05">
            <w:pPr>
              <w:jc w:val="center"/>
              <w:rPr>
                <w:rFonts w:cstheme="minorHAnsi"/>
                <w:b/>
              </w:rPr>
            </w:pPr>
            <w:r w:rsidRPr="002D5D77">
              <w:rPr>
                <w:rFonts w:cstheme="minorHAnsi"/>
                <w:b/>
              </w:rPr>
              <w:t>Energy for life</w:t>
            </w:r>
          </w:p>
        </w:tc>
        <w:tc>
          <w:tcPr>
            <w:tcW w:w="2790" w:type="dxa"/>
            <w:tcBorders>
              <w:bottom w:val="nil"/>
            </w:tcBorders>
            <w:shd w:val="clear" w:color="auto" w:fill="EAF1DD" w:themeFill="accent3" w:themeFillTint="33"/>
            <w:vAlign w:val="center"/>
          </w:tcPr>
          <w:p w:rsidR="00BE7C63" w:rsidRPr="00D2452D" w:rsidRDefault="002D5D77" w:rsidP="00457A05">
            <w:pPr>
              <w:jc w:val="center"/>
              <w:rPr>
                <w:rFonts w:cstheme="minorHAnsi"/>
                <w:b/>
              </w:rPr>
            </w:pPr>
            <w:r w:rsidRPr="002D5D77">
              <w:rPr>
                <w:rFonts w:cstheme="minorHAnsi"/>
                <w:b/>
              </w:rPr>
              <w:t>Respiration</w:t>
            </w:r>
          </w:p>
        </w:tc>
        <w:tc>
          <w:tcPr>
            <w:tcW w:w="2790" w:type="dxa"/>
            <w:tcBorders>
              <w:bottom w:val="nil"/>
            </w:tcBorders>
            <w:shd w:val="clear" w:color="auto" w:fill="EAF1DD" w:themeFill="accent3" w:themeFillTint="33"/>
            <w:vAlign w:val="center"/>
          </w:tcPr>
          <w:p w:rsidR="002D5D77" w:rsidRPr="002D5D77" w:rsidRDefault="002D5D77" w:rsidP="002D5D77">
            <w:pPr>
              <w:jc w:val="center"/>
              <w:rPr>
                <w:rFonts w:cstheme="minorHAnsi"/>
                <w:b/>
              </w:rPr>
            </w:pPr>
            <w:r w:rsidRPr="002D5D77">
              <w:rPr>
                <w:rFonts w:cstheme="minorHAnsi"/>
                <w:b/>
              </w:rPr>
              <w:t>Respiration</w:t>
            </w:r>
          </w:p>
          <w:p w:rsidR="00BE7C63" w:rsidRPr="00D2452D" w:rsidRDefault="002D5D77" w:rsidP="002D5D77">
            <w:pPr>
              <w:jc w:val="center"/>
              <w:rPr>
                <w:rFonts w:cstheme="minorHAnsi"/>
                <w:b/>
              </w:rPr>
            </w:pPr>
            <w:r w:rsidRPr="002D5D77">
              <w:rPr>
                <w:rFonts w:cstheme="minorHAnsi"/>
                <w:b/>
              </w:rPr>
              <w:t>and breathing</w:t>
            </w:r>
          </w:p>
        </w:tc>
        <w:tc>
          <w:tcPr>
            <w:tcW w:w="2790" w:type="dxa"/>
            <w:tcBorders>
              <w:bottom w:val="nil"/>
            </w:tcBorders>
            <w:shd w:val="clear" w:color="auto" w:fill="EAF1DD" w:themeFill="accent3" w:themeFillTint="33"/>
            <w:vAlign w:val="center"/>
          </w:tcPr>
          <w:p w:rsidR="00BE7C63" w:rsidRPr="00D2452D" w:rsidRDefault="002D5D77" w:rsidP="00457A05">
            <w:pPr>
              <w:jc w:val="center"/>
              <w:rPr>
                <w:rFonts w:cstheme="minorHAnsi"/>
                <w:b/>
              </w:rPr>
            </w:pPr>
            <w:r w:rsidRPr="002D5D77">
              <w:rPr>
                <w:rFonts w:cstheme="minorHAnsi"/>
                <w:b/>
              </w:rPr>
              <w:t>Busy brain cell</w:t>
            </w:r>
          </w:p>
        </w:tc>
      </w:tr>
      <w:tr w:rsidR="00DC2CB1" w:rsidTr="00457A05">
        <w:trPr>
          <w:trHeight w:hRule="exact" w:val="3289"/>
        </w:trPr>
        <w:tc>
          <w:tcPr>
            <w:tcW w:w="2789" w:type="dxa"/>
            <w:tcBorders>
              <w:top w:val="nil"/>
              <w:bottom w:val="nil"/>
            </w:tcBorders>
            <w:vAlign w:val="center"/>
          </w:tcPr>
          <w:p w:rsidR="00BE7C63" w:rsidRDefault="008B428C" w:rsidP="00457A05">
            <w:pPr>
              <w:jc w:val="center"/>
              <w:rPr>
                <w:b/>
                <w:color w:val="5F497A" w:themeColor="accent4" w:themeShade="BF"/>
                <w:sz w:val="24"/>
              </w:rPr>
            </w:pPr>
            <w:r>
              <w:rPr>
                <w:b/>
                <w:noProof/>
                <w:color w:val="5F497A" w:themeColor="accent4" w:themeShade="BF"/>
                <w:sz w:val="24"/>
                <w:lang w:eastAsia="en-GB"/>
              </w:rPr>
              <w:drawing>
                <wp:inline distT="0" distB="0" distL="0" distR="0">
                  <wp:extent cx="1443175" cy="2052000"/>
                  <wp:effectExtent l="19050" t="19050" r="24130"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1203.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3175" cy="2052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BE7C63" w:rsidRDefault="008B428C" w:rsidP="00457A05">
            <w:pPr>
              <w:jc w:val="center"/>
              <w:rPr>
                <w:b/>
                <w:color w:val="5F497A" w:themeColor="accent4" w:themeShade="BF"/>
                <w:sz w:val="24"/>
              </w:rPr>
            </w:pPr>
            <w:r>
              <w:rPr>
                <w:b/>
                <w:noProof/>
                <w:color w:val="5F497A" w:themeColor="accent4" w:themeShade="BF"/>
                <w:sz w:val="24"/>
                <w:lang w:eastAsia="en-GB"/>
              </w:rPr>
              <w:drawing>
                <wp:inline distT="0" distB="0" distL="0" distR="0">
                  <wp:extent cx="1450222" cy="2052000"/>
                  <wp:effectExtent l="19050" t="19050" r="17145"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8C02.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0222"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E7C63" w:rsidRDefault="008B428C" w:rsidP="00457A05">
            <w:pPr>
              <w:jc w:val="center"/>
              <w:rPr>
                <w:b/>
                <w:color w:val="5F497A" w:themeColor="accent4" w:themeShade="BF"/>
                <w:sz w:val="24"/>
              </w:rPr>
            </w:pPr>
            <w:r>
              <w:rPr>
                <w:b/>
                <w:noProof/>
                <w:color w:val="5F497A" w:themeColor="accent4" w:themeShade="BF"/>
                <w:sz w:val="24"/>
                <w:lang w:eastAsia="en-GB"/>
              </w:rPr>
              <w:drawing>
                <wp:inline distT="0" distB="0" distL="0" distR="0">
                  <wp:extent cx="1450904" cy="2052000"/>
                  <wp:effectExtent l="19050" t="19050" r="16510" b="247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3AC1.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0904"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E7C63" w:rsidRDefault="008B428C" w:rsidP="00457A05">
            <w:pPr>
              <w:jc w:val="center"/>
              <w:rPr>
                <w:b/>
                <w:color w:val="5F497A" w:themeColor="accent4" w:themeShade="BF"/>
                <w:sz w:val="24"/>
              </w:rPr>
            </w:pPr>
            <w:r>
              <w:rPr>
                <w:b/>
                <w:noProof/>
                <w:color w:val="5F497A" w:themeColor="accent4" w:themeShade="BF"/>
                <w:sz w:val="24"/>
                <w:lang w:eastAsia="en-GB"/>
              </w:rPr>
              <w:drawing>
                <wp:inline distT="0" distB="0" distL="0" distR="0">
                  <wp:extent cx="1448631" cy="2052000"/>
                  <wp:effectExtent l="19050" t="19050" r="18415" b="247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874D.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8631"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E7C63" w:rsidRDefault="009433C2" w:rsidP="00457A05">
            <w:pPr>
              <w:jc w:val="center"/>
              <w:rPr>
                <w:b/>
                <w:color w:val="5F497A" w:themeColor="accent4" w:themeShade="BF"/>
                <w:sz w:val="24"/>
              </w:rPr>
            </w:pPr>
            <w:r>
              <w:rPr>
                <w:b/>
                <w:noProof/>
                <w:color w:val="5F497A" w:themeColor="accent4" w:themeShade="BF"/>
                <w:sz w:val="24"/>
                <w:lang w:eastAsia="en-GB"/>
              </w:rPr>
              <w:drawing>
                <wp:inline distT="0" distB="0" distL="0" distR="0">
                  <wp:extent cx="1445448" cy="2052000"/>
                  <wp:effectExtent l="19050" t="19050" r="21590" b="247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A3C2.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5448" cy="2052000"/>
                          </a:xfrm>
                          <a:prstGeom prst="rect">
                            <a:avLst/>
                          </a:prstGeom>
                          <a:ln w="6350">
                            <a:solidFill>
                              <a:schemeClr val="tx1"/>
                            </a:solidFill>
                          </a:ln>
                        </pic:spPr>
                      </pic:pic>
                    </a:graphicData>
                  </a:graphic>
                </wp:inline>
              </w:drawing>
            </w:r>
          </w:p>
        </w:tc>
      </w:tr>
      <w:tr w:rsidR="007E5492" w:rsidTr="007E5492">
        <w:trPr>
          <w:trHeight w:hRule="exact" w:val="482"/>
        </w:trPr>
        <w:tc>
          <w:tcPr>
            <w:tcW w:w="2789" w:type="dxa"/>
            <w:tcBorders>
              <w:top w:val="nil"/>
              <w:bottom w:val="single" w:sz="8" w:space="0" w:color="538135"/>
            </w:tcBorders>
            <w:shd w:val="clear" w:color="auto" w:fill="EAF1DD" w:themeFill="accent3" w:themeFillTint="33"/>
            <w:vAlign w:val="center"/>
          </w:tcPr>
          <w:p w:rsidR="00BE7C63" w:rsidRPr="00EA6AA1" w:rsidRDefault="008B428C" w:rsidP="00457A05">
            <w:pPr>
              <w:spacing w:after="240" w:line="276" w:lineRule="auto"/>
              <w:jc w:val="center"/>
            </w:pPr>
            <w:r w:rsidRPr="008B428C">
              <w:t>Confidence grid</w:t>
            </w:r>
          </w:p>
        </w:tc>
        <w:tc>
          <w:tcPr>
            <w:tcW w:w="2789" w:type="dxa"/>
            <w:tcBorders>
              <w:top w:val="nil"/>
              <w:bottom w:val="single" w:sz="8" w:space="0" w:color="538135"/>
            </w:tcBorders>
            <w:shd w:val="clear" w:color="auto" w:fill="EAF1DD" w:themeFill="accent3" w:themeFillTint="33"/>
            <w:vAlign w:val="center"/>
          </w:tcPr>
          <w:p w:rsidR="00BE7C63" w:rsidRPr="00EA6AA1" w:rsidRDefault="008B428C" w:rsidP="00457A05">
            <w:pPr>
              <w:spacing w:after="200" w:line="276" w:lineRule="auto"/>
              <w:jc w:val="center"/>
            </w:pPr>
            <w:r w:rsidRPr="008B428C">
              <w:t>Simple multiple choice</w:t>
            </w:r>
          </w:p>
        </w:tc>
        <w:tc>
          <w:tcPr>
            <w:tcW w:w="2790" w:type="dxa"/>
            <w:tcBorders>
              <w:top w:val="nil"/>
              <w:bottom w:val="single" w:sz="8" w:space="0" w:color="538135"/>
            </w:tcBorders>
            <w:shd w:val="clear" w:color="auto" w:fill="EAF1DD" w:themeFill="accent3" w:themeFillTint="33"/>
            <w:vAlign w:val="center"/>
          </w:tcPr>
          <w:p w:rsidR="00BE7C63" w:rsidRPr="00EA6AA1" w:rsidRDefault="008B428C" w:rsidP="00457A05">
            <w:pPr>
              <w:spacing w:after="200" w:line="276" w:lineRule="auto"/>
              <w:jc w:val="center"/>
            </w:pPr>
            <w:r w:rsidRPr="008B428C">
              <w:t>Confidence grid</w:t>
            </w:r>
          </w:p>
        </w:tc>
        <w:tc>
          <w:tcPr>
            <w:tcW w:w="2790" w:type="dxa"/>
            <w:tcBorders>
              <w:top w:val="nil"/>
              <w:bottom w:val="single" w:sz="8" w:space="0" w:color="538135"/>
            </w:tcBorders>
            <w:shd w:val="clear" w:color="auto" w:fill="EAF1DD" w:themeFill="accent3" w:themeFillTint="33"/>
            <w:vAlign w:val="center"/>
          </w:tcPr>
          <w:p w:rsidR="00BE7C63" w:rsidRPr="00EA6AA1" w:rsidRDefault="008B428C" w:rsidP="00457A05">
            <w:pPr>
              <w:spacing w:after="200" w:line="276" w:lineRule="auto"/>
              <w:jc w:val="center"/>
            </w:pPr>
            <w:r w:rsidRPr="008B428C">
              <w:t>Focused cloze</w:t>
            </w:r>
          </w:p>
        </w:tc>
        <w:tc>
          <w:tcPr>
            <w:tcW w:w="2790" w:type="dxa"/>
            <w:tcBorders>
              <w:top w:val="nil"/>
              <w:bottom w:val="single" w:sz="8" w:space="0" w:color="538135"/>
            </w:tcBorders>
            <w:shd w:val="clear" w:color="auto" w:fill="EAF1DD" w:themeFill="accent3" w:themeFillTint="33"/>
            <w:vAlign w:val="center"/>
          </w:tcPr>
          <w:p w:rsidR="009433C2" w:rsidRDefault="009433C2" w:rsidP="009433C2">
            <w:pPr>
              <w:jc w:val="center"/>
              <w:rPr>
                <w:sz w:val="20"/>
              </w:rPr>
            </w:pPr>
            <w:r>
              <w:rPr>
                <w:sz w:val="20"/>
              </w:rPr>
              <w:t>Linking ideas;</w:t>
            </w:r>
          </w:p>
          <w:p w:rsidR="00BE7C63" w:rsidRPr="009433C2" w:rsidRDefault="009433C2" w:rsidP="009433C2">
            <w:pPr>
              <w:jc w:val="center"/>
              <w:rPr>
                <w:sz w:val="20"/>
              </w:rPr>
            </w:pPr>
            <w:r w:rsidRPr="009433C2">
              <w:rPr>
                <w:sz w:val="20"/>
              </w:rPr>
              <w:t>two-tier multiple choice</w:t>
            </w:r>
          </w:p>
        </w:tc>
      </w:tr>
      <w:tr w:rsidR="007E5492" w:rsidRPr="00D2452D" w:rsidTr="00F33882">
        <w:trPr>
          <w:trHeight w:hRule="exact" w:val="708"/>
        </w:trPr>
        <w:tc>
          <w:tcPr>
            <w:tcW w:w="2789" w:type="dxa"/>
            <w:tcBorders>
              <w:bottom w:val="nil"/>
            </w:tcBorders>
            <w:shd w:val="clear" w:color="auto" w:fill="EAF1DD" w:themeFill="accent3" w:themeFillTint="33"/>
            <w:vAlign w:val="center"/>
          </w:tcPr>
          <w:p w:rsidR="00BE7C63" w:rsidRPr="00D2452D" w:rsidRDefault="002D5D77" w:rsidP="00457A05">
            <w:pPr>
              <w:spacing w:line="276" w:lineRule="auto"/>
              <w:jc w:val="center"/>
              <w:rPr>
                <w:b/>
              </w:rPr>
            </w:pPr>
            <w:r w:rsidRPr="002D5D77">
              <w:rPr>
                <w:b/>
              </w:rPr>
              <w:t>How many mitochondria?</w:t>
            </w:r>
          </w:p>
        </w:tc>
        <w:tc>
          <w:tcPr>
            <w:tcW w:w="2789" w:type="dxa"/>
            <w:tcBorders>
              <w:bottom w:val="nil"/>
            </w:tcBorders>
            <w:shd w:val="clear" w:color="auto" w:fill="EAF1DD" w:themeFill="accent3" w:themeFillTint="33"/>
            <w:tcMar>
              <w:left w:w="28" w:type="dxa"/>
              <w:right w:w="28" w:type="dxa"/>
            </w:tcMar>
            <w:vAlign w:val="center"/>
          </w:tcPr>
          <w:p w:rsidR="00BE7C63" w:rsidRPr="00D2452D" w:rsidRDefault="002D5D77" w:rsidP="00457A05">
            <w:pPr>
              <w:spacing w:line="276" w:lineRule="auto"/>
              <w:jc w:val="center"/>
              <w:rPr>
                <w:b/>
              </w:rPr>
            </w:pPr>
            <w:r w:rsidRPr="002D5D77">
              <w:rPr>
                <w:b/>
              </w:rPr>
              <w:t>A simple model of aerobic cellular respiration</w:t>
            </w:r>
          </w:p>
        </w:tc>
        <w:tc>
          <w:tcPr>
            <w:tcW w:w="2790" w:type="dxa"/>
            <w:tcBorders>
              <w:bottom w:val="nil"/>
            </w:tcBorders>
            <w:shd w:val="clear" w:color="auto" w:fill="EAF1DD" w:themeFill="accent3" w:themeFillTint="33"/>
            <w:vAlign w:val="center"/>
          </w:tcPr>
          <w:p w:rsidR="00BE7C63" w:rsidRPr="00D2452D" w:rsidRDefault="002D5D77" w:rsidP="00457A05">
            <w:pPr>
              <w:jc w:val="center"/>
              <w:rPr>
                <w:rFonts w:cstheme="minorHAnsi"/>
                <w:b/>
              </w:rPr>
            </w:pPr>
            <w:r w:rsidRPr="002D5D77">
              <w:rPr>
                <w:rFonts w:cstheme="minorHAnsi"/>
                <w:b/>
              </w:rPr>
              <w:t>Making gas (Part 1)</w:t>
            </w:r>
          </w:p>
        </w:tc>
        <w:tc>
          <w:tcPr>
            <w:tcW w:w="2790" w:type="dxa"/>
            <w:tcBorders>
              <w:bottom w:val="nil"/>
            </w:tcBorders>
            <w:shd w:val="clear" w:color="auto" w:fill="EAF1DD" w:themeFill="accent3" w:themeFillTint="33"/>
            <w:vAlign w:val="center"/>
          </w:tcPr>
          <w:p w:rsidR="00BE7C63" w:rsidRPr="00D2452D" w:rsidRDefault="002D5D77" w:rsidP="00457A05">
            <w:pPr>
              <w:jc w:val="center"/>
              <w:rPr>
                <w:rFonts w:cstheme="minorHAnsi"/>
                <w:b/>
              </w:rPr>
            </w:pPr>
            <w:r w:rsidRPr="002D5D77">
              <w:rPr>
                <w:rFonts w:cstheme="minorHAnsi"/>
                <w:b/>
              </w:rPr>
              <w:t>Making gas, Part 2</w:t>
            </w:r>
          </w:p>
        </w:tc>
        <w:tc>
          <w:tcPr>
            <w:tcW w:w="2790" w:type="dxa"/>
            <w:tcBorders>
              <w:bottom w:val="nil"/>
              <w:right w:val="single" w:sz="8" w:space="0" w:color="538135"/>
            </w:tcBorders>
            <w:shd w:val="clear" w:color="auto" w:fill="EAF1DD" w:themeFill="accent3" w:themeFillTint="33"/>
            <w:vAlign w:val="center"/>
          </w:tcPr>
          <w:p w:rsidR="00BE7C63" w:rsidRPr="00D2452D" w:rsidRDefault="002D5D77" w:rsidP="00457A05">
            <w:pPr>
              <w:jc w:val="center"/>
              <w:rPr>
                <w:rFonts w:cstheme="minorHAnsi"/>
                <w:b/>
              </w:rPr>
            </w:pPr>
            <w:r w:rsidRPr="002D5D77">
              <w:rPr>
                <w:rFonts w:cstheme="minorHAnsi"/>
                <w:b/>
              </w:rPr>
              <w:t>Plant parts</w:t>
            </w:r>
          </w:p>
        </w:tc>
      </w:tr>
      <w:tr w:rsidR="00DC2CB1" w:rsidTr="00F33882">
        <w:trPr>
          <w:trHeight w:hRule="exact" w:val="3289"/>
        </w:trPr>
        <w:tc>
          <w:tcPr>
            <w:tcW w:w="2789" w:type="dxa"/>
            <w:tcBorders>
              <w:top w:val="nil"/>
              <w:bottom w:val="nil"/>
            </w:tcBorders>
            <w:vAlign w:val="center"/>
          </w:tcPr>
          <w:p w:rsidR="00BE7C63" w:rsidRPr="00FC1013" w:rsidRDefault="009433C2" w:rsidP="00457A05">
            <w:pPr>
              <w:jc w:val="center"/>
            </w:pPr>
            <w:r>
              <w:rPr>
                <w:noProof/>
                <w:lang w:eastAsia="en-GB"/>
              </w:rPr>
              <w:drawing>
                <wp:inline distT="0" distB="0" distL="0" distR="0">
                  <wp:extent cx="1451814" cy="2052000"/>
                  <wp:effectExtent l="19050" t="19050" r="15240" b="247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42B3.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51814" cy="2052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BE7C63" w:rsidRPr="00FC1013" w:rsidRDefault="007E5492" w:rsidP="00457A05">
            <w:pPr>
              <w:jc w:val="center"/>
            </w:pPr>
            <w:r>
              <w:rPr>
                <w:noProof/>
                <w:lang w:eastAsia="en-GB"/>
              </w:rPr>
              <w:drawing>
                <wp:inline distT="0" distB="0" distL="0" distR="0">
                  <wp:extent cx="1444766" cy="2052000"/>
                  <wp:effectExtent l="19050" t="19050" r="22225" b="247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B55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4766"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E7C63" w:rsidRPr="00FC1013" w:rsidRDefault="007E5492" w:rsidP="00457A05">
            <w:pPr>
              <w:jc w:val="center"/>
            </w:pPr>
            <w:r>
              <w:rPr>
                <w:noProof/>
                <w:lang w:eastAsia="en-GB"/>
              </w:rPr>
              <w:drawing>
                <wp:inline distT="0" distB="0" distL="0" distR="0">
                  <wp:extent cx="1448631" cy="2052000"/>
                  <wp:effectExtent l="19050" t="19050" r="18415" b="247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9EBD.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8631"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E7C63" w:rsidRPr="00FC1013" w:rsidRDefault="007E5492" w:rsidP="00457A05">
            <w:pPr>
              <w:jc w:val="center"/>
            </w:pPr>
            <w:r>
              <w:rPr>
                <w:noProof/>
                <w:lang w:eastAsia="en-GB"/>
              </w:rPr>
              <w:drawing>
                <wp:inline distT="0" distB="0" distL="0" distR="0">
                  <wp:extent cx="1453178" cy="2052000"/>
                  <wp:effectExtent l="19050" t="19050" r="13970" b="247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DC4B.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53178" cy="2052000"/>
                          </a:xfrm>
                          <a:prstGeom prst="rect">
                            <a:avLst/>
                          </a:prstGeom>
                          <a:ln w="6350">
                            <a:solidFill>
                              <a:schemeClr val="tx1"/>
                            </a:solidFill>
                          </a:ln>
                        </pic:spPr>
                      </pic:pic>
                    </a:graphicData>
                  </a:graphic>
                </wp:inline>
              </w:drawing>
            </w:r>
          </w:p>
        </w:tc>
        <w:tc>
          <w:tcPr>
            <w:tcW w:w="2790" w:type="dxa"/>
            <w:tcBorders>
              <w:top w:val="nil"/>
              <w:bottom w:val="nil"/>
              <w:right w:val="single" w:sz="8" w:space="0" w:color="538135"/>
            </w:tcBorders>
            <w:shd w:val="clear" w:color="auto" w:fill="auto"/>
            <w:vAlign w:val="center"/>
          </w:tcPr>
          <w:p w:rsidR="00BE7C63" w:rsidRPr="00FC1013" w:rsidRDefault="007E5492" w:rsidP="00457A05">
            <w:pPr>
              <w:jc w:val="center"/>
            </w:pPr>
            <w:r>
              <w:rPr>
                <w:noProof/>
                <w:lang w:eastAsia="en-GB"/>
              </w:rPr>
              <w:drawing>
                <wp:inline distT="0" distB="0" distL="0" distR="0">
                  <wp:extent cx="1449313" cy="2052000"/>
                  <wp:effectExtent l="19050" t="19050" r="17780" b="2476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3FBF.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49313" cy="2052000"/>
                          </a:xfrm>
                          <a:prstGeom prst="rect">
                            <a:avLst/>
                          </a:prstGeom>
                          <a:ln w="6350">
                            <a:solidFill>
                              <a:schemeClr val="tx1"/>
                            </a:solidFill>
                          </a:ln>
                        </pic:spPr>
                      </pic:pic>
                    </a:graphicData>
                  </a:graphic>
                </wp:inline>
              </w:drawing>
            </w:r>
          </w:p>
        </w:tc>
      </w:tr>
      <w:tr w:rsidR="007E5492" w:rsidTr="007E5492">
        <w:trPr>
          <w:trHeight w:hRule="exact" w:val="482"/>
        </w:trPr>
        <w:tc>
          <w:tcPr>
            <w:tcW w:w="2789" w:type="dxa"/>
            <w:tcBorders>
              <w:top w:val="nil"/>
            </w:tcBorders>
            <w:shd w:val="clear" w:color="auto" w:fill="EAF1DD" w:themeFill="accent3" w:themeFillTint="33"/>
          </w:tcPr>
          <w:p w:rsidR="00BE7C63" w:rsidRPr="00FC1013" w:rsidRDefault="009433C2" w:rsidP="00457A05">
            <w:pPr>
              <w:spacing w:after="200" w:line="276" w:lineRule="auto"/>
              <w:jc w:val="center"/>
            </w:pPr>
            <w:r w:rsidRPr="009433C2">
              <w:t>Two-tier multiple choice</w:t>
            </w:r>
          </w:p>
        </w:tc>
        <w:tc>
          <w:tcPr>
            <w:tcW w:w="2789" w:type="dxa"/>
            <w:tcBorders>
              <w:top w:val="nil"/>
              <w:bottom w:val="single" w:sz="8" w:space="0" w:color="538135"/>
            </w:tcBorders>
            <w:shd w:val="clear" w:color="auto" w:fill="EAF1DD" w:themeFill="accent3" w:themeFillTint="33"/>
          </w:tcPr>
          <w:p w:rsidR="00BE7C63" w:rsidRPr="00D562BD" w:rsidRDefault="007E5492" w:rsidP="00457A05">
            <w:pPr>
              <w:spacing w:after="200" w:line="276" w:lineRule="auto"/>
              <w:jc w:val="center"/>
            </w:pPr>
            <w:r w:rsidRPr="007E5492">
              <w:t>Modelling, linking ideas</w:t>
            </w:r>
          </w:p>
        </w:tc>
        <w:tc>
          <w:tcPr>
            <w:tcW w:w="2790" w:type="dxa"/>
            <w:tcBorders>
              <w:top w:val="nil"/>
              <w:bottom w:val="single" w:sz="8" w:space="0" w:color="538135"/>
            </w:tcBorders>
            <w:shd w:val="clear" w:color="auto" w:fill="EAF1DD" w:themeFill="accent3" w:themeFillTint="33"/>
          </w:tcPr>
          <w:p w:rsidR="00BE7C63" w:rsidRPr="00D562BD" w:rsidRDefault="007E5492" w:rsidP="00457A05">
            <w:pPr>
              <w:jc w:val="center"/>
            </w:pPr>
            <w:r w:rsidRPr="007E5492">
              <w:t>Two-tier multiple choice</w:t>
            </w:r>
          </w:p>
        </w:tc>
        <w:tc>
          <w:tcPr>
            <w:tcW w:w="2790" w:type="dxa"/>
            <w:tcBorders>
              <w:top w:val="nil"/>
              <w:bottom w:val="single" w:sz="8" w:space="0" w:color="538135"/>
            </w:tcBorders>
            <w:shd w:val="clear" w:color="auto" w:fill="EAF1DD" w:themeFill="accent3" w:themeFillTint="33"/>
          </w:tcPr>
          <w:p w:rsidR="00BE7C63" w:rsidRPr="00D562BD" w:rsidRDefault="007E5492" w:rsidP="00457A05">
            <w:pPr>
              <w:spacing w:line="276" w:lineRule="auto"/>
              <w:jc w:val="center"/>
            </w:pPr>
            <w:r w:rsidRPr="007E5492">
              <w:t>Two-tier multiple choice</w:t>
            </w:r>
          </w:p>
        </w:tc>
        <w:tc>
          <w:tcPr>
            <w:tcW w:w="2790" w:type="dxa"/>
            <w:tcBorders>
              <w:top w:val="nil"/>
              <w:bottom w:val="single" w:sz="8" w:space="0" w:color="538135"/>
              <w:right w:val="single" w:sz="8" w:space="0" w:color="538135"/>
            </w:tcBorders>
            <w:shd w:val="clear" w:color="auto" w:fill="EAF1DD" w:themeFill="accent3" w:themeFillTint="33"/>
          </w:tcPr>
          <w:p w:rsidR="00BE7C63" w:rsidRPr="007E5492" w:rsidRDefault="007E5492" w:rsidP="007E5492">
            <w:pPr>
              <w:jc w:val="center"/>
              <w:rPr>
                <w:sz w:val="20"/>
              </w:rPr>
            </w:pPr>
            <w:r w:rsidRPr="007E5492">
              <w:rPr>
                <w:sz w:val="20"/>
              </w:rPr>
              <w:t>Two-tier multiple choice; linking ideas</w:t>
            </w:r>
          </w:p>
        </w:tc>
      </w:tr>
      <w:tr w:rsidR="00BF748C" w:rsidRPr="00D2452D" w:rsidTr="00F33882">
        <w:trPr>
          <w:trHeight w:hRule="exact" w:val="729"/>
        </w:trPr>
        <w:tc>
          <w:tcPr>
            <w:tcW w:w="2789" w:type="dxa"/>
            <w:tcBorders>
              <w:bottom w:val="nil"/>
            </w:tcBorders>
            <w:shd w:val="clear" w:color="auto" w:fill="EAF1DD" w:themeFill="accent3" w:themeFillTint="33"/>
            <w:vAlign w:val="center"/>
          </w:tcPr>
          <w:p w:rsidR="00F33882" w:rsidRPr="00F33882" w:rsidRDefault="00F33882" w:rsidP="001A4724">
            <w:pPr>
              <w:jc w:val="center"/>
              <w:rPr>
                <w:rFonts w:cstheme="minorHAnsi"/>
                <w:b/>
              </w:rPr>
            </w:pPr>
            <w:r w:rsidRPr="00F33882">
              <w:rPr>
                <w:rFonts w:ascii="Calibri" w:eastAsia="Calibri" w:hAnsi="Calibri" w:cs="Calibri"/>
                <w:b/>
                <w:szCs w:val="20"/>
              </w:rPr>
              <w:lastRenderedPageBreak/>
              <w:t>Along the food chain</w:t>
            </w:r>
          </w:p>
        </w:tc>
        <w:tc>
          <w:tcPr>
            <w:tcW w:w="2789" w:type="dxa"/>
            <w:tcBorders>
              <w:bottom w:val="nil"/>
            </w:tcBorders>
            <w:shd w:val="clear" w:color="auto" w:fill="C2D69B" w:themeFill="accent3" w:themeFillTint="99"/>
            <w:vAlign w:val="center"/>
          </w:tcPr>
          <w:p w:rsidR="00F33882" w:rsidRPr="00D2452D" w:rsidRDefault="00F33882" w:rsidP="001A4724">
            <w:pPr>
              <w:jc w:val="center"/>
              <w:rPr>
                <w:rFonts w:cstheme="minorHAnsi"/>
                <w:b/>
              </w:rPr>
            </w:pPr>
            <w:r>
              <w:rPr>
                <w:rFonts w:cstheme="minorHAnsi"/>
                <w:b/>
              </w:rPr>
              <w:t>Ball of energy</w:t>
            </w:r>
          </w:p>
        </w:tc>
        <w:tc>
          <w:tcPr>
            <w:tcW w:w="2790" w:type="dxa"/>
            <w:tcBorders>
              <w:bottom w:val="nil"/>
            </w:tcBorders>
            <w:shd w:val="clear" w:color="auto" w:fill="C2D69B" w:themeFill="accent3" w:themeFillTint="99"/>
            <w:vAlign w:val="center"/>
          </w:tcPr>
          <w:p w:rsidR="00F33882" w:rsidRPr="00D2452D" w:rsidRDefault="00F33882" w:rsidP="001A4724">
            <w:pPr>
              <w:jc w:val="center"/>
              <w:rPr>
                <w:rFonts w:cstheme="minorHAnsi"/>
                <w:b/>
              </w:rPr>
            </w:pPr>
            <w:r>
              <w:rPr>
                <w:rFonts w:cstheme="minorHAnsi"/>
                <w:b/>
              </w:rPr>
              <w:t>Deep breath</w:t>
            </w:r>
          </w:p>
        </w:tc>
        <w:tc>
          <w:tcPr>
            <w:tcW w:w="2790" w:type="dxa"/>
            <w:tcBorders>
              <w:bottom w:val="nil"/>
            </w:tcBorders>
            <w:shd w:val="clear" w:color="auto" w:fill="C2D69B" w:themeFill="accent3" w:themeFillTint="99"/>
            <w:vAlign w:val="center"/>
          </w:tcPr>
          <w:p w:rsidR="00F33882" w:rsidRPr="00D2452D" w:rsidRDefault="00F33882" w:rsidP="001A4724">
            <w:pPr>
              <w:jc w:val="center"/>
              <w:rPr>
                <w:rFonts w:cstheme="minorHAnsi"/>
                <w:b/>
              </w:rPr>
            </w:pPr>
            <w:r>
              <w:rPr>
                <w:rFonts w:cstheme="minorHAnsi"/>
                <w:b/>
              </w:rPr>
              <w:t>What do cells need?</w:t>
            </w:r>
          </w:p>
        </w:tc>
        <w:tc>
          <w:tcPr>
            <w:tcW w:w="2790" w:type="dxa"/>
            <w:tcBorders>
              <w:bottom w:val="nil"/>
            </w:tcBorders>
            <w:shd w:val="clear" w:color="auto" w:fill="C2D69B" w:themeFill="accent3" w:themeFillTint="99"/>
            <w:vAlign w:val="center"/>
          </w:tcPr>
          <w:p w:rsidR="00F33882" w:rsidRPr="00D2452D" w:rsidRDefault="00F33882" w:rsidP="001A4724">
            <w:pPr>
              <w:jc w:val="center"/>
              <w:rPr>
                <w:rFonts w:cstheme="minorHAnsi"/>
                <w:b/>
              </w:rPr>
            </w:pPr>
            <w:r>
              <w:rPr>
                <w:rFonts w:cstheme="minorHAnsi"/>
                <w:b/>
              </w:rPr>
              <w:t>Flames</w:t>
            </w:r>
          </w:p>
        </w:tc>
      </w:tr>
      <w:tr w:rsidR="009433C2" w:rsidTr="00F33882">
        <w:trPr>
          <w:trHeight w:hRule="exact" w:val="3289"/>
        </w:trPr>
        <w:tc>
          <w:tcPr>
            <w:tcW w:w="2789" w:type="dxa"/>
            <w:tcBorders>
              <w:top w:val="nil"/>
              <w:bottom w:val="nil"/>
            </w:tcBorders>
            <w:vAlign w:val="center"/>
          </w:tcPr>
          <w:p w:rsidR="00F33882" w:rsidRDefault="00DC2CB1" w:rsidP="001A4724">
            <w:pPr>
              <w:jc w:val="center"/>
              <w:rPr>
                <w:b/>
                <w:color w:val="5F497A" w:themeColor="accent4" w:themeShade="BF"/>
                <w:sz w:val="24"/>
              </w:rPr>
            </w:pPr>
            <w:r>
              <w:rPr>
                <w:b/>
                <w:noProof/>
                <w:color w:val="5F497A" w:themeColor="accent4" w:themeShade="BF"/>
                <w:sz w:val="24"/>
                <w:lang w:eastAsia="en-GB"/>
              </w:rPr>
              <w:drawing>
                <wp:inline distT="0" distB="0" distL="0" distR="0" wp14:anchorId="6BBBAFB4" wp14:editId="1A508541">
                  <wp:extent cx="1450222" cy="2052000"/>
                  <wp:effectExtent l="19050" t="19050" r="17145" b="2476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CCF9.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50222" cy="2052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F33882" w:rsidRDefault="00DC2CB1" w:rsidP="001A4724">
            <w:pPr>
              <w:jc w:val="center"/>
              <w:rPr>
                <w:b/>
                <w:color w:val="5F497A" w:themeColor="accent4" w:themeShade="BF"/>
                <w:sz w:val="24"/>
              </w:rPr>
            </w:pPr>
            <w:r>
              <w:rPr>
                <w:b/>
                <w:noProof/>
                <w:color w:val="5F497A" w:themeColor="accent4" w:themeShade="BF"/>
                <w:sz w:val="24"/>
                <w:lang w:eastAsia="en-GB"/>
              </w:rPr>
              <w:drawing>
                <wp:inline distT="0" distB="0" distL="0" distR="0">
                  <wp:extent cx="1453714" cy="2059200"/>
                  <wp:effectExtent l="19050" t="19050" r="13335" b="177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71D1.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53714" cy="20592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F33882" w:rsidRDefault="00DC2CB1" w:rsidP="001A4724">
            <w:pPr>
              <w:jc w:val="center"/>
              <w:rPr>
                <w:b/>
                <w:color w:val="5F497A" w:themeColor="accent4" w:themeShade="BF"/>
                <w:sz w:val="24"/>
              </w:rPr>
            </w:pPr>
            <w:r>
              <w:rPr>
                <w:b/>
                <w:noProof/>
                <w:color w:val="5F497A" w:themeColor="accent4" w:themeShade="BF"/>
                <w:sz w:val="24"/>
                <w:lang w:eastAsia="en-GB"/>
              </w:rPr>
              <w:drawing>
                <wp:inline distT="0" distB="0" distL="0" distR="0">
                  <wp:extent cx="1444994" cy="2052000"/>
                  <wp:effectExtent l="19050" t="19050" r="22225" b="2476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6DF5.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44994"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F33882" w:rsidRDefault="00BF748C" w:rsidP="001A4724">
            <w:pPr>
              <w:jc w:val="center"/>
              <w:rPr>
                <w:b/>
                <w:color w:val="5F497A" w:themeColor="accent4" w:themeShade="BF"/>
                <w:sz w:val="24"/>
              </w:rPr>
            </w:pPr>
            <w:r>
              <w:rPr>
                <w:b/>
                <w:noProof/>
                <w:color w:val="5F497A" w:themeColor="accent4" w:themeShade="BF"/>
                <w:sz w:val="24"/>
                <w:lang w:eastAsia="en-GB"/>
              </w:rPr>
              <w:drawing>
                <wp:inline distT="0" distB="0" distL="0" distR="0">
                  <wp:extent cx="1450222" cy="2052000"/>
                  <wp:effectExtent l="19050" t="19050" r="17145" b="2476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619D.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450222"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F33882" w:rsidRDefault="00BF748C" w:rsidP="001A4724">
            <w:pPr>
              <w:jc w:val="center"/>
              <w:rPr>
                <w:b/>
                <w:color w:val="5F497A" w:themeColor="accent4" w:themeShade="BF"/>
                <w:sz w:val="24"/>
              </w:rPr>
            </w:pPr>
            <w:r>
              <w:rPr>
                <w:b/>
                <w:noProof/>
                <w:color w:val="5F497A" w:themeColor="accent4" w:themeShade="BF"/>
                <w:sz w:val="24"/>
                <w:lang w:eastAsia="en-GB"/>
              </w:rPr>
              <w:drawing>
                <wp:inline distT="0" distB="0" distL="0" distR="0">
                  <wp:extent cx="1448631" cy="2052000"/>
                  <wp:effectExtent l="19050" t="19050" r="18415" b="2476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884C.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448631" cy="2052000"/>
                          </a:xfrm>
                          <a:prstGeom prst="rect">
                            <a:avLst/>
                          </a:prstGeom>
                          <a:ln w="6350">
                            <a:solidFill>
                              <a:schemeClr val="tx1"/>
                            </a:solidFill>
                          </a:ln>
                        </pic:spPr>
                      </pic:pic>
                    </a:graphicData>
                  </a:graphic>
                </wp:inline>
              </w:drawing>
            </w:r>
          </w:p>
        </w:tc>
      </w:tr>
      <w:tr w:rsidR="00BF748C" w:rsidTr="00DC2CB1">
        <w:trPr>
          <w:trHeight w:hRule="exact" w:val="482"/>
        </w:trPr>
        <w:tc>
          <w:tcPr>
            <w:tcW w:w="2789" w:type="dxa"/>
            <w:tcBorders>
              <w:top w:val="nil"/>
              <w:bottom w:val="single" w:sz="8" w:space="0" w:color="538135"/>
            </w:tcBorders>
            <w:shd w:val="clear" w:color="auto" w:fill="C2D69B" w:themeFill="accent3" w:themeFillTint="99"/>
            <w:vAlign w:val="center"/>
          </w:tcPr>
          <w:p w:rsidR="00DC2CB1" w:rsidRDefault="00DC2CB1" w:rsidP="00DC2CB1">
            <w:pPr>
              <w:jc w:val="center"/>
              <w:rPr>
                <w:sz w:val="20"/>
              </w:rPr>
            </w:pPr>
            <w:r>
              <w:rPr>
                <w:sz w:val="20"/>
              </w:rPr>
              <w:t>Simple multiple choice;</w:t>
            </w:r>
          </w:p>
          <w:p w:rsidR="00F33882" w:rsidRPr="00DC2CB1" w:rsidRDefault="00DC2CB1" w:rsidP="00DC2CB1">
            <w:pPr>
              <w:jc w:val="center"/>
              <w:rPr>
                <w:sz w:val="20"/>
              </w:rPr>
            </w:pPr>
            <w:r w:rsidRPr="00DC2CB1">
              <w:rPr>
                <w:sz w:val="20"/>
              </w:rPr>
              <w:t>linking ideas</w:t>
            </w:r>
          </w:p>
        </w:tc>
        <w:tc>
          <w:tcPr>
            <w:tcW w:w="2789" w:type="dxa"/>
            <w:tcBorders>
              <w:top w:val="nil"/>
              <w:bottom w:val="single" w:sz="8" w:space="0" w:color="538135"/>
            </w:tcBorders>
            <w:shd w:val="clear" w:color="auto" w:fill="C2D69B" w:themeFill="accent3" w:themeFillTint="99"/>
            <w:vAlign w:val="center"/>
          </w:tcPr>
          <w:p w:rsidR="00F33882" w:rsidRPr="00EA6AA1" w:rsidRDefault="00DC2CB1" w:rsidP="001A4724">
            <w:pPr>
              <w:spacing w:after="200" w:line="276" w:lineRule="auto"/>
              <w:jc w:val="center"/>
            </w:pPr>
            <w:r w:rsidRPr="00DC2CB1">
              <w:t>Challenge to thinking</w:t>
            </w:r>
          </w:p>
        </w:tc>
        <w:tc>
          <w:tcPr>
            <w:tcW w:w="2790" w:type="dxa"/>
            <w:tcBorders>
              <w:top w:val="nil"/>
              <w:bottom w:val="single" w:sz="8" w:space="0" w:color="538135"/>
            </w:tcBorders>
            <w:shd w:val="clear" w:color="auto" w:fill="C2D69B" w:themeFill="accent3" w:themeFillTint="99"/>
            <w:vAlign w:val="center"/>
          </w:tcPr>
          <w:p w:rsidR="00F33882" w:rsidRPr="00EA6AA1" w:rsidRDefault="00DC2CB1" w:rsidP="001A4724">
            <w:pPr>
              <w:spacing w:after="200" w:line="276" w:lineRule="auto"/>
              <w:jc w:val="center"/>
            </w:pPr>
            <w:r w:rsidRPr="00DC2CB1">
              <w:t>Concept map, discussion</w:t>
            </w:r>
          </w:p>
        </w:tc>
        <w:tc>
          <w:tcPr>
            <w:tcW w:w="2790" w:type="dxa"/>
            <w:tcBorders>
              <w:top w:val="nil"/>
              <w:bottom w:val="single" w:sz="8" w:space="0" w:color="538135"/>
            </w:tcBorders>
            <w:shd w:val="clear" w:color="auto" w:fill="C2D69B" w:themeFill="accent3" w:themeFillTint="99"/>
            <w:vAlign w:val="center"/>
          </w:tcPr>
          <w:p w:rsidR="00F33882" w:rsidRPr="00EA6AA1" w:rsidRDefault="00BF748C" w:rsidP="001A4724">
            <w:pPr>
              <w:spacing w:after="200" w:line="276" w:lineRule="auto"/>
              <w:jc w:val="center"/>
            </w:pPr>
            <w:r w:rsidRPr="00BF748C">
              <w:t>Discussion, card-sort</w:t>
            </w:r>
          </w:p>
        </w:tc>
        <w:tc>
          <w:tcPr>
            <w:tcW w:w="2790" w:type="dxa"/>
            <w:tcBorders>
              <w:top w:val="nil"/>
              <w:bottom w:val="single" w:sz="8" w:space="0" w:color="538135"/>
            </w:tcBorders>
            <w:shd w:val="clear" w:color="auto" w:fill="C2D69B" w:themeFill="accent3" w:themeFillTint="99"/>
            <w:vAlign w:val="center"/>
          </w:tcPr>
          <w:p w:rsidR="00F33882" w:rsidRPr="00BF748C" w:rsidRDefault="00BF748C" w:rsidP="00BF748C">
            <w:pPr>
              <w:jc w:val="center"/>
              <w:rPr>
                <w:sz w:val="20"/>
              </w:rPr>
            </w:pPr>
            <w:r w:rsidRPr="00BF748C">
              <w:rPr>
                <w:sz w:val="20"/>
              </w:rPr>
              <w:t>Practical PEOE</w:t>
            </w:r>
            <w:r>
              <w:rPr>
                <w:sz w:val="20"/>
              </w:rPr>
              <w:t xml:space="preserve"> </w:t>
            </w:r>
            <w:r w:rsidRPr="00BF748C">
              <w:rPr>
                <w:sz w:val="20"/>
              </w:rPr>
              <w:t>(predict-explain-observe-explain)</w:t>
            </w:r>
          </w:p>
        </w:tc>
      </w:tr>
      <w:tr w:rsidR="00BF748C" w:rsidRPr="00D2452D" w:rsidTr="00F33882">
        <w:trPr>
          <w:trHeight w:hRule="exact" w:val="708"/>
        </w:trPr>
        <w:tc>
          <w:tcPr>
            <w:tcW w:w="2789" w:type="dxa"/>
            <w:tcBorders>
              <w:bottom w:val="nil"/>
            </w:tcBorders>
            <w:shd w:val="clear" w:color="auto" w:fill="C2D69B" w:themeFill="accent3" w:themeFillTint="99"/>
            <w:vAlign w:val="center"/>
          </w:tcPr>
          <w:p w:rsidR="00F33882" w:rsidRPr="00D2452D" w:rsidRDefault="00F33882" w:rsidP="001A4724">
            <w:pPr>
              <w:spacing w:line="276" w:lineRule="auto"/>
              <w:jc w:val="center"/>
              <w:rPr>
                <w:b/>
              </w:rPr>
            </w:pPr>
            <w:r>
              <w:rPr>
                <w:b/>
              </w:rPr>
              <w:t>Respiration indications</w:t>
            </w:r>
          </w:p>
        </w:tc>
        <w:tc>
          <w:tcPr>
            <w:tcW w:w="2789" w:type="dxa"/>
            <w:tcBorders>
              <w:bottom w:val="nil"/>
              <w:right w:val="nil"/>
            </w:tcBorders>
            <w:shd w:val="clear" w:color="auto" w:fill="auto"/>
            <w:tcMar>
              <w:left w:w="28" w:type="dxa"/>
              <w:right w:w="28" w:type="dxa"/>
            </w:tcMar>
            <w:vAlign w:val="center"/>
          </w:tcPr>
          <w:p w:rsidR="00F33882" w:rsidRPr="00D2452D" w:rsidRDefault="00F33882" w:rsidP="001A4724">
            <w:pPr>
              <w:spacing w:line="276" w:lineRule="auto"/>
              <w:jc w:val="center"/>
              <w:rPr>
                <w:b/>
              </w:rPr>
            </w:pPr>
          </w:p>
        </w:tc>
        <w:tc>
          <w:tcPr>
            <w:tcW w:w="2790" w:type="dxa"/>
            <w:tcBorders>
              <w:left w:val="nil"/>
              <w:bottom w:val="nil"/>
              <w:right w:val="nil"/>
            </w:tcBorders>
            <w:shd w:val="clear" w:color="auto" w:fill="auto"/>
            <w:vAlign w:val="center"/>
          </w:tcPr>
          <w:p w:rsidR="00F33882" w:rsidRPr="00D2452D" w:rsidRDefault="00F33882" w:rsidP="001A4724">
            <w:pPr>
              <w:jc w:val="center"/>
              <w:rPr>
                <w:rFonts w:cstheme="minorHAnsi"/>
                <w:b/>
              </w:rPr>
            </w:pPr>
          </w:p>
        </w:tc>
        <w:tc>
          <w:tcPr>
            <w:tcW w:w="2790" w:type="dxa"/>
            <w:tcBorders>
              <w:left w:val="nil"/>
              <w:bottom w:val="nil"/>
              <w:right w:val="nil"/>
            </w:tcBorders>
            <w:shd w:val="clear" w:color="auto" w:fill="auto"/>
            <w:vAlign w:val="center"/>
          </w:tcPr>
          <w:p w:rsidR="00F33882" w:rsidRPr="00D2452D" w:rsidRDefault="00F33882" w:rsidP="001A4724">
            <w:pPr>
              <w:jc w:val="center"/>
              <w:rPr>
                <w:rFonts w:cstheme="minorHAnsi"/>
                <w:b/>
              </w:rPr>
            </w:pPr>
          </w:p>
        </w:tc>
        <w:tc>
          <w:tcPr>
            <w:tcW w:w="2790" w:type="dxa"/>
            <w:tcBorders>
              <w:left w:val="nil"/>
              <w:bottom w:val="nil"/>
              <w:right w:val="nil"/>
            </w:tcBorders>
            <w:shd w:val="clear" w:color="auto" w:fill="auto"/>
            <w:vAlign w:val="center"/>
          </w:tcPr>
          <w:p w:rsidR="00F33882" w:rsidRPr="00D2452D" w:rsidRDefault="00F33882" w:rsidP="001A4724">
            <w:pPr>
              <w:jc w:val="center"/>
              <w:rPr>
                <w:rFonts w:cstheme="minorHAnsi"/>
                <w:b/>
              </w:rPr>
            </w:pPr>
          </w:p>
        </w:tc>
      </w:tr>
      <w:tr w:rsidR="009433C2" w:rsidTr="00F33882">
        <w:trPr>
          <w:trHeight w:hRule="exact" w:val="3289"/>
        </w:trPr>
        <w:tc>
          <w:tcPr>
            <w:tcW w:w="2789" w:type="dxa"/>
            <w:tcBorders>
              <w:top w:val="nil"/>
              <w:bottom w:val="nil"/>
            </w:tcBorders>
            <w:vAlign w:val="center"/>
          </w:tcPr>
          <w:p w:rsidR="00F33882" w:rsidRPr="00FC1013" w:rsidRDefault="00BF748C" w:rsidP="001A4724">
            <w:pPr>
              <w:jc w:val="center"/>
            </w:pPr>
            <w:r>
              <w:rPr>
                <w:noProof/>
                <w:lang w:eastAsia="en-GB"/>
              </w:rPr>
              <w:drawing>
                <wp:inline distT="0" distB="0" distL="0" distR="0">
                  <wp:extent cx="1447949" cy="2052000"/>
                  <wp:effectExtent l="19050" t="19050" r="19050" b="2476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DB7A.tmp"/>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447949" cy="2052000"/>
                          </a:xfrm>
                          <a:prstGeom prst="rect">
                            <a:avLst/>
                          </a:prstGeom>
                          <a:ln w="6350">
                            <a:solidFill>
                              <a:schemeClr val="tx1"/>
                            </a:solidFill>
                          </a:ln>
                        </pic:spPr>
                      </pic:pic>
                    </a:graphicData>
                  </a:graphic>
                </wp:inline>
              </w:drawing>
            </w:r>
          </w:p>
        </w:tc>
        <w:tc>
          <w:tcPr>
            <w:tcW w:w="2789" w:type="dxa"/>
            <w:tcBorders>
              <w:top w:val="nil"/>
              <w:bottom w:val="nil"/>
              <w:right w:val="nil"/>
            </w:tcBorders>
            <w:vAlign w:val="center"/>
          </w:tcPr>
          <w:p w:rsidR="00F33882" w:rsidRPr="00FC1013" w:rsidRDefault="00F33882" w:rsidP="001A4724">
            <w:pPr>
              <w:jc w:val="center"/>
            </w:pPr>
          </w:p>
        </w:tc>
        <w:tc>
          <w:tcPr>
            <w:tcW w:w="2790" w:type="dxa"/>
            <w:tcBorders>
              <w:top w:val="nil"/>
              <w:left w:val="nil"/>
              <w:bottom w:val="nil"/>
              <w:right w:val="nil"/>
            </w:tcBorders>
            <w:vAlign w:val="center"/>
          </w:tcPr>
          <w:p w:rsidR="00F33882" w:rsidRPr="00FC1013" w:rsidRDefault="00F33882" w:rsidP="001A4724">
            <w:pPr>
              <w:jc w:val="center"/>
            </w:pPr>
          </w:p>
        </w:tc>
        <w:tc>
          <w:tcPr>
            <w:tcW w:w="2790" w:type="dxa"/>
            <w:tcBorders>
              <w:top w:val="nil"/>
              <w:left w:val="nil"/>
              <w:bottom w:val="nil"/>
              <w:right w:val="nil"/>
            </w:tcBorders>
            <w:vAlign w:val="center"/>
          </w:tcPr>
          <w:p w:rsidR="00F33882" w:rsidRPr="00FC1013" w:rsidRDefault="00F33882" w:rsidP="001A4724">
            <w:pPr>
              <w:jc w:val="center"/>
            </w:pPr>
          </w:p>
        </w:tc>
        <w:tc>
          <w:tcPr>
            <w:tcW w:w="2790" w:type="dxa"/>
            <w:tcBorders>
              <w:top w:val="nil"/>
              <w:left w:val="nil"/>
              <w:bottom w:val="nil"/>
              <w:right w:val="nil"/>
            </w:tcBorders>
            <w:shd w:val="clear" w:color="auto" w:fill="auto"/>
            <w:vAlign w:val="center"/>
          </w:tcPr>
          <w:p w:rsidR="00F33882" w:rsidRPr="00FC1013" w:rsidRDefault="00F33882" w:rsidP="001A4724">
            <w:pPr>
              <w:jc w:val="center"/>
            </w:pPr>
          </w:p>
        </w:tc>
      </w:tr>
      <w:tr w:rsidR="00BF748C" w:rsidTr="00BF748C">
        <w:trPr>
          <w:trHeight w:hRule="exact" w:val="482"/>
        </w:trPr>
        <w:tc>
          <w:tcPr>
            <w:tcW w:w="2789" w:type="dxa"/>
            <w:tcBorders>
              <w:top w:val="nil"/>
            </w:tcBorders>
            <w:shd w:val="clear" w:color="auto" w:fill="C2D69B" w:themeFill="accent3" w:themeFillTint="99"/>
          </w:tcPr>
          <w:p w:rsidR="00F33882" w:rsidRPr="00FC1013" w:rsidRDefault="00BF748C" w:rsidP="00BF748C">
            <w:pPr>
              <w:jc w:val="center"/>
            </w:pPr>
            <w:r w:rsidRPr="00BF748C">
              <w:rPr>
                <w:sz w:val="20"/>
              </w:rPr>
              <w:t>Practical PEOE</w:t>
            </w:r>
            <w:r>
              <w:rPr>
                <w:sz w:val="20"/>
              </w:rPr>
              <w:t xml:space="preserve"> </w:t>
            </w:r>
            <w:r w:rsidRPr="00BF748C">
              <w:rPr>
                <w:sz w:val="20"/>
              </w:rPr>
              <w:t>(predict-explain-observe-explain)</w:t>
            </w:r>
          </w:p>
        </w:tc>
        <w:tc>
          <w:tcPr>
            <w:tcW w:w="2789" w:type="dxa"/>
            <w:tcBorders>
              <w:top w:val="nil"/>
              <w:bottom w:val="nil"/>
              <w:right w:val="nil"/>
            </w:tcBorders>
            <w:shd w:val="clear" w:color="auto" w:fill="auto"/>
          </w:tcPr>
          <w:p w:rsidR="00F33882" w:rsidRPr="00D562BD" w:rsidRDefault="00F33882" w:rsidP="001A4724">
            <w:pPr>
              <w:spacing w:after="200" w:line="276" w:lineRule="auto"/>
              <w:jc w:val="center"/>
            </w:pPr>
          </w:p>
        </w:tc>
        <w:tc>
          <w:tcPr>
            <w:tcW w:w="2790" w:type="dxa"/>
            <w:tcBorders>
              <w:top w:val="nil"/>
              <w:left w:val="nil"/>
              <w:bottom w:val="nil"/>
              <w:right w:val="nil"/>
            </w:tcBorders>
            <w:shd w:val="clear" w:color="auto" w:fill="auto"/>
          </w:tcPr>
          <w:p w:rsidR="00F33882" w:rsidRPr="00D562BD" w:rsidRDefault="00F33882" w:rsidP="001A4724">
            <w:pPr>
              <w:jc w:val="center"/>
            </w:pPr>
          </w:p>
        </w:tc>
        <w:tc>
          <w:tcPr>
            <w:tcW w:w="2790" w:type="dxa"/>
            <w:tcBorders>
              <w:top w:val="nil"/>
              <w:left w:val="nil"/>
              <w:bottom w:val="nil"/>
              <w:right w:val="nil"/>
            </w:tcBorders>
            <w:shd w:val="clear" w:color="auto" w:fill="auto"/>
          </w:tcPr>
          <w:p w:rsidR="00F33882" w:rsidRPr="00D562BD" w:rsidRDefault="00F33882" w:rsidP="001A4724">
            <w:pPr>
              <w:spacing w:line="276" w:lineRule="auto"/>
              <w:jc w:val="center"/>
            </w:pPr>
          </w:p>
        </w:tc>
        <w:tc>
          <w:tcPr>
            <w:tcW w:w="2790" w:type="dxa"/>
            <w:tcBorders>
              <w:top w:val="nil"/>
              <w:left w:val="nil"/>
              <w:bottom w:val="nil"/>
              <w:right w:val="nil"/>
            </w:tcBorders>
            <w:shd w:val="clear" w:color="auto" w:fill="auto"/>
          </w:tcPr>
          <w:p w:rsidR="00F33882" w:rsidRPr="00FC1013" w:rsidRDefault="00F33882" w:rsidP="001A4724">
            <w:pPr>
              <w:spacing w:after="200" w:line="276" w:lineRule="auto"/>
              <w:jc w:val="center"/>
            </w:pPr>
          </w:p>
        </w:tc>
      </w:tr>
    </w:tbl>
    <w:p w:rsidR="00FB1FF6" w:rsidRPr="00776816" w:rsidRDefault="00FB1FF6" w:rsidP="008E6D17">
      <w:pPr>
        <w:spacing w:after="120"/>
        <w:rPr>
          <w:color w:val="538135"/>
        </w:rPr>
      </w:pPr>
      <w:r w:rsidRPr="00776816">
        <w:rPr>
          <w:b/>
          <w:color w:val="538135"/>
          <w:sz w:val="24"/>
        </w:rPr>
        <w:lastRenderedPageBreak/>
        <w:t>What’s the science story?</w:t>
      </w:r>
    </w:p>
    <w:p w:rsidR="00FB1FF6" w:rsidRDefault="00D73C04" w:rsidP="00FB1FF6">
      <w:pPr>
        <w:spacing w:after="180"/>
      </w:pPr>
      <w:r>
        <w:t xml:space="preserve">All living </w:t>
      </w:r>
      <w:r w:rsidR="00533CA8">
        <w:t>organisms</w:t>
      </w:r>
      <w:r>
        <w:t xml:space="preserve"> require energy for life processes</w:t>
      </w:r>
      <w:r w:rsidR="00533CA8">
        <w:t xml:space="preserve">. The energy </w:t>
      </w:r>
      <w:r>
        <w:t>is provided by a chemical process called cellular respiration</w:t>
      </w:r>
      <w:r w:rsidR="00533CA8">
        <w:t xml:space="preserve"> that takes place in cells</w:t>
      </w:r>
      <w:r>
        <w:t>.  One type of cellular respiration is aerobic – it uses oxygen and glucose fro</w:t>
      </w:r>
      <w:r w:rsidR="00533CA8">
        <w:t>m carbohydrate food as fuel. This</w:t>
      </w:r>
      <w:r>
        <w:t xml:space="preserve"> process br</w:t>
      </w:r>
      <w:r w:rsidR="00533CA8">
        <w:t>eaks down the glucose,</w:t>
      </w:r>
      <w:r>
        <w:t xml:space="preserve"> and makes carbon dioxide and water as waste products. It takes place in the cytoplasm and mitochondria inside </w:t>
      </w:r>
      <w:r w:rsidR="003E5A9A">
        <w:t xml:space="preserve">plant and animal </w:t>
      </w:r>
      <w:r>
        <w:t xml:space="preserve">cells. </w:t>
      </w:r>
      <w:r w:rsidR="00533CA8">
        <w:t>C</w:t>
      </w:r>
      <w:r>
        <w:t>ellular respiration can be modelled very simply using a summary of the inputs and outputs of the process.</w:t>
      </w:r>
    </w:p>
    <w:p w:rsidR="00FB1FF6" w:rsidRPr="00776816" w:rsidRDefault="00FB1FF6" w:rsidP="008E6D17">
      <w:pPr>
        <w:spacing w:after="120"/>
        <w:rPr>
          <w:b/>
          <w:color w:val="538135"/>
          <w:sz w:val="24"/>
        </w:rPr>
      </w:pPr>
      <w:r w:rsidRPr="00776816">
        <w:rPr>
          <w:b/>
          <w:color w:val="538135"/>
          <w:sz w:val="24"/>
        </w:rPr>
        <w:t>What does the research say?</w:t>
      </w:r>
    </w:p>
    <w:p w:rsidR="00D07151" w:rsidRDefault="00A3203E" w:rsidP="00D07151">
      <w:pPr>
        <w:spacing w:after="120"/>
      </w:pPr>
      <w:r>
        <w:t>Researchers have suggested that u</w:t>
      </w:r>
      <w:r w:rsidR="007B68D2">
        <w:t xml:space="preserve">nderstanding cellular respiration </w:t>
      </w:r>
      <w:r>
        <w:t>i</w:t>
      </w:r>
      <w:r w:rsidR="007B68D2">
        <w:t xml:space="preserve">s central to understanding a number </w:t>
      </w:r>
      <w:r w:rsidR="00D930D7">
        <w:t xml:space="preserve">of </w:t>
      </w:r>
      <w:r>
        <w:t>organising concepts in biology; these include</w:t>
      </w:r>
      <w:r w:rsidR="00D930D7">
        <w:t xml:space="preserve"> </w:t>
      </w:r>
      <w:r w:rsidR="008367A7">
        <w:t>explaining why organisms need food and oxygen (as fuel for aerobic respiration</w:t>
      </w:r>
      <w:r w:rsidR="00FB20A5">
        <w:t xml:space="preserve"> to provide energy for life</w:t>
      </w:r>
      <w:r w:rsidR="008367A7">
        <w:t xml:space="preserve">), explaining </w:t>
      </w:r>
      <w:r w:rsidR="00E40E01">
        <w:t xml:space="preserve">some of the </w:t>
      </w:r>
      <w:r w:rsidR="008E6D17">
        <w:t>adaptations</w:t>
      </w:r>
      <w:r w:rsidR="00E40E01">
        <w:t xml:space="preserve"> of multicellular organisms </w:t>
      </w:r>
      <w:r w:rsidR="008E6D17">
        <w:t>(e.g.</w:t>
      </w:r>
      <w:r w:rsidR="007B68D2">
        <w:t xml:space="preserve"> digestion, ventilation, circulation and excretion</w:t>
      </w:r>
      <w:r w:rsidR="008E6D17">
        <w:t>, which</w:t>
      </w:r>
      <w:r w:rsidR="007B68D2">
        <w:t xml:space="preserve"> support </w:t>
      </w:r>
      <w:r w:rsidR="008E6D17">
        <w:t xml:space="preserve">cellular </w:t>
      </w:r>
      <w:r w:rsidR="007B68D2">
        <w:t>respiration</w:t>
      </w:r>
      <w:r w:rsidR="008367A7">
        <w:t>, by delivering fuel and removing the waste products), and explaining carbon cycling and energy flow through ecosystems</w:t>
      </w:r>
      <w:r w:rsidR="007B68D2">
        <w:t xml:space="preserve">. </w:t>
      </w:r>
      <w:r w:rsidR="00E40E01">
        <w:t>However</w:t>
      </w:r>
      <w:r w:rsidR="00851E3A">
        <w:t>, m</w:t>
      </w:r>
      <w:r w:rsidR="00D07151">
        <w:t xml:space="preserve">any </w:t>
      </w:r>
      <w:r w:rsidR="008367A7">
        <w:t>researchers</w:t>
      </w:r>
      <w:r w:rsidR="00D07151">
        <w:t xml:space="preserve"> have reported that the topic of cellular respiration is abstrac</w:t>
      </w:r>
      <w:r w:rsidR="00851E3A">
        <w:t>t and challenging for students</w:t>
      </w:r>
      <w:r w:rsidR="009C5AFE">
        <w:t xml:space="preserve"> of all ages</w:t>
      </w:r>
      <w:r w:rsidR="003A4F42">
        <w:t xml:space="preserve"> </w:t>
      </w:r>
      <w:r w:rsidR="00851E3A">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Zml4PjxEaXNwbGF5VGV4dD4oZS5nLiBIYXNsYW0gYW5kIFRyZWFndXN0LCAxOTg3OyBTb25nZXIg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</w:fldData>
        </w:fldChar>
      </w:r>
      <w:r w:rsidR="008367A7">
        <w:instrText xml:space="preserve"> ADDIN EN.CITE </w:instrText>
      </w:r>
      <w:r w:rsidR="008367A7">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Zml4PjxEaXNwbGF5VGV4dD4oZS5nLiBIYXNsYW0gYW5kIFRyZWFndXN0LCAxOTg3OyBTb25nZXIg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</w:fldData>
        </w:fldChar>
      </w:r>
      <w:r w:rsidR="008367A7">
        <w:instrText xml:space="preserve"> ADDIN EN.CITE.DATA </w:instrText>
      </w:r>
      <w:r w:rsidR="008367A7">
        <w:fldChar w:fldCharType="end"/>
      </w:r>
      <w:r w:rsidR="00851E3A">
        <w:fldChar w:fldCharType="separate"/>
      </w:r>
      <w:r w:rsidR="008367A7">
        <w:rPr>
          <w:noProof/>
        </w:rPr>
        <w:t>(e.g. Haslam and Treagust, 1987; Songer and Mintzes, 1994; Driver et al., 1994; Brown and Schwartz, 2009; Ummels et al., 2015; Bergan-Roller et al., 2020)</w:t>
      </w:r>
      <w:r w:rsidR="00851E3A">
        <w:fldChar w:fldCharType="end"/>
      </w:r>
      <w:r w:rsidR="00851E3A">
        <w:t>.</w:t>
      </w:r>
    </w:p>
    <w:p w:rsidR="00D07151" w:rsidRDefault="00D07151" w:rsidP="00D07151">
      <w:pPr>
        <w:spacing w:after="120"/>
      </w:pPr>
      <w:r>
        <w:t xml:space="preserve">Researchers have suggested that the </w:t>
      </w:r>
      <w:r w:rsidR="00E15EC4">
        <w:t xml:space="preserve">high </w:t>
      </w:r>
      <w:r>
        <w:t xml:space="preserve">challenge </w:t>
      </w:r>
      <w:r w:rsidR="001805C0">
        <w:t xml:space="preserve">of </w:t>
      </w:r>
      <w:r w:rsidR="00E15EC4">
        <w:t xml:space="preserve">topics such as cellular respiration and photosynthesis </w:t>
      </w:r>
      <w:r>
        <w:t xml:space="preserve">arises, at least in part, because learners must develop understanding </w:t>
      </w:r>
      <w:r w:rsidR="00E15EC4">
        <w:t>of different</w:t>
      </w:r>
      <w:r>
        <w:t xml:space="preserve"> conceptual aspects of </w:t>
      </w:r>
      <w:r w:rsidR="00E15EC4">
        <w:t>the topic</w:t>
      </w:r>
      <w:r>
        <w:t xml:space="preserve"> at different levels of abstraction</w:t>
      </w:r>
      <w:r w:rsidR="00E15EC4">
        <w:t xml:space="preserve">. In the teacher notes for key concept BCL3.1 </w:t>
      </w:r>
      <w:r w:rsidR="00E15EC4" w:rsidRPr="00E15EC4">
        <w:rPr>
          <w:i/>
        </w:rPr>
        <w:t>Plant nutrition and photosynthesis</w:t>
      </w:r>
      <w:r w:rsidR="00E15EC4">
        <w:t xml:space="preserve"> it is noted that for photosynthesis these different aspects have been characterised as behavioural, energetic, biochemical, physiological an ecological </w:t>
      </w:r>
      <w:r>
        <w:fldChar w:fldCharType="begin">
          <w:fldData xml:space="preserve">PEVuZE5vdGU+PENpdGU+PEF1dGhvcj5XYWhlZWQ8L0F1dGhvcj48WWVhcj4xOTkyPC9ZZWFyPjxJ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</w:fldData>
        </w:fldChar>
      </w:r>
      <w:r>
        <w:instrText xml:space="preserve"> ADDIN EN.CITE </w:instrText>
      </w:r>
      <w:r>
        <w:fldChar w:fldCharType="begin">
          <w:fldData xml:space="preserve">PEVuZE5vdGU+PENpdGU+PEF1dGhvcj5XYWhlZWQ8L0F1dGhvcj48WWVhcj4xOTkyPC9ZZWFyPjxJ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</w:fldData>
        </w:fldChar>
      </w:r>
      <w:r>
        <w:instrText xml:space="preserve"> ADDIN EN.CITE.DATA </w:instrText>
      </w:r>
      <w:r>
        <w:fldChar w:fldCharType="end"/>
      </w:r>
      <w:r>
        <w:fldChar w:fldCharType="separate"/>
      </w:r>
      <w:r>
        <w:rPr>
          <w:noProof/>
        </w:rPr>
        <w:t>(Waheed and Lucas, 1992; Marmaroti and Galanopoulou, 2006)</w:t>
      </w:r>
      <w:r>
        <w:fldChar w:fldCharType="end"/>
      </w:r>
      <w:r w:rsidR="00E15EC4">
        <w:t xml:space="preserve">. We might apply </w:t>
      </w:r>
      <w:r w:rsidR="00742C28">
        <w:t>a</w:t>
      </w:r>
      <w:r w:rsidR="00E15EC4">
        <w:t xml:space="preserve"> </w:t>
      </w:r>
      <w:r w:rsidR="00742C28">
        <w:t xml:space="preserve">similar </w:t>
      </w:r>
      <w:r w:rsidR="00E15EC4">
        <w:t>framework to cellular respiration</w:t>
      </w:r>
      <w:r>
        <w:t>:</w:t>
      </w:r>
    </w:p>
    <w:tbl>
      <w:tblPr>
        <w:tblStyle w:val="TableGrid"/>
        <w:tblW w:w="0" w:type="auto"/>
        <w:tblInd w:w="675" w:type="dxa"/>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1701"/>
        <w:gridCol w:w="11057"/>
      </w:tblGrid>
      <w:tr w:rsidR="00D07151" w:rsidRPr="00C6110B" w:rsidTr="00457A05">
        <w:tc>
          <w:tcPr>
            <w:tcW w:w="1701" w:type="dxa"/>
            <w:tcBorders>
              <w:right w:val="single" w:sz="8" w:space="0" w:color="FFFFFF" w:themeColor="background1"/>
            </w:tcBorders>
            <w:shd w:val="clear" w:color="auto" w:fill="538135"/>
          </w:tcPr>
          <w:p w:rsidR="00D07151" w:rsidRPr="00C6110B" w:rsidRDefault="00D07151" w:rsidP="008E6D17">
            <w:pPr>
              <w:spacing w:before="40" w:after="40"/>
              <w:rPr>
                <w:b/>
                <w:color w:val="FFFFFF" w:themeColor="background1"/>
                <w:sz w:val="20"/>
              </w:rPr>
            </w:pPr>
            <w:r w:rsidRPr="00C6110B">
              <w:rPr>
                <w:b/>
                <w:color w:val="FFFFFF" w:themeColor="background1"/>
                <w:sz w:val="20"/>
              </w:rPr>
              <w:t>Aspect</w:t>
            </w:r>
          </w:p>
        </w:tc>
        <w:tc>
          <w:tcPr>
            <w:tcW w:w="11057" w:type="dxa"/>
            <w:tcBorders>
              <w:left w:val="single" w:sz="8" w:space="0" w:color="FFFFFF" w:themeColor="background1"/>
            </w:tcBorders>
            <w:shd w:val="clear" w:color="auto" w:fill="538135"/>
          </w:tcPr>
          <w:p w:rsidR="00D07151" w:rsidRPr="00C6110B" w:rsidRDefault="00D07151" w:rsidP="008E6D17">
            <w:pPr>
              <w:spacing w:before="40" w:after="40"/>
              <w:rPr>
                <w:b/>
                <w:color w:val="FFFFFF" w:themeColor="background1"/>
                <w:sz w:val="20"/>
              </w:rPr>
            </w:pPr>
            <w:r w:rsidRPr="00C6110B">
              <w:rPr>
                <w:b/>
                <w:color w:val="FFFFFF" w:themeColor="background1"/>
                <w:sz w:val="20"/>
              </w:rPr>
              <w:t>Key ideas</w:t>
            </w:r>
          </w:p>
        </w:tc>
      </w:tr>
      <w:tr w:rsidR="00D07151" w:rsidRPr="00C6110B" w:rsidTr="00457A05">
        <w:tc>
          <w:tcPr>
            <w:tcW w:w="1701" w:type="dxa"/>
          </w:tcPr>
          <w:p w:rsidR="00D07151" w:rsidRPr="00C6110B" w:rsidRDefault="00D07151" w:rsidP="008E6D17">
            <w:pPr>
              <w:spacing w:before="40" w:after="40"/>
              <w:rPr>
                <w:b/>
                <w:sz w:val="20"/>
              </w:rPr>
            </w:pPr>
            <w:r w:rsidRPr="00C6110B">
              <w:rPr>
                <w:b/>
                <w:sz w:val="20"/>
              </w:rPr>
              <w:t>Behavioural</w:t>
            </w:r>
          </w:p>
        </w:tc>
        <w:tc>
          <w:tcPr>
            <w:tcW w:w="11057" w:type="dxa"/>
          </w:tcPr>
          <w:p w:rsidR="00D07151" w:rsidRPr="00C6110B" w:rsidRDefault="0087064F" w:rsidP="008E6D17">
            <w:pPr>
              <w:spacing w:before="40" w:after="40"/>
              <w:rPr>
                <w:sz w:val="20"/>
              </w:rPr>
            </w:pPr>
            <w:r>
              <w:rPr>
                <w:sz w:val="20"/>
              </w:rPr>
              <w:t>respiration as one of the characteristic processes of life, by which all living organisms get energy from food</w:t>
            </w:r>
          </w:p>
        </w:tc>
      </w:tr>
      <w:tr w:rsidR="00D07151" w:rsidRPr="00C6110B" w:rsidTr="00457A05">
        <w:tc>
          <w:tcPr>
            <w:tcW w:w="1701" w:type="dxa"/>
          </w:tcPr>
          <w:p w:rsidR="00D07151" w:rsidRPr="00C6110B" w:rsidRDefault="00D07151" w:rsidP="008E6D17">
            <w:pPr>
              <w:spacing w:before="40" w:after="40"/>
              <w:rPr>
                <w:b/>
                <w:sz w:val="20"/>
              </w:rPr>
            </w:pPr>
            <w:r w:rsidRPr="00C6110B">
              <w:rPr>
                <w:b/>
                <w:sz w:val="20"/>
              </w:rPr>
              <w:t>Energetic</w:t>
            </w:r>
          </w:p>
        </w:tc>
        <w:tc>
          <w:tcPr>
            <w:tcW w:w="11057" w:type="dxa"/>
          </w:tcPr>
          <w:p w:rsidR="00D07151" w:rsidRPr="00C6110B" w:rsidRDefault="00742C28" w:rsidP="008E6D17">
            <w:pPr>
              <w:spacing w:before="40" w:after="40"/>
              <w:rPr>
                <w:sz w:val="20"/>
              </w:rPr>
            </w:pPr>
            <w:r>
              <w:rPr>
                <w:sz w:val="20"/>
              </w:rPr>
              <w:t xml:space="preserve">the </w:t>
            </w:r>
            <w:r w:rsidR="0087064F" w:rsidRPr="0087064F">
              <w:rPr>
                <w:sz w:val="20"/>
              </w:rPr>
              <w:t>tra</w:t>
            </w:r>
            <w:r w:rsidR="0087064F">
              <w:rPr>
                <w:sz w:val="20"/>
              </w:rPr>
              <w:t>nsfer</w:t>
            </w:r>
            <w:r>
              <w:rPr>
                <w:sz w:val="20"/>
              </w:rPr>
              <w:t xml:space="preserve"> of</w:t>
            </w:r>
            <w:r w:rsidR="0087064F">
              <w:rPr>
                <w:sz w:val="20"/>
              </w:rPr>
              <w:t xml:space="preserve"> energy between chemical stores</w:t>
            </w:r>
            <w:r>
              <w:rPr>
                <w:sz w:val="20"/>
              </w:rPr>
              <w:t xml:space="preserve"> as a result of </w:t>
            </w:r>
            <w:r w:rsidRPr="00742C28">
              <w:rPr>
                <w:sz w:val="20"/>
              </w:rPr>
              <w:t>cellular respiration</w:t>
            </w:r>
          </w:p>
        </w:tc>
      </w:tr>
      <w:tr w:rsidR="0087064F" w:rsidRPr="00C6110B" w:rsidTr="00457A05">
        <w:tc>
          <w:tcPr>
            <w:tcW w:w="1701" w:type="dxa"/>
          </w:tcPr>
          <w:p w:rsidR="0087064F" w:rsidRPr="00C6110B" w:rsidRDefault="0087064F" w:rsidP="008E6D17">
            <w:pPr>
              <w:spacing w:before="40" w:after="40"/>
              <w:rPr>
                <w:b/>
                <w:sz w:val="20"/>
              </w:rPr>
            </w:pPr>
            <w:r w:rsidRPr="00C6110B">
              <w:rPr>
                <w:b/>
                <w:sz w:val="20"/>
              </w:rPr>
              <w:t>Biochemical</w:t>
            </w:r>
          </w:p>
        </w:tc>
        <w:tc>
          <w:tcPr>
            <w:tcW w:w="11057" w:type="dxa"/>
          </w:tcPr>
          <w:p w:rsidR="0087064F" w:rsidRPr="00C6110B" w:rsidRDefault="0087064F" w:rsidP="008E6D17">
            <w:pPr>
              <w:spacing w:before="40" w:after="40"/>
              <w:rPr>
                <w:sz w:val="20"/>
              </w:rPr>
            </w:pPr>
            <w:r w:rsidRPr="00C6110B">
              <w:rPr>
                <w:sz w:val="20"/>
              </w:rPr>
              <w:t xml:space="preserve">the inputs, outputs and chemical reactions of </w:t>
            </w:r>
            <w:r>
              <w:rPr>
                <w:sz w:val="20"/>
              </w:rPr>
              <w:t>aerobic and anaerobic cellular respiration</w:t>
            </w:r>
          </w:p>
        </w:tc>
      </w:tr>
      <w:tr w:rsidR="0087064F" w:rsidRPr="00C6110B" w:rsidTr="00457A05">
        <w:tc>
          <w:tcPr>
            <w:tcW w:w="1701" w:type="dxa"/>
          </w:tcPr>
          <w:p w:rsidR="0087064F" w:rsidRPr="00C6110B" w:rsidRDefault="0087064F" w:rsidP="008E6D17">
            <w:pPr>
              <w:spacing w:before="40" w:after="40"/>
              <w:rPr>
                <w:b/>
                <w:sz w:val="20"/>
              </w:rPr>
            </w:pPr>
            <w:r w:rsidRPr="00C6110B">
              <w:rPr>
                <w:b/>
                <w:sz w:val="20"/>
              </w:rPr>
              <w:t>Physiological</w:t>
            </w:r>
          </w:p>
        </w:tc>
        <w:tc>
          <w:tcPr>
            <w:tcW w:w="11057" w:type="dxa"/>
          </w:tcPr>
          <w:p w:rsidR="0087064F" w:rsidRPr="00C6110B" w:rsidRDefault="0087064F" w:rsidP="008E6D17">
            <w:pPr>
              <w:spacing w:before="40" w:after="40"/>
              <w:rPr>
                <w:sz w:val="20"/>
              </w:rPr>
            </w:pPr>
            <w:r>
              <w:rPr>
                <w:sz w:val="20"/>
              </w:rPr>
              <w:t>cellular respiration</w:t>
            </w:r>
            <w:r w:rsidRPr="00C6110B">
              <w:rPr>
                <w:sz w:val="20"/>
              </w:rPr>
              <w:t xml:space="preserve"> takes place inside cells in </w:t>
            </w:r>
            <w:r>
              <w:rPr>
                <w:sz w:val="20"/>
              </w:rPr>
              <w:t>the cytoplasm and mitochondria (in the case of aerobic respiration in eukaryotes)</w:t>
            </w:r>
            <w:r w:rsidRPr="00C6110B">
              <w:rPr>
                <w:sz w:val="20"/>
              </w:rPr>
              <w:t xml:space="preserve"> </w:t>
            </w:r>
          </w:p>
        </w:tc>
      </w:tr>
      <w:tr w:rsidR="00D07151" w:rsidRPr="00C6110B" w:rsidTr="00457A05">
        <w:tc>
          <w:tcPr>
            <w:tcW w:w="1701" w:type="dxa"/>
          </w:tcPr>
          <w:p w:rsidR="00D07151" w:rsidRPr="00C6110B" w:rsidRDefault="00D07151" w:rsidP="008E6D17">
            <w:pPr>
              <w:spacing w:before="40" w:after="40"/>
              <w:rPr>
                <w:b/>
                <w:sz w:val="20"/>
              </w:rPr>
            </w:pPr>
            <w:r w:rsidRPr="00C6110B">
              <w:rPr>
                <w:b/>
                <w:sz w:val="20"/>
              </w:rPr>
              <w:t>Ecological</w:t>
            </w:r>
          </w:p>
        </w:tc>
        <w:tc>
          <w:tcPr>
            <w:tcW w:w="11057" w:type="dxa"/>
          </w:tcPr>
          <w:p w:rsidR="00D07151" w:rsidRPr="00C6110B" w:rsidRDefault="0087064F" w:rsidP="008E6D17">
            <w:pPr>
              <w:spacing w:before="40" w:after="40"/>
              <w:rPr>
                <w:sz w:val="20"/>
              </w:rPr>
            </w:pPr>
            <w:r w:rsidRPr="0087064F">
              <w:rPr>
                <w:sz w:val="20"/>
              </w:rPr>
              <w:t xml:space="preserve">biomass is transferred through food chains, and energy is made available for life processes when </w:t>
            </w:r>
            <w:r w:rsidR="000347D1">
              <w:rPr>
                <w:sz w:val="20"/>
              </w:rPr>
              <w:t>part of this</w:t>
            </w:r>
            <w:r w:rsidRPr="0087064F">
              <w:rPr>
                <w:sz w:val="20"/>
              </w:rPr>
              <w:t xml:space="preserve"> biomass is respir</w:t>
            </w:r>
            <w:r>
              <w:rPr>
                <w:sz w:val="20"/>
              </w:rPr>
              <w:t>ed</w:t>
            </w:r>
          </w:p>
        </w:tc>
      </w:tr>
    </w:tbl>
    <w:p w:rsidR="00D07151" w:rsidRPr="00C6110B" w:rsidRDefault="00D07151" w:rsidP="00D07151">
      <w:pPr>
        <w:rPr>
          <w:sz w:val="12"/>
        </w:rPr>
      </w:pPr>
    </w:p>
    <w:p w:rsidR="00D07151" w:rsidRDefault="00D07151" w:rsidP="00D07151">
      <w:pPr>
        <w:spacing w:after="120"/>
      </w:pPr>
      <w:r>
        <w:t xml:space="preserve">Common misunderstandings have been reported </w:t>
      </w:r>
      <w:r w:rsidR="0087064F">
        <w:t>across</w:t>
      </w:r>
      <w:r>
        <w:t xml:space="preserve"> these aspects</w:t>
      </w:r>
      <w:r w:rsidR="0087064F">
        <w:t xml:space="preserve"> for cellular respiration</w:t>
      </w:r>
      <w:r>
        <w:t xml:space="preserve">; many are described over the following pages. </w:t>
      </w:r>
      <w:proofErr w:type="spellStart"/>
      <w:r w:rsidRPr="00C2514A">
        <w:t>Marmaroti</w:t>
      </w:r>
      <w:proofErr w:type="spellEnd"/>
      <w:r w:rsidRPr="00C2514A">
        <w:t xml:space="preserve"> </w:t>
      </w:r>
      <w:r>
        <w:t>and</w:t>
      </w:r>
      <w:r w:rsidRPr="00C2514A">
        <w:t xml:space="preserve"> </w:t>
      </w:r>
      <w:proofErr w:type="spellStart"/>
      <w:r w:rsidRPr="00C2514A">
        <w:t>Galanopoulou</w:t>
      </w:r>
      <w:proofErr w:type="spellEnd"/>
      <w:r>
        <w:t xml:space="preserve"> </w:t>
      </w:r>
      <w:r>
        <w:fldChar w:fldCharType="begin"/>
      </w:r>
      <w:r>
        <w:instrText xml:space="preserve"> ADDIN EN.CITE &lt;EndNote&gt;&lt;Cite ExcludeAuth="1"&gt;&lt;Author&gt;Marmaroti&lt;/Author&gt;&lt;Year&gt;2006&lt;/Year&gt;&lt;IDText&gt;Pupils&amp;apos; understanding of photosynthesis: a questionnaire for the simultaneous assessment of all aspects&lt;/IDText&gt;&lt;DisplayText&gt;(2006)&lt;/DisplayText&gt;&lt;record&gt;&lt;keywords&gt;&lt;keyword&gt;g6, B, PHYSIO&lt;/keyword&gt;&lt;/keywords&gt;&lt;titles&gt;&lt;title&gt;Pupils&amp;apos; understanding of photosynthesis: a questionnaire for the simultaneous assessment of all aspects&lt;/title&gt;&lt;secondary-title&gt;International Journal of Science Education&lt;/secondary-title&gt;&lt;/titles&gt;&lt;pages&gt;383-403&lt;/pages&gt;&lt;number&gt;4&lt;/number&gt;&lt;contributors&gt;&lt;authors&gt;&lt;author&gt;Marmaroti, P.&lt;/author&gt;&lt;author&gt;Galanopoulou, D.&lt;/author&gt;&lt;/authors&gt;&lt;/contributors&gt;&lt;added-date format="utc"&gt;1528984623&lt;/added-date&gt;&lt;ref-type name="Journal Article"&gt;17&lt;/ref-type&gt;&lt;dates&gt;&lt;year&gt;2006&lt;/year&gt;&lt;/dates&gt;&lt;rec-number&gt;7365&lt;/rec-number&gt;&lt;last-updated-date format="utc"&gt;1589117141&lt;/last-updated-date&gt;&lt;volume&gt;28&lt;/volume&gt;&lt;/record&gt;&lt;/Cite&gt;&lt;/EndNote&gt;</w:instrText>
      </w:r>
      <w:r>
        <w:fldChar w:fldCharType="separate"/>
      </w:r>
      <w:r>
        <w:rPr>
          <w:noProof/>
        </w:rPr>
        <w:t>(2006)</w:t>
      </w:r>
      <w:r>
        <w:fldChar w:fldCharType="end"/>
      </w:r>
      <w:r>
        <w:t xml:space="preserve"> add a sixth major category of </w:t>
      </w:r>
      <w:r w:rsidR="007044FA">
        <w:t>misunderstanding</w:t>
      </w:r>
      <w:r w:rsidR="008A2EF9">
        <w:t>: namely,</w:t>
      </w:r>
      <w:r w:rsidR="007044FA">
        <w:t xml:space="preserve"> of the relationship</w:t>
      </w:r>
      <w:r w:rsidR="0087064F">
        <w:t xml:space="preserve"> between </w:t>
      </w:r>
      <w:r>
        <w:t>cellular respiration</w:t>
      </w:r>
      <w:r w:rsidR="0087064F">
        <w:t xml:space="preserve"> and photosynthesis.</w:t>
      </w:r>
    </w:p>
    <w:p w:rsidR="00FB1FF6" w:rsidRDefault="00D07151" w:rsidP="00D07151">
      <w:pPr>
        <w:spacing w:after="180"/>
      </w:pPr>
      <w:r w:rsidRPr="00704981">
        <w:rPr>
          <w:b/>
        </w:rPr>
        <w:t>Note:</w:t>
      </w:r>
      <w:r>
        <w:t xml:space="preserve"> In the learning progression presented on page 2 of this document</w:t>
      </w:r>
      <w:r w:rsidR="008E6D17">
        <w:t>,</w:t>
      </w:r>
      <w:r>
        <w:t xml:space="preserve"> the first </w:t>
      </w:r>
      <w:r w:rsidR="001805C0">
        <w:t>column</w:t>
      </w:r>
      <w:r>
        <w:t xml:space="preserve"> relate</w:t>
      </w:r>
      <w:r w:rsidR="001805C0">
        <w:t>s</w:t>
      </w:r>
      <w:r>
        <w:t xml:space="preserve"> to the behavioural aspect</w:t>
      </w:r>
      <w:r w:rsidR="00404DCA">
        <w:t>, the second column</w:t>
      </w:r>
      <w:r w:rsidR="00266715">
        <w:t xml:space="preserve"> relates to</w:t>
      </w:r>
      <w:r w:rsidR="00266715" w:rsidRPr="006F011D">
        <w:t xml:space="preserve"> </w:t>
      </w:r>
      <w:r w:rsidR="00266715">
        <w:t>the physiological aspect</w:t>
      </w:r>
      <w:r w:rsidR="00404DCA">
        <w:t>; the third column</w:t>
      </w:r>
      <w:r w:rsidR="00266715" w:rsidRPr="00266715">
        <w:t xml:space="preserve"> </w:t>
      </w:r>
      <w:r w:rsidR="00266715">
        <w:t>to</w:t>
      </w:r>
      <w:r w:rsidR="00266715" w:rsidRPr="006F011D">
        <w:t xml:space="preserve"> </w:t>
      </w:r>
      <w:r w:rsidR="00266715">
        <w:t>the biochemical aspect</w:t>
      </w:r>
      <w:r w:rsidR="00404DCA">
        <w:t>, the fourth column</w:t>
      </w:r>
      <w:r w:rsidR="00266715">
        <w:t xml:space="preserve"> probes confusion between </w:t>
      </w:r>
      <w:r w:rsidR="00266715" w:rsidRPr="00404DCA">
        <w:t xml:space="preserve">cellular respiration </w:t>
      </w:r>
      <w:r w:rsidR="00266715">
        <w:t xml:space="preserve">and </w:t>
      </w:r>
      <w:r w:rsidR="00266715" w:rsidRPr="00404DCA">
        <w:t xml:space="preserve">photosynthesis in plant </w:t>
      </w:r>
      <w:r w:rsidR="00266715">
        <w:t>cells, and</w:t>
      </w:r>
      <w:r w:rsidR="00B3602D">
        <w:t xml:space="preserve"> the fifth column relates to the ecological aspect.</w:t>
      </w:r>
    </w:p>
    <w:p w:rsidR="000613B7" w:rsidRDefault="000613B7" w:rsidP="00D07151">
      <w:pPr>
        <w:spacing w:after="180"/>
      </w:pPr>
      <w:r>
        <w:lastRenderedPageBreak/>
        <w:t xml:space="preserve">In </w:t>
      </w:r>
      <w:r w:rsidR="001527B2">
        <w:t>a</w:t>
      </w:r>
      <w:r>
        <w:t xml:space="preserve"> review of research, </w:t>
      </w:r>
      <w:proofErr w:type="spellStart"/>
      <w:r w:rsidRPr="000613B7">
        <w:t>Songer</w:t>
      </w:r>
      <w:proofErr w:type="spellEnd"/>
      <w:r w:rsidRPr="000613B7">
        <w:t xml:space="preserve"> and </w:t>
      </w:r>
      <w:proofErr w:type="spellStart"/>
      <w:r w:rsidRPr="000613B7">
        <w:t>Mintzes</w:t>
      </w:r>
      <w:proofErr w:type="spellEnd"/>
      <w:r>
        <w:t xml:space="preserve"> </w:t>
      </w:r>
      <w:r>
        <w:fldChar w:fldCharType="begin"/>
      </w:r>
      <w:r>
        <w:instrText xml:space="preserve"> ADDIN EN.CITE &lt;EndNote&gt;&lt;Cite ExcludeAuth="1"&gt;&lt;Author&gt;Songer&lt;/Author&gt;&lt;Year&gt;1994&lt;/Year&gt;&lt;IDText&gt;Understanding cellular respiration: an analysis of conceptual change in college biology&lt;/IDText&gt;&lt;DisplayText&gt;(1994)&lt;/DisplayText&gt;&lt;record&gt;&lt;keywords&gt;&lt;keyword&gt;g6,B&lt;/keyword&gt;&lt;/keywords&gt;&lt;titles&gt;&lt;title&gt;Understanding cellular respiration: an analysis of conceptual change in college biology&lt;/title&gt;&lt;secondary-title&gt;Journal of Research in Science Teaching&lt;/secondary-title&gt;&lt;/titles&gt;&lt;pages&gt;621-637&lt;/pages&gt;&lt;number&gt;6&lt;/number&gt;&lt;contributors&gt;&lt;authors&gt;&lt;author&gt;Songer, C. J.&lt;/author&gt;&lt;author&gt;Mintzes, J. J.&lt;/author&gt;&lt;/authors&gt;&lt;/contributors&gt;&lt;added-date format="utc"&gt;1528984524&lt;/added-date&gt;&lt;ref-type name="Journal Article"&gt;17&lt;/ref-type&gt;&lt;dates&gt;&lt;year&gt;1994&lt;/year&gt;&lt;/dates&gt;&lt;rec-number&gt;5769&lt;/rec-number&gt;&lt;last-updated-date format="utc"&gt;1603282368&lt;/last-updated-date&gt;&lt;volume&gt;31&lt;/volume&gt;&lt;/record&gt;&lt;/Cite&gt;&lt;/EndNote&gt;</w:instrText>
      </w:r>
      <w:r>
        <w:fldChar w:fldCharType="separate"/>
      </w:r>
      <w:r>
        <w:rPr>
          <w:noProof/>
        </w:rPr>
        <w:t>(1994)</w:t>
      </w:r>
      <w:r>
        <w:fldChar w:fldCharType="end"/>
      </w:r>
      <w:r>
        <w:t xml:space="preserve"> note</w:t>
      </w:r>
      <w:r w:rsidR="001527B2">
        <w:t>d</w:t>
      </w:r>
      <w:r>
        <w:t xml:space="preserve"> that </w:t>
      </w:r>
      <w:r w:rsidR="0067434C">
        <w:t>students commonly have</w:t>
      </w:r>
      <w:r>
        <w:t xml:space="preserve"> fragmented knowledge of cellular respiration</w:t>
      </w:r>
      <w:r w:rsidR="0067434C">
        <w:t>, which can result</w:t>
      </w:r>
      <w:r>
        <w:t xml:space="preserve"> from rote learning</w:t>
      </w:r>
      <w:r w:rsidR="009A7B0B">
        <w:t>, and that many misunderstandings of cellular respiration persist up to undergraduate/college age</w:t>
      </w:r>
      <w:r>
        <w:t xml:space="preserve">. A narrow focus on one or two of the five aspects </w:t>
      </w:r>
      <w:r w:rsidR="001527B2">
        <w:t>described above</w:t>
      </w:r>
      <w:r>
        <w:t xml:space="preserve"> may encourage rote learning. A more balanced approach to teaching ideas about cellular respiration across the different aspects and levels of abstraction will challenge students, but may help to encourage understanding.</w:t>
      </w:r>
    </w:p>
    <w:p w:rsidR="00B3602D" w:rsidRPr="00376172" w:rsidRDefault="00376172" w:rsidP="00D07151">
      <w:pPr>
        <w:spacing w:after="180"/>
        <w:rPr>
          <w:i/>
        </w:rPr>
      </w:pPr>
      <w:r>
        <w:rPr>
          <w:i/>
        </w:rPr>
        <w:t>Cellular r</w:t>
      </w:r>
      <w:r w:rsidRPr="00376172">
        <w:rPr>
          <w:i/>
        </w:rPr>
        <w:t>espiration as a characteristic process of life</w:t>
      </w:r>
    </w:p>
    <w:p w:rsidR="00067FAB" w:rsidRDefault="00AA2FDD" w:rsidP="00D07151">
      <w:pPr>
        <w:spacing w:after="180"/>
      </w:pPr>
      <w:r>
        <w:t>Students are likely to have learnt at primary school level that</w:t>
      </w:r>
      <w:r w:rsidR="00067FAB">
        <w:t xml:space="preserve"> respiration is a characteristic process of living organisms, often as one of a list of processes introduced using </w:t>
      </w:r>
      <w:r w:rsidR="00067FAB" w:rsidRPr="00211FC5">
        <w:t xml:space="preserve">the mnemonic MRS </w:t>
      </w:r>
      <w:r w:rsidR="00067FAB">
        <w:t xml:space="preserve">(C) </w:t>
      </w:r>
      <w:r w:rsidR="00067FAB" w:rsidRPr="00211FC5">
        <w:t>GREN</w:t>
      </w:r>
      <w:r w:rsidR="00067FAB">
        <w:t xml:space="preserve"> (</w:t>
      </w:r>
      <w:r w:rsidR="00067FAB" w:rsidRPr="00FA6236">
        <w:rPr>
          <w:u w:val="single"/>
        </w:rPr>
        <w:t>m</w:t>
      </w:r>
      <w:r w:rsidR="00067FAB" w:rsidRPr="00211FC5">
        <w:t xml:space="preserve">ovement, </w:t>
      </w:r>
      <w:r w:rsidR="00067FAB" w:rsidRPr="00FA6236">
        <w:rPr>
          <w:u w:val="single"/>
        </w:rPr>
        <w:t>r</w:t>
      </w:r>
      <w:r w:rsidR="00067FAB" w:rsidRPr="00211FC5">
        <w:t xml:space="preserve">espiration, </w:t>
      </w:r>
      <w:r w:rsidR="00067FAB" w:rsidRPr="00FA6236">
        <w:rPr>
          <w:u w:val="single"/>
        </w:rPr>
        <w:t>s</w:t>
      </w:r>
      <w:r w:rsidR="00067FAB" w:rsidRPr="00211FC5">
        <w:t>ensitivity,</w:t>
      </w:r>
      <w:r w:rsidR="00067FAB">
        <w:t xml:space="preserve"> (</w:t>
      </w:r>
      <w:r w:rsidR="00067FAB" w:rsidRPr="00570FC5">
        <w:rPr>
          <w:u w:val="single"/>
        </w:rPr>
        <w:t>c</w:t>
      </w:r>
      <w:r w:rsidR="00067FAB">
        <w:t>ontrol),</w:t>
      </w:r>
      <w:r w:rsidR="00067FAB" w:rsidRPr="00211FC5">
        <w:t xml:space="preserve"> </w:t>
      </w:r>
      <w:r w:rsidR="00067FAB" w:rsidRPr="00FA6236">
        <w:rPr>
          <w:u w:val="single"/>
        </w:rPr>
        <w:t>g</w:t>
      </w:r>
      <w:r w:rsidR="00067FAB" w:rsidRPr="00211FC5">
        <w:t xml:space="preserve">rowth, </w:t>
      </w:r>
      <w:r w:rsidR="00067FAB" w:rsidRPr="00FA6236">
        <w:rPr>
          <w:u w:val="single"/>
        </w:rPr>
        <w:t>r</w:t>
      </w:r>
      <w:r w:rsidR="00067FAB" w:rsidRPr="00211FC5">
        <w:t>ep</w:t>
      </w:r>
      <w:r w:rsidR="00067FAB">
        <w:t xml:space="preserve">roduction, </w:t>
      </w:r>
      <w:r w:rsidR="00067FAB" w:rsidRPr="00FA6236">
        <w:rPr>
          <w:u w:val="single"/>
        </w:rPr>
        <w:t>e</w:t>
      </w:r>
      <w:r w:rsidR="00067FAB">
        <w:t xml:space="preserve">xcretion, </w:t>
      </w:r>
      <w:r w:rsidR="00067FAB" w:rsidRPr="00FA6236">
        <w:rPr>
          <w:u w:val="single"/>
        </w:rPr>
        <w:t>n</w:t>
      </w:r>
      <w:r w:rsidR="00067FAB">
        <w:t>utrition). I</w:t>
      </w:r>
      <w:r w:rsidR="00130ED2">
        <w:t>t has been suggested</w:t>
      </w:r>
      <w:r w:rsidR="00130ED2" w:rsidRPr="00211FC5">
        <w:t xml:space="preserve"> that this can lead to superficial rote learning</w:t>
      </w:r>
      <w:r w:rsidR="00130ED2">
        <w:t xml:space="preserve"> </w:t>
      </w:r>
      <w:r w:rsidR="00130ED2">
        <w:fldChar w:fldCharType="begin"/>
      </w:r>
      <w:r w:rsidR="00130ED2">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rsidR="00130ED2">
        <w:fldChar w:fldCharType="separate"/>
      </w:r>
      <w:r w:rsidR="00130ED2">
        <w:rPr>
          <w:noProof/>
        </w:rPr>
        <w:t>(Brumby, 1982)</w:t>
      </w:r>
      <w:r w:rsidR="00130ED2">
        <w:fldChar w:fldCharType="end"/>
      </w:r>
      <w:r w:rsidR="00067FAB">
        <w:t>; f</w:t>
      </w:r>
      <w:r w:rsidR="00130ED2" w:rsidRPr="00211FC5">
        <w:t xml:space="preserve">or example, recalling that one of the </w:t>
      </w:r>
      <w:proofErr w:type="spellStart"/>
      <w:r w:rsidR="00130ED2" w:rsidRPr="00211FC5">
        <w:t>Rs</w:t>
      </w:r>
      <w:proofErr w:type="spellEnd"/>
      <w:r w:rsidR="00130ED2" w:rsidRPr="00211FC5">
        <w:t xml:space="preserve"> stands for </w:t>
      </w:r>
      <w:r w:rsidR="00130ED2">
        <w:t xml:space="preserve">the word </w:t>
      </w:r>
      <w:r w:rsidR="00130ED2" w:rsidRPr="00211FC5">
        <w:t xml:space="preserve">“respiration” is </w:t>
      </w:r>
      <w:r w:rsidR="00130ED2">
        <w:t>unhelpful for conceptual development</w:t>
      </w:r>
      <w:r w:rsidR="00130ED2" w:rsidRPr="00211FC5">
        <w:t xml:space="preserve"> without</w:t>
      </w:r>
      <w:r w:rsidR="00130ED2">
        <w:t xml:space="preserve"> the</w:t>
      </w:r>
      <w:r w:rsidR="00130ED2" w:rsidRPr="00211FC5">
        <w:t xml:space="preserve"> understanding that </w:t>
      </w:r>
      <w:r w:rsidR="00130ED2">
        <w:t xml:space="preserve">this </w:t>
      </w:r>
      <w:r w:rsidR="00791AD2">
        <w:t xml:space="preserve">refers to the process by which </w:t>
      </w:r>
      <w:r w:rsidR="00130ED2" w:rsidRPr="00211FC5">
        <w:t xml:space="preserve">living </w:t>
      </w:r>
      <w:r w:rsidR="00130ED2">
        <w:t>organisms</w:t>
      </w:r>
      <w:r w:rsidR="00130ED2" w:rsidRPr="00211FC5">
        <w:t xml:space="preserve"> </w:t>
      </w:r>
      <w:r w:rsidR="002C315C">
        <w:t xml:space="preserve">use food as fuel to provide energy for </w:t>
      </w:r>
      <w:r w:rsidR="008A6136">
        <w:t xml:space="preserve">other </w:t>
      </w:r>
      <w:r w:rsidR="002C315C">
        <w:t>life processes</w:t>
      </w:r>
      <w:r w:rsidR="00067FAB">
        <w:t>.</w:t>
      </w:r>
    </w:p>
    <w:p w:rsidR="0087064F" w:rsidRDefault="00130ED2" w:rsidP="00D07151">
      <w:pPr>
        <w:spacing w:after="180"/>
      </w:pPr>
      <w:r>
        <w:t xml:space="preserve">A study of children aged 10-15 found that the characteristics most commonly used to justify the identification of things as being alive were nutrition, movement, breathing (but </w:t>
      </w:r>
      <w:r w:rsidRPr="00542783">
        <w:t>not</w:t>
      </w:r>
      <w:r>
        <w:t xml:space="preserve"> “respiration”), and growth; only 36% of children aged 14-15 used cellular respiration as a criterion for life </w:t>
      </w:r>
      <w:r>
        <w:fldChar w:fldCharType="begin"/>
      </w:r>
      <w:r>
        <w:instrText xml:space="preserve"> ADDIN EN.CITE &lt;EndNote&gt;&lt;Cite&gt;&lt;Author&gt;Arnold&lt;/Author&gt;&lt;Year&gt;1979&lt;/Year&gt;&lt;IDText&gt;The concept of living things&lt;/IDText&gt;&lt;DisplayText&gt;(Arnold and Simpson, 1979)&lt;/DisplayText&gt;&lt;record&gt;&lt;titles&gt;&lt;title&gt;The concept of living things&lt;/title&gt;&lt;secondary-title&gt;Biology Newsletter&lt;/secondary-title&gt;&lt;/titles&gt;&lt;pages&gt;17-21&lt;/pages&gt;&lt;contributors&gt;&lt;authors&gt;&lt;author&gt;Arnold, B.&lt;/author&gt;&lt;author&gt;Simpson, M.&lt;/author&gt;&lt;/authors&gt;&lt;/contributors&gt;&lt;added-date format="utc"&gt;1540376896&lt;/added-date&gt;&lt;ref-type name="Journal Article"&gt;17&lt;/ref-type&gt;&lt;dates&gt;&lt;year&gt;1979&lt;/year&gt;&lt;/dates&gt;&lt;rec-number&gt;8456&lt;/rec-number&gt;&lt;last-updated-date format="utc"&gt;1540376951&lt;/last-updated-date&gt;&lt;volume&gt;33&lt;/volume&gt;&lt;/record&gt;&lt;/Cite&gt;&lt;/EndNote&gt;</w:instrText>
      </w:r>
      <w:r>
        <w:fldChar w:fldCharType="separate"/>
      </w:r>
      <w:r>
        <w:rPr>
          <w:noProof/>
        </w:rPr>
        <w:t>(Arnold and Simpson, 1979)</w:t>
      </w:r>
      <w:r>
        <w:fldChar w:fldCharType="end"/>
      </w:r>
      <w:r w:rsidR="00791AD2">
        <w:t>, despite the fact that cellular respiration must take place</w:t>
      </w:r>
      <w:r w:rsidR="005E249C">
        <w:t xml:space="preserve"> in all living cells to provide energy for life processes</w:t>
      </w:r>
      <w:r>
        <w:t>.</w:t>
      </w:r>
    </w:p>
    <w:p w:rsidR="00130ED2" w:rsidRDefault="00130ED2" w:rsidP="00D07151">
      <w:pPr>
        <w:spacing w:after="180"/>
      </w:pPr>
      <w:r>
        <w:t xml:space="preserve">It can be difficult to convince children that even familiar living organisms, particularly plants, demonstrate all of these characteristics. There is some evidence that while most children regard animals as alive, only 30% of children aged 6, and 70-80% of children aged 12-15, regarded plants as alive </w:t>
      </w:r>
      <w:r>
        <w:fldChar w:fldCharType="begin"/>
      </w:r>
      <w:r>
        <w:instrText xml:space="preserve"> ADDIN EN.CITE &lt;EndNote&gt;&lt;Cite&gt;&lt;Author&gt;Stavy&lt;/Author&gt;&lt;Year&gt;1989&lt;/Year&gt;&lt;IDText&gt;Children&amp;apos;s conceptions of plants as living things&lt;/IDText&gt;&lt;DisplayText&gt;(Stavy and Wax, 1989)&lt;/DisplayText&gt;&lt;record&gt;&lt;keywords&gt;&lt;keyword&gt;g6,B&lt;/keyword&gt;&lt;/keywords&gt;&lt;titles&gt;&lt;title&gt;Children&amp;apos;s conceptions of plants as living things&lt;/title&gt;&lt;secondary-title&gt;Human Development&lt;/secondary-title&gt;&lt;/titles&gt;&lt;pages&gt;88-94&lt;/pages&gt;&lt;contributors&gt;&lt;authors&gt;&lt;author&gt;Stavy, R.&lt;/author&gt;&lt;author&gt;Wax, N.&lt;/author&gt;&lt;/authors&gt;&lt;/contributors&gt;&lt;added-date format="utc"&gt;1528984530&lt;/added-date&gt;&lt;ref-type name="Journal Article"&gt;17&lt;/ref-type&gt;&lt;dates&gt;&lt;year&gt;1989&lt;/year&gt;&lt;/dates&gt;&lt;rec-number&gt;5872&lt;/rec-number&gt;&lt;last-updated-date format="utc"&gt;1540377616&lt;/last-updated-date&gt;&lt;volume&gt;32&lt;/volume&gt;&lt;/record&gt;&lt;/Cite&gt;&lt;/EndNote&gt;</w:instrText>
      </w:r>
      <w:r>
        <w:fldChar w:fldCharType="separate"/>
      </w:r>
      <w:r>
        <w:rPr>
          <w:noProof/>
        </w:rPr>
        <w:t>(Stavy and Wax, 1989)</w:t>
      </w:r>
      <w:r>
        <w:fldChar w:fldCharType="end"/>
      </w:r>
      <w:r w:rsidR="00622624">
        <w:t>.</w:t>
      </w:r>
    </w:p>
    <w:p w:rsidR="000A1059" w:rsidRDefault="000A1059" w:rsidP="00D07151">
      <w:pPr>
        <w:spacing w:after="180"/>
      </w:pPr>
      <w:r>
        <w:rPr>
          <w:i/>
        </w:rPr>
        <w:t>C</w:t>
      </w:r>
      <w:r w:rsidR="00F2360A">
        <w:rPr>
          <w:i/>
        </w:rPr>
        <w:t>onfusion between c</w:t>
      </w:r>
      <w:r>
        <w:rPr>
          <w:i/>
        </w:rPr>
        <w:t>ellular r</w:t>
      </w:r>
      <w:r w:rsidRPr="00376172">
        <w:rPr>
          <w:i/>
        </w:rPr>
        <w:t xml:space="preserve">espiration </w:t>
      </w:r>
      <w:r>
        <w:rPr>
          <w:i/>
        </w:rPr>
        <w:t>and breathing</w:t>
      </w:r>
    </w:p>
    <w:p w:rsidR="004A7B4E" w:rsidRDefault="003A59B1" w:rsidP="003A59B1">
      <w:pPr>
        <w:spacing w:after="180"/>
      </w:pPr>
      <w:proofErr w:type="spellStart"/>
      <w:r>
        <w:t>Wierdsma</w:t>
      </w:r>
      <w:proofErr w:type="spellEnd"/>
      <w:r>
        <w:t xml:space="preserve"> et al. </w:t>
      </w:r>
      <w:r>
        <w:fldChar w:fldCharType="begin"/>
      </w:r>
      <w:r>
        <w:instrText xml:space="preserve"> ADDIN EN.CITE &lt;EndNote&gt;&lt;Cite ExcludeAuth="1"&gt;&lt;Author&gt;Wierdsma&lt;/Author&gt;&lt;Year&gt;2016&lt;/Year&gt;&lt;IDText&gt;Recontextualising cellular respiration in upper secondary biology education. Characteristics and practicability of a learning and teaching strategy&lt;/IDText&gt;&lt;DisplayText&gt;(2016)&lt;/DisplayText&gt;&lt;record&gt;&lt;dates&gt;&lt;pub-dates&gt;&lt;date&gt;01/01/&lt;/date&gt;&lt;/pub-dates&gt;&lt;year&gt;2016&lt;/year&gt;&lt;/dates&gt;&lt;keywords&gt;&lt;keyword&gt;Science Instruction&lt;/keyword&gt;&lt;keyword&gt;Biology&lt;/keyword&gt;&lt;keyword&gt;Teaching Methods&lt;/keyword&gt;&lt;keyword&gt;Cytology&lt;/keyword&gt;&lt;keyword&gt;Scientific Concepts&lt;/keyword&gt;&lt;keyword&gt;Secondary School Students&lt;/keyword&gt;&lt;keyword&gt;Foreign Countries&lt;/keyword&gt;&lt;keyword&gt;Exercise Physiology&lt;/keyword&gt;&lt;keyword&gt;Audio Equipment&lt;/keyword&gt;&lt;keyword&gt;Scientific Research&lt;/keyword&gt;&lt;keyword&gt;Learning Strategies&lt;/keyword&gt;&lt;keyword&gt;Vignettes&lt;/keyword&gt;&lt;keyword&gt;Netherlands&lt;/keyword&gt;&lt;/keywords&gt;&lt;urls&gt;&lt;related-urls&gt;&lt;url&gt;http://search.ebscohost.com/login.aspx?direct=true&amp;amp;db=eric&amp;amp;AN=EJ1107046&amp;amp;site=ehost-live&lt;/url&gt;&lt;url&gt;http://dx.doi.org/10.1080/00219266.2015.1058842&lt;/url&gt;&lt;/related-urls&gt;&lt;/urls&gt;&lt;isbn&gt;0021-9266&lt;/isbn&gt;&lt;titles&gt;&lt;title&gt;Recontextualising cellular respiration in upper secondary biology education. Characteristics and practicability of a learning and teaching strategy&lt;/title&gt;&lt;secondary-title&gt;Journal of Biological Education&lt;/secondary-title&gt;&lt;/titles&gt;&lt;pages&gt;239-250&lt;/pages&gt;&lt;number&gt;3&lt;/number&gt;&lt;contributors&gt;&lt;authors&gt;&lt;author&gt;Wierdsma, Menno&lt;/author&gt;&lt;author&gt;Knippels, Marie-Christine&lt;/author&gt;&lt;author&gt;van Oers, Bert&lt;/author&gt;&lt;author&gt;Boersma, Kerst&lt;/author&gt;&lt;/authors&gt;&lt;/contributors&gt;&lt;added-date format="utc"&gt;1600954572&lt;/added-date&gt;&lt;ref-type name="Journal Article"&gt;17&lt;/ref-type&gt;&lt;remote-database-provider&gt;EBSCOhost&lt;/remote-database-provider&gt;&lt;rec-number&gt;8856&lt;/rec-number&gt;&lt;publisher&gt;Journal of Biological Education&lt;/publisher&gt;&lt;last-updated-date format="utc"&gt;1600954611&lt;/last-updated-date&gt;&lt;accession-num&gt;EJ1107046&lt;/accession-num&gt;&lt;volume&gt;50&lt;/volume&gt;&lt;remote-database-name&gt;ERIC&lt;/remote-database-name&gt;&lt;/record&gt;&lt;/Cite&gt;&lt;/EndNote&gt;</w:instrText>
      </w:r>
      <w:r>
        <w:fldChar w:fldCharType="separate"/>
      </w:r>
      <w:r>
        <w:rPr>
          <w:noProof/>
        </w:rPr>
        <w:t>(2016)</w:t>
      </w:r>
      <w:r>
        <w:fldChar w:fldCharType="end"/>
      </w:r>
      <w:r>
        <w:t xml:space="preserve"> note that some concepts </w:t>
      </w:r>
      <w:r w:rsidR="00443A99">
        <w:t xml:space="preserve">– such as respiration – </w:t>
      </w:r>
      <w:r>
        <w:t xml:space="preserve">have different meanings in different contexts, and that in science </w:t>
      </w:r>
      <w:r w:rsidR="00443A99">
        <w:t xml:space="preserve">lessons </w:t>
      </w:r>
      <w:r>
        <w:t xml:space="preserve">students have to learn to </w:t>
      </w:r>
      <w:proofErr w:type="spellStart"/>
      <w:r>
        <w:t>recontextualise</w:t>
      </w:r>
      <w:proofErr w:type="spellEnd"/>
      <w:r>
        <w:t xml:space="preserve"> them. In everyday life, the word </w:t>
      </w:r>
      <w:r w:rsidR="00AC5782">
        <w:t>‘</w:t>
      </w:r>
      <w:r>
        <w:t>respiration</w:t>
      </w:r>
      <w:r w:rsidR="00AC5782">
        <w:t>’</w:t>
      </w:r>
      <w:r>
        <w:t xml:space="preserve"> is often used to refer to breathing; in biology, </w:t>
      </w:r>
      <w:r w:rsidR="00AC5782">
        <w:t>‘</w:t>
      </w:r>
      <w:r>
        <w:t>respiration</w:t>
      </w:r>
      <w:r w:rsidR="00AC5782">
        <w:t>’</w:t>
      </w:r>
      <w:r>
        <w:t xml:space="preserve"> refers to the chemical process that takes place in cells, while </w:t>
      </w:r>
      <w:r w:rsidR="00AC5782">
        <w:t>‘</w:t>
      </w:r>
      <w:r>
        <w:t>breathing</w:t>
      </w:r>
      <w:r w:rsidR="00AC5782">
        <w:t>’</w:t>
      </w:r>
      <w:r>
        <w:t xml:space="preserve"> (or strictly, ventilation) refers to the movement of air into and out of the lungs</w:t>
      </w:r>
      <w:r w:rsidR="004A7B4E">
        <w:t>.</w:t>
      </w:r>
      <w:r w:rsidR="00723705">
        <w:t xml:space="preserve"> Yet another term</w:t>
      </w:r>
      <w:r w:rsidR="00276AF5">
        <w:t xml:space="preserve"> – </w:t>
      </w:r>
      <w:r w:rsidR="00723705">
        <w:t>‘gas exchange’</w:t>
      </w:r>
      <w:r w:rsidR="00276AF5">
        <w:t xml:space="preserve"> or ‘gaseous exchange’ –</w:t>
      </w:r>
      <w:r w:rsidR="00723705">
        <w:t xml:space="preserve"> refers to the diffusion of molecules of gasses across an exchange surface, such as the lining of the </w:t>
      </w:r>
      <w:r w:rsidR="00276AF5">
        <w:t>alveoli between the blood and the air in the lungs.</w:t>
      </w:r>
      <w:r w:rsidR="00331FF7">
        <w:t xml:space="preserve"> Many studies have </w:t>
      </w:r>
      <w:r w:rsidR="00276AF5">
        <w:t>noted</w:t>
      </w:r>
      <w:r w:rsidR="00331FF7">
        <w:t xml:space="preserve"> that secondary school students incorrectly think breathing and (cellular) respiration are the same thing </w:t>
      </w:r>
      <w:r w:rsidR="00331FF7">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IGFuZCBMb25nZGVuLCAxOTkxOyBTb25nZXIgYW5kIE1pbnR6ZXMsIDE5OTQ7IFdpZXJkc21hIGV0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PjwvQ2l0ZT48L0VuZE5vdGU+
</w:fldData>
        </w:fldChar>
      </w:r>
      <w:r w:rsidR="00276AF5">
        <w:instrText xml:space="preserve"> ADDIN EN.CITE </w:instrText>
      </w:r>
      <w:r w:rsidR="00276AF5">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IGFuZCBMb25nZGVuLCAxOTkxOyBTb25nZXIgYW5kIE1pbnR6ZXMsIDE5OTQ7IFdpZXJkc21hIGV0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PjwvQ2l0ZT48L0VuZE5vdGU+
</w:fldData>
        </w:fldChar>
      </w:r>
      <w:r w:rsidR="00276AF5">
        <w:instrText xml:space="preserve"> ADDIN EN.CITE.DATA </w:instrText>
      </w:r>
      <w:r w:rsidR="00276AF5">
        <w:fldChar w:fldCharType="end"/>
      </w:r>
      <w:r w:rsidR="00331FF7">
        <w:fldChar w:fldCharType="separate"/>
      </w:r>
      <w:r w:rsidR="00276AF5">
        <w:rPr>
          <w:noProof/>
        </w:rPr>
        <w:t>(e.g. Haslam and Treagust, 1987; Seymour and Longden, 1991; Songer and Mintzes, 1994; Wierdsma et al., 2016)</w:t>
      </w:r>
      <w:r w:rsidR="00331FF7">
        <w:fldChar w:fldCharType="end"/>
      </w:r>
      <w:r w:rsidR="00331FF7">
        <w:t>.</w:t>
      </w:r>
    </w:p>
    <w:p w:rsidR="000A1059" w:rsidRDefault="004A7B4E" w:rsidP="003A59B1">
      <w:pPr>
        <w:spacing w:after="180"/>
      </w:pPr>
      <w:r>
        <w:t xml:space="preserve">An in-depth analysis was conducted by </w:t>
      </w:r>
      <w:r>
        <w:rPr>
          <w:noProof/>
        </w:rPr>
        <w:t>Seymour and Longden</w:t>
      </w:r>
      <w:r>
        <w:t xml:space="preserve"> </w:t>
      </w:r>
      <w:r>
        <w:fldChar w:fldCharType="begin"/>
      </w:r>
      <w: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(1991)</w:t>
      </w:r>
      <w:r>
        <w:fldChar w:fldCharType="end"/>
      </w:r>
      <w:r w:rsidR="00F2360A">
        <w:t xml:space="preserve"> with 13-16 year-olds</w:t>
      </w:r>
      <w:r w:rsidR="003A59B1">
        <w:t>.</w:t>
      </w:r>
      <w:r>
        <w:t xml:space="preserve"> </w:t>
      </w:r>
      <w:r w:rsidR="006F1950">
        <w:t xml:space="preserve">32% of the students </w:t>
      </w:r>
      <w:r w:rsidR="008C4297">
        <w:t>incorrectly thought</w:t>
      </w:r>
      <w:r w:rsidR="006F1950">
        <w:t xml:space="preserve"> that respiration and breathing </w:t>
      </w:r>
      <w:proofErr w:type="gramStart"/>
      <w:r w:rsidR="006F1950">
        <w:t>are</w:t>
      </w:r>
      <w:proofErr w:type="gramEnd"/>
      <w:r w:rsidR="006F1950">
        <w:t xml:space="preserve"> the same thing; and 57% thought that respiration took place (only) in the lungs. Some of the students defined respiration in terms of breathing (e.g. “it’s when we inhale and exhale”)</w:t>
      </w:r>
      <w:r w:rsidR="003B73CF">
        <w:t>, and some t</w:t>
      </w:r>
      <w:r w:rsidR="006F1950">
        <w:t xml:space="preserve">hought that some animals, particularly invertebrates </w:t>
      </w:r>
      <w:r w:rsidR="003B73CF">
        <w:t xml:space="preserve">such as worms, do not respire because there are no visible breathing movements. </w:t>
      </w:r>
      <w:r w:rsidR="00B2444C">
        <w:t>When asked how they thought you could tell if an organism was respiring, a typical response was that you would be able to see breathing movements.</w:t>
      </w:r>
      <w:r w:rsidR="009E5F86">
        <w:t xml:space="preserve"> </w:t>
      </w:r>
      <w:r w:rsidR="00270A72">
        <w:t xml:space="preserve">Many </w:t>
      </w:r>
      <w:r w:rsidR="009E5F86">
        <w:t xml:space="preserve">of the students </w:t>
      </w:r>
      <w:r w:rsidR="00270A72">
        <w:t>believed that plants do not respire</w:t>
      </w:r>
      <w:r w:rsidR="009E5F86">
        <w:t xml:space="preserve">, which may be associated with the perception that they do </w:t>
      </w:r>
      <w:r w:rsidR="009E5F86">
        <w:lastRenderedPageBreak/>
        <w:t xml:space="preserve">not visibly breathe in the same way as humans and other animals, but was also linked to the misunderstanding that it’s </w:t>
      </w:r>
      <w:r w:rsidR="00270A72">
        <w:t xml:space="preserve">because they photosynthesise instead – see further discussion of this </w:t>
      </w:r>
      <w:r w:rsidR="009E5F86">
        <w:t xml:space="preserve">latter </w:t>
      </w:r>
      <w:r w:rsidR="00270A72">
        <w:t>misunderstanding below.</w:t>
      </w:r>
    </w:p>
    <w:p w:rsidR="00E113F0" w:rsidRDefault="008B1C4D" w:rsidP="00BF022A">
      <w:pPr>
        <w:spacing w:after="180"/>
      </w:pPr>
      <w:r>
        <w:rPr>
          <w:noProof/>
        </w:rPr>
        <w:t xml:space="preserve">Seymour and Longden </w:t>
      </w:r>
      <w:r>
        <w:rPr>
          <w:noProof/>
        </w:rPr>
        <w:fldChar w:fldCharType="begin"/>
      </w:r>
      <w:r>
        <w:rPr>
          <w:noProof/>
        </w:rP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rPr>
          <w:noProof/>
        </w:rPr>
        <w:fldChar w:fldCharType="separate"/>
      </w:r>
      <w:r>
        <w:rPr>
          <w:noProof/>
        </w:rPr>
        <w:t>(1991)</w:t>
      </w:r>
      <w:r>
        <w:rPr>
          <w:noProof/>
        </w:rPr>
        <w:fldChar w:fldCharType="end"/>
      </w:r>
      <w:r>
        <w:rPr>
          <w:noProof/>
        </w:rPr>
        <w:t xml:space="preserve"> note that in order to fully understand the difference between breathing and respiration, students must accept that respiration is a biochemical process that takes place inside cells. </w:t>
      </w:r>
      <w:proofErr w:type="gramStart"/>
      <w:r w:rsidR="00F86F53">
        <w:t>Consistency in referring to ‘cellular respiration’ (rather than just ‘respiration’) while teaching may help to establish a distinction between the processes of cellular respiration and breathing.</w:t>
      </w:r>
      <w:proofErr w:type="gramEnd"/>
      <w:r w:rsidR="00F86F53">
        <w:t xml:space="preserve"> </w:t>
      </w:r>
      <w:r w:rsidR="00F86F53">
        <w:rPr>
          <w:noProof/>
        </w:rPr>
        <w:t xml:space="preserve">However, they point out that students who have heard the term ‘respiration’ (e.g. as a characteristic process of living organisms) without further explanation will have formed their own conceptions of what it </w:t>
      </w:r>
      <w:r w:rsidR="00BF022A">
        <w:rPr>
          <w:noProof/>
        </w:rPr>
        <w:t>is</w:t>
      </w:r>
      <w:r w:rsidR="00F86F53">
        <w:rPr>
          <w:noProof/>
        </w:rPr>
        <w:t xml:space="preserve">; simply telling students that respiration is a chemical cellular process may not change their existing conceptions </w:t>
      </w:r>
      <w:r w:rsidR="002F5585">
        <w:rPr>
          <w:noProof/>
        </w:rPr>
        <w:t>unless it helps to build connections between what they already know.</w:t>
      </w:r>
      <w:r w:rsidR="00BF022A">
        <w:rPr>
          <w:noProof/>
        </w:rPr>
        <w:t xml:space="preserve"> </w:t>
      </w:r>
      <w:r w:rsidR="006B3A0D" w:rsidRPr="006B3A0D">
        <w:t>For example, linking the roles of breathing and the gas exchange system, and of eating and the digestive system, in humans to the provision of substances that are transported by the circulatory system to cells, where they are used for cellular respiration to provide energy for other life processes.</w:t>
      </w:r>
    </w:p>
    <w:p w:rsidR="00276AF5" w:rsidRDefault="002D6E6B" w:rsidP="00BF022A">
      <w:pPr>
        <w:spacing w:after="180"/>
      </w:pPr>
      <w:r>
        <w:t>However, l</w:t>
      </w:r>
      <w:r w:rsidR="006B3A0D" w:rsidRPr="006B3A0D">
        <w:t>inking concepts in this way may be challenging for students, as they often lack experience in establishing meaningful connections between concepts – particularly at different levels of biological organisation, such as cellular explanations for phenomena observed at the organism level</w:t>
      </w:r>
      <w:r w:rsidR="008B1C4D">
        <w:t xml:space="preserve"> </w:t>
      </w:r>
      <w:r w:rsidR="008B1C4D">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rsidR="008B1C4D">
        <w:instrText xml:space="preserve"> ADDIN EN.CITE </w:instrText>
      </w:r>
      <w:r w:rsidR="008B1C4D">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rsidR="008B1C4D">
        <w:instrText xml:space="preserve"> ADDIN EN.CITE.DATA </w:instrText>
      </w:r>
      <w:r w:rsidR="008B1C4D">
        <w:fldChar w:fldCharType="end"/>
      </w:r>
      <w:r w:rsidR="008B1C4D">
        <w:fldChar w:fldCharType="separate"/>
      </w:r>
      <w:r w:rsidR="008B1C4D">
        <w:rPr>
          <w:noProof/>
        </w:rPr>
        <w:t>(Songer and Mintzes, 1994; Ummels et al., 2015)</w:t>
      </w:r>
      <w:r w:rsidR="008B1C4D">
        <w:fldChar w:fldCharType="end"/>
      </w:r>
      <w:r w:rsidR="008B1C4D">
        <w:t>.</w:t>
      </w:r>
      <w:r w:rsidR="00E113F0">
        <w:t xml:space="preserve"> </w:t>
      </w:r>
      <w:r w:rsidR="0029706E">
        <w:t xml:space="preserve">A study by </w:t>
      </w:r>
      <w:r w:rsidR="0029706E" w:rsidRPr="0029706E">
        <w:t>Anderson and Sheldon</w:t>
      </w:r>
      <w:r w:rsidR="0029706E">
        <w:t xml:space="preserve"> </w:t>
      </w:r>
      <w:r w:rsidR="0029706E">
        <w:fldChar w:fldCharType="begin"/>
      </w:r>
      <w:r w:rsidR="0029706E">
        <w:instrText xml:space="preserve"> ADDIN EN.CITE &lt;EndNote&gt;&lt;Cite ExcludeAuth="1"&gt;&lt;Author&gt;Anderson&lt;/Author&gt;&lt;Year&gt;1990&lt;/Year&gt;&lt;IDText&gt;The effects of instruction of college non-majors&amp;apos; conceptions of respiration and photosynthesis&lt;/IDText&gt;&lt;DisplayText&gt;(1990)&lt;/DisplayText&gt;&lt;record&gt;&lt;keywords&gt;&lt;keyword&gt;g7,B&lt;/keyword&gt;&lt;/keywords&gt;&lt;titles&gt;&lt;title&gt;The effects of instruction of college non-majors&amp;apos; conceptions of respiration and photosynthesis&lt;/title&gt;&lt;secondary-title&gt;Journal of Research in Science Teaching&lt;/secondary-title&gt;&lt;/titles&gt;&lt;number&gt;6&lt;/number&gt;&lt;contributors&gt;&lt;authors&gt;&lt;author&gt;Anderson, C. W.&lt;/author&gt;&lt;author&gt;Sheldon, T. H.&lt;/author&gt;&lt;/authors&gt;&lt;/contributors&gt;&lt;added-date format="utc"&gt;1528984172&lt;/added-date&gt;&lt;ref-type name="Journal Article"&gt;17&lt;/ref-type&gt;&lt;dates&gt;&lt;year&gt;1990&lt;/year&gt;&lt;/dates&gt;&lt;rec-number&gt;201&lt;/rec-number&gt;&lt;last-updated-date format="utc"&gt;1604249718&lt;/last-updated-date&gt;&lt;volume&gt;27&lt;/volume&gt;&lt;/record&gt;&lt;/Cite&gt;&lt;/EndNote&gt;</w:instrText>
      </w:r>
      <w:r w:rsidR="0029706E">
        <w:fldChar w:fldCharType="separate"/>
      </w:r>
      <w:r w:rsidR="0029706E">
        <w:rPr>
          <w:noProof/>
        </w:rPr>
        <w:t>(1990)</w:t>
      </w:r>
      <w:r w:rsidR="0029706E">
        <w:fldChar w:fldCharType="end"/>
      </w:r>
      <w:r w:rsidR="0029706E">
        <w:t xml:space="preserve"> found that even university students in the US did not connect food, oxygen, carbon dioxide and energy in a coherent conception of cellular respiration.</w:t>
      </w:r>
    </w:p>
    <w:p w:rsidR="00376172" w:rsidRPr="00376172" w:rsidRDefault="00F2360A" w:rsidP="00D07151">
      <w:pPr>
        <w:spacing w:after="180"/>
        <w:rPr>
          <w:i/>
        </w:rPr>
      </w:pPr>
      <w:r>
        <w:rPr>
          <w:i/>
        </w:rPr>
        <w:t>Confusion between c</w:t>
      </w:r>
      <w:r w:rsidR="00376172" w:rsidRPr="00376172">
        <w:rPr>
          <w:i/>
        </w:rPr>
        <w:t>ellular respiration and photosynthesis</w:t>
      </w:r>
    </w:p>
    <w:p w:rsidR="00443A99" w:rsidRDefault="00574B49" w:rsidP="00D07151">
      <w:pPr>
        <w:spacing w:after="180"/>
      </w:pPr>
      <w:r>
        <w:t>Many researchers have found evidence that school-age students have misunderstandings about the relationship between cellular respiration and photosynthesis</w:t>
      </w:r>
      <w:r w:rsidR="002516A9">
        <w:t xml:space="preserve"> </w:t>
      </w:r>
      <w:r w:rsidR="002516A9">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Zml4PjxEaXNwbGF5VGV4dD4oZS5nLiBIYXNsYW0gYW5kIFRyZWFndXN0LCAxOTg3OyBDYcOxYWws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</w:fldData>
        </w:fldChar>
      </w:r>
      <w:r w:rsidR="001612AC">
        <w:instrText xml:space="preserve"> ADDIN EN.CITE </w:instrText>
      </w:r>
      <w:r w:rsidR="001612AC">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Zml4PjxEaXNwbGF5VGV4dD4oZS5nLiBIYXNsYW0gYW5kIFRyZWFndXN0LCAxOTg3OyBDYcOxYWws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</w:fldData>
        </w:fldChar>
      </w:r>
      <w:r w:rsidR="001612AC">
        <w:instrText xml:space="preserve"> ADDIN EN.CITE.DATA </w:instrText>
      </w:r>
      <w:r w:rsidR="001612AC">
        <w:fldChar w:fldCharType="end"/>
      </w:r>
      <w:r w:rsidR="002516A9">
        <w:fldChar w:fldCharType="separate"/>
      </w:r>
      <w:r w:rsidR="001612AC">
        <w:rPr>
          <w:noProof/>
        </w:rPr>
        <w:t>(e.g. Haslam and Treagust, 1987; Cañal, 1999; Marmaroti and Galanopoulou, 2006; Özay and Öztas, 2003; Svandova, 2014)</w:t>
      </w:r>
      <w:r w:rsidR="002516A9">
        <w:fldChar w:fldCharType="end"/>
      </w:r>
      <w:r w:rsidR="002516A9">
        <w:t xml:space="preserve">. It was noted by </w:t>
      </w:r>
      <w:proofErr w:type="spellStart"/>
      <w:r w:rsidR="007B02D7">
        <w:t>Songer</w:t>
      </w:r>
      <w:proofErr w:type="spellEnd"/>
      <w:r w:rsidR="007B02D7">
        <w:t xml:space="preserve"> and </w:t>
      </w:r>
      <w:proofErr w:type="spellStart"/>
      <w:r w:rsidR="007B02D7">
        <w:t>Mintzes</w:t>
      </w:r>
      <w:proofErr w:type="spellEnd"/>
      <w:r w:rsidR="007B02D7">
        <w:t xml:space="preserve"> </w:t>
      </w:r>
      <w:r w:rsidR="007B02D7">
        <w:fldChar w:fldCharType="begin"/>
      </w:r>
      <w:r w:rsidR="007B02D7">
        <w:instrText xml:space="preserve"> ADDIN EN.CITE &lt;EndNote&gt;&lt;Cite ExcludeAuth="1"&gt;&lt;Author&gt;Songer&lt;/Author&gt;&lt;Year&gt;1994&lt;/Year&gt;&lt;IDText&gt;Understanding cellular respiration: an analysis of conceptual change in college biology&lt;/IDText&gt;&lt;DisplayText&gt;(1994)&lt;/DisplayText&gt;&lt;record&gt;&lt;keywords&gt;&lt;keyword&gt;g6,B&lt;/keyword&gt;&lt;/keywords&gt;&lt;titles&gt;&lt;title&gt;Understanding cellular respiration: an analysis of conceptual change in college biology&lt;/title&gt;&lt;secondary-title&gt;Journal of Research in Science Teaching&lt;/secondary-title&gt;&lt;/titles&gt;&lt;pages&gt;621-637&lt;/pages&gt;&lt;number&gt;6&lt;/number&gt;&lt;contributors&gt;&lt;authors&gt;&lt;author&gt;Songer, C. J.&lt;/author&gt;&lt;author&gt;Mintzes, J. J.&lt;/author&gt;&lt;/authors&gt;&lt;/contributors&gt;&lt;added-date format="utc"&gt;1528984524&lt;/added-date&gt;&lt;ref-type name="Journal Article"&gt;17&lt;/ref-type&gt;&lt;dates&gt;&lt;year&gt;1994&lt;/year&gt;&lt;/dates&gt;&lt;rec-number&gt;5769&lt;/rec-number&gt;&lt;last-updated-date format="utc"&gt;1603282368&lt;/last-updated-date&gt;&lt;volume&gt;31&lt;/volume&gt;&lt;/record&gt;&lt;/Cite&gt;&lt;/EndNote&gt;</w:instrText>
      </w:r>
      <w:r w:rsidR="007B02D7">
        <w:fldChar w:fldCharType="separate"/>
      </w:r>
      <w:r w:rsidR="007B02D7">
        <w:rPr>
          <w:noProof/>
        </w:rPr>
        <w:t>(1994)</w:t>
      </w:r>
      <w:r w:rsidR="007B02D7">
        <w:fldChar w:fldCharType="end"/>
      </w:r>
      <w:r w:rsidR="007B02D7">
        <w:t xml:space="preserve"> that </w:t>
      </w:r>
      <w:r w:rsidR="00FA4A9B">
        <w:t>failure to understand the differences and relationship between the two processes</w:t>
      </w:r>
      <w:r w:rsidR="007B02D7">
        <w:t xml:space="preserve"> is amongst the most common difficulties</w:t>
      </w:r>
      <w:r w:rsidR="002516A9">
        <w:t xml:space="preserve"> </w:t>
      </w:r>
      <w:r w:rsidR="007B02D7">
        <w:t>reported in the research</w:t>
      </w:r>
      <w:r w:rsidR="00FA4A9B">
        <w:t xml:space="preserve"> into students’ understanding in this area</w:t>
      </w:r>
      <w:r w:rsidR="00443A99">
        <w:t>.</w:t>
      </w:r>
    </w:p>
    <w:p w:rsidR="002129E5" w:rsidRDefault="001612AC" w:rsidP="0037146F">
      <w:pPr>
        <w:spacing w:after="180"/>
      </w:pPr>
      <w:r>
        <w:t xml:space="preserve">In </w:t>
      </w:r>
      <w:r w:rsidR="00ED0B9C">
        <w:t>a</w:t>
      </w:r>
      <w:r>
        <w:t xml:space="preserve"> review of numerous research studies </w:t>
      </w:r>
      <w:r w:rsidR="00ED0B9C">
        <w:t xml:space="preserve">published </w:t>
      </w:r>
      <w:r w:rsidR="003858E8">
        <w:t>over 20 years</w:t>
      </w:r>
      <w:r>
        <w:t xml:space="preserve">, </w:t>
      </w:r>
      <w:proofErr w:type="spellStart"/>
      <w:r w:rsidRPr="001612AC">
        <w:t>Cañal</w:t>
      </w:r>
      <w:proofErr w:type="spellEnd"/>
      <w:r>
        <w:t xml:space="preserve"> </w:t>
      </w:r>
      <w:r w:rsidR="00BE0B4D">
        <w:t>noted</w:t>
      </w:r>
      <w:r w:rsidR="003858E8">
        <w:t xml:space="preserve"> </w:t>
      </w:r>
      <w:r>
        <w:t>the “frequency and extraordinary persistence” of the misunderstanding that photosynthesis is</w:t>
      </w:r>
      <w:r w:rsidR="00ED0B9C">
        <w:t xml:space="preserve"> simply</w:t>
      </w:r>
      <w:r>
        <w:t xml:space="preserve"> </w:t>
      </w:r>
      <w:r w:rsidR="003858E8">
        <w:t>‘</w:t>
      </w:r>
      <w:r>
        <w:t>inverse respiration</w:t>
      </w:r>
      <w:r w:rsidR="003858E8">
        <w:t>’</w:t>
      </w:r>
      <w:r>
        <w:t xml:space="preserve"> in students of all ages from primary school to </w:t>
      </w:r>
      <w:r w:rsidR="003858E8">
        <w:t xml:space="preserve">university level, in </w:t>
      </w:r>
      <w:r w:rsidR="00ED0B9C">
        <w:t xml:space="preserve">countries such as </w:t>
      </w:r>
      <w:r w:rsidR="003858E8" w:rsidRPr="003858E8">
        <w:t>Australia, France</w:t>
      </w:r>
      <w:r w:rsidR="003858E8">
        <w:t>,</w:t>
      </w:r>
      <w:r w:rsidR="003858E8" w:rsidRPr="003858E8">
        <w:t xml:space="preserve"> Israel</w:t>
      </w:r>
      <w:r w:rsidR="003858E8">
        <w:t>,</w:t>
      </w:r>
      <w:r w:rsidR="003858E8" w:rsidRPr="003858E8">
        <w:t xml:space="preserve"> New Zealand</w:t>
      </w:r>
      <w:r w:rsidR="003858E8">
        <w:t>,</w:t>
      </w:r>
      <w:r w:rsidR="003858E8" w:rsidRPr="003858E8">
        <w:t xml:space="preserve"> Spain, the UK</w:t>
      </w:r>
      <w:r w:rsidR="003858E8">
        <w:t xml:space="preserve"> and </w:t>
      </w:r>
      <w:r w:rsidR="003858E8" w:rsidRPr="003858E8">
        <w:t>the USA</w:t>
      </w:r>
      <w:r w:rsidR="00ED0B9C">
        <w:t xml:space="preserve"> </w:t>
      </w:r>
      <w:r w:rsidR="00ED0B9C">
        <w:fldChar w:fldCharType="begin"/>
      </w:r>
      <w:r w:rsidR="00ED0B9C">
        <w:instrText xml:space="preserve"> ADDIN EN.CITE &lt;EndNote&gt;&lt;Cite&gt;&lt;Author&gt;Cañal&lt;/Author&gt;&lt;Year&gt;1999&lt;/Year&gt;&lt;IDText&gt;Photosynthesis and &amp;apos;inverse respiration&amp;apos; in plants: an inevitable misconception?&lt;/IDText&gt;&lt;DisplayText&gt;(Cañal, 1999)&lt;/DisplayText&gt;&lt;record&gt;&lt;keywords&gt;&lt;keyword&gt;g6,B&lt;/keyword&gt;&lt;/keywords&gt;&lt;titles&gt;&lt;title&gt;Photosynthesis and &amp;apos;inverse respiration&amp;apos; in plants: an inevitable misconception?&lt;/title&gt;&lt;secondary-title&gt;International Journal of Science Education&lt;/secondary-title&gt;&lt;/titles&gt;&lt;pages&gt;363-372&lt;/pages&gt;&lt;number&gt;4&lt;/number&gt;&lt;contributors&gt;&lt;authors&gt;&lt;author&gt;Cañal, P.&lt;/author&gt;&lt;/authors&gt;&lt;/contributors&gt;&lt;added-date format="utc"&gt;1528984259&lt;/added-date&gt;&lt;ref-type name="Journal Article"&gt;17&lt;/ref-type&gt;&lt;dates&gt;&lt;year&gt;1999&lt;/year&gt;&lt;/dates&gt;&lt;rec-number&gt;926&lt;/rec-number&gt;&lt;last-updated-date format="utc"&gt;1603730842&lt;/last-updated-date&gt;&lt;volume&gt;21&lt;/volume&gt;&lt;/record&gt;&lt;/Cite&gt;&lt;/EndNote&gt;</w:instrText>
      </w:r>
      <w:r w:rsidR="00ED0B9C">
        <w:fldChar w:fldCharType="separate"/>
      </w:r>
      <w:r w:rsidR="00ED0B9C">
        <w:rPr>
          <w:noProof/>
        </w:rPr>
        <w:t>(Cañal, 1999)</w:t>
      </w:r>
      <w:r w:rsidR="00ED0B9C">
        <w:fldChar w:fldCharType="end"/>
      </w:r>
      <w:r w:rsidR="003858E8" w:rsidRPr="003858E8">
        <w:t>.</w:t>
      </w:r>
      <w:r w:rsidR="00ED0B9C">
        <w:t xml:space="preserve"> </w:t>
      </w:r>
      <w:r w:rsidR="0037146F">
        <w:t>This</w:t>
      </w:r>
      <w:r w:rsidR="00ED0B9C">
        <w:t xml:space="preserve"> misunderstanding</w:t>
      </w:r>
      <w:r w:rsidR="0037146F">
        <w:t xml:space="preserve"> can lead to</w:t>
      </w:r>
      <w:r w:rsidR="0084114F">
        <w:t xml:space="preserve"> </w:t>
      </w:r>
      <w:r w:rsidR="0037146F">
        <w:t>incorrect beliefs</w:t>
      </w:r>
      <w:r w:rsidR="0084114F">
        <w:t xml:space="preserve"> such as that </w:t>
      </w:r>
      <w:r w:rsidR="00574B49">
        <w:t>cellular respiration does not take place</w:t>
      </w:r>
      <w:r w:rsidR="0037146F">
        <w:t xml:space="preserve"> at all</w:t>
      </w:r>
      <w:r w:rsidR="00574B49">
        <w:t xml:space="preserve"> in plants because they photosynthesise instead</w:t>
      </w:r>
      <w:r w:rsidR="0084114F">
        <w:t xml:space="preserve"> (“plants do photosynthesis</w:t>
      </w:r>
      <w:r w:rsidR="0037146F">
        <w:t>,</w:t>
      </w:r>
      <w:r w:rsidR="0084114F">
        <w:t xml:space="preserve"> </w:t>
      </w:r>
      <w:r w:rsidR="0037146F">
        <w:t>a</w:t>
      </w:r>
      <w:r w:rsidR="0084114F">
        <w:t xml:space="preserve">nimals do respiration”), or that </w:t>
      </w:r>
      <w:r w:rsidR="0037146F">
        <w:t>cellular respiration</w:t>
      </w:r>
      <w:r w:rsidR="0084114F">
        <w:t xml:space="preserve"> only happens in plants when there is no light for photosynthesis (e.g. during the night)</w:t>
      </w:r>
      <w:r w:rsidR="00574B49">
        <w:t xml:space="preserve"> </w:t>
      </w:r>
      <w:r w:rsidR="00574B49">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rsidR="002E124F">
        <w:instrText xml:space="preserve"> ADDIN EN.CITE </w:instrText>
      </w:r>
      <w:r w:rsidR="002E124F">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rsidR="002E124F">
        <w:instrText xml:space="preserve"> ADDIN EN.CITE.DATA </w:instrText>
      </w:r>
      <w:r w:rsidR="002E124F">
        <w:fldChar w:fldCharType="end"/>
      </w:r>
      <w:r w:rsidR="00574B49">
        <w:fldChar w:fldCharType="separate"/>
      </w:r>
      <w:r w:rsidR="002E124F">
        <w:rPr>
          <w:noProof/>
        </w:rPr>
        <w:t>(Haslam and Treagust, 1987; Maeng and Gonczi, 2019)</w:t>
      </w:r>
      <w:r w:rsidR="00574B49">
        <w:fldChar w:fldCharType="end"/>
      </w:r>
      <w:r w:rsidR="002129E5">
        <w:t>.</w:t>
      </w:r>
    </w:p>
    <w:p w:rsidR="0087064F" w:rsidRDefault="00791AD2" w:rsidP="0037146F">
      <w:pPr>
        <w:spacing w:after="180"/>
      </w:pPr>
      <w:r>
        <w:t>In a</w:t>
      </w:r>
      <w:r w:rsidR="002516A9">
        <w:t xml:space="preserve"> study with 13-year-old students by </w:t>
      </w:r>
      <w:proofErr w:type="spellStart"/>
      <w:r w:rsidR="002516A9">
        <w:t>Marmaroti</w:t>
      </w:r>
      <w:proofErr w:type="spellEnd"/>
      <w:r w:rsidR="002516A9">
        <w:t xml:space="preserve"> and </w:t>
      </w:r>
      <w:proofErr w:type="spellStart"/>
      <w:r w:rsidR="002516A9">
        <w:t>Galanopoulou</w:t>
      </w:r>
      <w:proofErr w:type="spellEnd"/>
      <w:r w:rsidR="002516A9">
        <w:t xml:space="preserve"> </w:t>
      </w:r>
      <w:r w:rsidR="002516A9">
        <w:fldChar w:fldCharType="begin"/>
      </w:r>
      <w:r w:rsidR="002516A9">
        <w:instrText xml:space="preserve"> ADDIN EN.CITE &lt;EndNote&gt;&lt;Cite ExcludeAuth="1"&gt;&lt;Author&gt;Marmaroti&lt;/Author&gt;&lt;Year&gt;2006&lt;/Year&gt;&lt;IDText&gt;Pupils&amp;apos; understanding of photosynthesis: a questionnaire for the simultaneous assessment of all aspects&lt;/IDText&gt;&lt;DisplayText&gt;(2006)&lt;/DisplayText&gt;&lt;record&gt;&lt;keywords&gt;&lt;keyword&gt;g6, B, PHYSIO&lt;/keyword&gt;&lt;/keywords&gt;&lt;titles&gt;&lt;title&gt;Pupils&amp;apos; understanding of photosynthesis: a questionnaire for the simultaneous assessment of all aspects&lt;/title&gt;&lt;secondary-title&gt;International Journal of Science Education&lt;/secondary-title&gt;&lt;/titles&gt;&lt;pages&gt;383-403&lt;/pages&gt;&lt;number&gt;4&lt;/number&gt;&lt;contributors&gt;&lt;authors&gt;&lt;author&gt;Marmaroti, P.&lt;/author&gt;&lt;author&gt;Galanopoulou, D.&lt;/author&gt;&lt;/authors&gt;&lt;/contributors&gt;&lt;added-date format="utc"&gt;1528984623&lt;/added-date&gt;&lt;ref-type name="Journal Article"&gt;17&lt;/ref-type&gt;&lt;dates&gt;&lt;year&gt;2006&lt;/year&gt;&lt;/dates&gt;&lt;rec-number&gt;7365&lt;/rec-number&gt;&lt;last-updated-date format="utc"&gt;1589117141&lt;/last-updated-date&gt;&lt;volume&gt;28&lt;/volume&gt;&lt;/record&gt;&lt;/Cite&gt;&lt;/EndNote&gt;</w:instrText>
      </w:r>
      <w:r w:rsidR="002516A9">
        <w:fldChar w:fldCharType="separate"/>
      </w:r>
      <w:r w:rsidR="002516A9">
        <w:rPr>
          <w:noProof/>
        </w:rPr>
        <w:t>(2006)</w:t>
      </w:r>
      <w:r w:rsidR="002516A9">
        <w:fldChar w:fldCharType="end"/>
      </w:r>
      <w:r>
        <w:t xml:space="preserve">, </w:t>
      </w:r>
      <w:r w:rsidR="002516A9">
        <w:t>20% of the students thought cellular respiration only occurs in plants when photosynthesis is not taking place, and a further 20% thought photosynthesis is one of the ways in which plants respire.</w:t>
      </w:r>
      <w:r w:rsidR="00E72457">
        <w:t xml:space="preserve"> In a study with 11-16 year-olds by </w:t>
      </w:r>
      <w:proofErr w:type="spellStart"/>
      <w:r w:rsidR="00E72457">
        <w:t>Svandova</w:t>
      </w:r>
      <w:proofErr w:type="spellEnd"/>
      <w:r w:rsidR="00E72457">
        <w:t xml:space="preserve"> </w:t>
      </w:r>
      <w:r w:rsidR="00E72457">
        <w:fldChar w:fldCharType="begin"/>
      </w:r>
      <w:r w:rsidR="00E72457">
        <w:instrText xml:space="preserve"> ADDIN EN.CITE &lt;EndNote&gt;&lt;Cite ExcludeAuth="1"&gt;&lt;Author&gt;Svandova&lt;/Author&gt;&lt;Year&gt;2014&lt;/Year&gt;&lt;IDText&gt;Secondary school students&amp;apos; misconceptions about photosynthesis and plant respiration: preliminary results&lt;/IDText&gt;&lt;DisplayText&gt;(2014)&lt;/DisplayText&gt;&lt;record&gt;&lt;dates&gt;&lt;pub-dates&gt;&lt;date&gt;02/01/&lt;/date&gt;&lt;/pub-dates&gt;&lt;year&gt;2014&lt;/year&gt;&lt;/dates&gt;&lt;keywords&gt;&lt;keyword&gt;Secondary School Students&lt;/keyword&gt;&lt;keyword&gt;Misconceptions&lt;/keyword&gt;&lt;keyword&gt;Scientific Concepts&lt;/keyword&gt;&lt;keyword&gt;Plants (Botany)&lt;/keyword&gt;&lt;keyword&gt;Concept Formation&lt;/keyword&gt;&lt;keyword&gt;Science Instruction&lt;/keyword&gt;&lt;keyword&gt;Secondary School Science&lt;/keyword&gt;&lt;keyword&gt;Foreign Countries&lt;/keyword&gt;&lt;keyword&gt;Knowledge Level&lt;/keyword&gt;&lt;keyword&gt;Gender Differences&lt;/keyword&gt;&lt;keyword&gt;Student Attitudes&lt;/keyword&gt;&lt;keyword&gt;Questionnaires&lt;/keyword&gt;&lt;keyword&gt;Longitudinal Studies&lt;/keyword&gt;&lt;keyword&gt;Czech Republic&lt;/keyword&gt;&lt;/keywords&gt;&lt;urls&gt;&lt;related-urls&gt;&lt;url&gt;http://search.ebscohost.com/login.aspx?direct=true&amp;amp;db=eric&amp;amp;AN=EJ1020738&amp;amp;site=ehost-live&lt;/url&gt;&lt;url&gt;http://www.ejmste.com/ms.aspx?kimlik=10.12973/eurasia.2014.1018a&lt;/url&gt;&lt;/related-urls&gt;&lt;/urls&gt;&lt;isbn&gt;1305-8223&lt;/isbn&gt;&lt;titles&gt;&lt;title&gt;Secondary school students&amp;apos; misconceptions about photosynthesis and plant respiration: preliminary results&lt;/title&gt;&lt;secondary-title&gt;EURASIA Journal of Mathematics, Science &amp;amp; Technology Education&lt;/secondary-title&gt;&lt;/titles&gt;&lt;pages&gt;59-67&lt;/pages&gt;&lt;number&gt;1&lt;/number&gt;&lt;contributors&gt;&lt;authors&gt;&lt;author&gt;Svandova, Katerina&lt;/author&gt;&lt;/authors&gt;&lt;/contributors&gt;&lt;added-date format="utc"&gt;1573055372&lt;/added-date&gt;&lt;ref-type name="Journal Article"&gt;17&lt;/ref-type&gt;&lt;remote-database-provider&gt;EBSCOhost&lt;/remote-database-provider&gt;&lt;rec-number&gt;8762&lt;/rec-number&gt;&lt;publisher&gt;EURASIA Journal of Mathematics, Science &amp;amp; Technology Education&lt;/publisher&gt;&lt;last-updated-date format="utc"&gt;1601481781&lt;/last-updated-date&gt;&lt;accession-num&gt;EJ1020738&lt;/accession-num&gt;&lt;volume&gt;10&lt;/volume&gt;&lt;remote-database-name&gt;eric&lt;/remote-database-name&gt;&lt;/record&gt;&lt;/Cite&gt;&lt;/EndNote&gt;</w:instrText>
      </w:r>
      <w:r w:rsidR="00E72457">
        <w:fldChar w:fldCharType="separate"/>
      </w:r>
      <w:r w:rsidR="00E72457">
        <w:rPr>
          <w:noProof/>
        </w:rPr>
        <w:t>(2014)</w:t>
      </w:r>
      <w:r w:rsidR="00E72457">
        <w:fldChar w:fldCharType="end"/>
      </w:r>
      <w:r w:rsidR="00E72457">
        <w:t xml:space="preserve">, one of the most frequent student misunderstandings was </w:t>
      </w:r>
      <w:r w:rsidR="002129E5">
        <w:t>that cellular respiration and photosynthesis are the same process in plants, differing only in name and in which part of the day they take place (photosynthesis during daylight and cellular respiration during the night)</w:t>
      </w:r>
      <w:r w:rsidR="00152DBD">
        <w:t xml:space="preserve">; 77% of the oldest students held this misunderstanding. </w:t>
      </w:r>
      <w:proofErr w:type="spellStart"/>
      <w:r w:rsidR="00152DBD">
        <w:t>S</w:t>
      </w:r>
      <w:r w:rsidR="0033083E">
        <w:t>vandova</w:t>
      </w:r>
      <w:proofErr w:type="spellEnd"/>
      <w:r w:rsidR="0033083E">
        <w:t xml:space="preserve"> also found that, when questioned, most students would select the answer stating that respiration </w:t>
      </w:r>
      <w:r w:rsidR="0033083E">
        <w:lastRenderedPageBreak/>
        <w:t xml:space="preserve">takes place in all living cells (perhaps learned by rote), but would contradict </w:t>
      </w:r>
      <w:r w:rsidR="0024298B">
        <w:t xml:space="preserve">this </w:t>
      </w:r>
      <w:r w:rsidR="0033083E">
        <w:t>in a subsequent question by selecting</w:t>
      </w:r>
      <w:r w:rsidR="0024298B">
        <w:t xml:space="preserve"> an answer stating that in plants, cellular respiration only take</w:t>
      </w:r>
      <w:r w:rsidR="00934F7D">
        <w:t>s</w:t>
      </w:r>
      <w:r w:rsidR="0024298B">
        <w:t xml:space="preserve"> place in cells in the leaves</w:t>
      </w:r>
      <w:r w:rsidR="00033291">
        <w:t xml:space="preserve"> – a misunderstanding also observed by </w:t>
      </w:r>
      <w:r w:rsidR="00033291" w:rsidRPr="00033291">
        <w:t xml:space="preserve">Haslam and </w:t>
      </w:r>
      <w:proofErr w:type="spellStart"/>
      <w:r w:rsidR="00033291" w:rsidRPr="00033291">
        <w:t>Treagust</w:t>
      </w:r>
      <w:proofErr w:type="spellEnd"/>
      <w:r w:rsidR="00033291">
        <w:t xml:space="preserve"> </w:t>
      </w:r>
      <w:r w:rsidR="00033291">
        <w:fldChar w:fldCharType="begin"/>
      </w:r>
      <w:r w:rsidR="00033291">
        <w:instrText xml:space="preserve"> ADDIN EN.CITE &lt;EndNote&gt;&lt;Cite ExcludeAuth="1"&gt;&lt;Author&gt;Haslam&lt;/Author&gt;&lt;Year&gt;1987&lt;/Year&gt;&lt;IDText&gt;Diagnosing secondary students&amp;apos; misconceptions of photosynthesis and respiration in plants using a two-tier multiple choice instrument&lt;/IDText&gt;&lt;DisplayText&gt;(1987)&lt;/DisplayText&gt;&lt;record&gt;&lt;keywords&gt;&lt;keyword&gt;g6,B&lt;/keyword&gt;&lt;/keywords&gt;&lt;titles&gt;&lt;title&gt;Diagnosing secondary students&amp;apos; misconceptions of photosynthesis and respiration in plants using a two-tier multiple choice instrument&lt;/title&gt;&lt;secondary-title&gt;Journal of Biological Education&lt;/secondary-title&gt;&lt;/titles&gt;&lt;pages&gt;203-211&lt;/pages&gt;&lt;number&gt;3&lt;/number&gt;&lt;contributors&gt;&lt;authors&gt;&lt;author&gt;Haslam, F.&lt;/author&gt;&lt;author&gt;Treagust, D. F.&lt;/author&gt;&lt;/authors&gt;&lt;/contributors&gt;&lt;added-date format="utc"&gt;1528984346&lt;/added-date&gt;&lt;ref-type name="Journal Article"&gt;17&lt;/ref-type&gt;&lt;dates&gt;&lt;year&gt;1987&lt;/year&gt;&lt;/dates&gt;&lt;rec-number&gt;2610&lt;/rec-number&gt;&lt;last-updated-date format="utc"&gt;1592482342&lt;/last-updated-date&gt;&lt;volume&gt;21&lt;/volume&gt;&lt;/record&gt;&lt;/Cite&gt;&lt;/EndNote&gt;</w:instrText>
      </w:r>
      <w:r w:rsidR="00033291">
        <w:fldChar w:fldCharType="separate"/>
      </w:r>
      <w:r w:rsidR="00033291">
        <w:rPr>
          <w:noProof/>
        </w:rPr>
        <w:t>(1987)</w:t>
      </w:r>
      <w:r w:rsidR="00033291">
        <w:fldChar w:fldCharType="end"/>
      </w:r>
      <w:r w:rsidR="0024298B">
        <w:t>.</w:t>
      </w:r>
    </w:p>
    <w:p w:rsidR="00537638" w:rsidRDefault="00377F5A" w:rsidP="00537638">
      <w:pPr>
        <w:spacing w:after="180"/>
      </w:pPr>
      <w:proofErr w:type="spellStart"/>
      <w:r w:rsidRPr="001612AC">
        <w:t>Cañal</w:t>
      </w:r>
      <w:r>
        <w:t>’s</w:t>
      </w:r>
      <w:proofErr w:type="spellEnd"/>
      <w:r>
        <w:t xml:space="preserve"> review of research noted various studies in which it was suggested that the information given by teachers and textbooks “may be one of the most important factors in the formation of” the misunderstanding that photosynthesis is ‘inverse respiration’ </w:t>
      </w:r>
      <w:r>
        <w:fldChar w:fldCharType="begin"/>
      </w:r>
      <w:r>
        <w:instrText xml:space="preserve"> ADDIN EN.CITE &lt;EndNote&gt;&lt;Cite&gt;&lt;Author&gt;Cañal&lt;/Author&gt;&lt;Year&gt;1999&lt;/Year&gt;&lt;IDText&gt;Photosynthesis and &amp;apos;inverse respiration&amp;apos; in plants: an inevitable misconception?&lt;/IDText&gt;&lt;DisplayText&gt;(Cañal, 1999)&lt;/DisplayText&gt;&lt;record&gt;&lt;keywords&gt;&lt;keyword&gt;g6,B&lt;/keyword&gt;&lt;/keywords&gt;&lt;titles&gt;&lt;title&gt;Photosynthesis and &amp;apos;inverse respiration&amp;apos; in plants: an inevitable misconception?&lt;/title&gt;&lt;secondary-title&gt;International Journal of Science Education&lt;/secondary-title&gt;&lt;/titles&gt;&lt;pages&gt;363-372&lt;/pages&gt;&lt;number&gt;4&lt;/number&gt;&lt;contributors&gt;&lt;authors&gt;&lt;author&gt;Cañal, P.&lt;/author&gt;&lt;/authors&gt;&lt;/contributors&gt;&lt;added-date format="utc"&gt;1528984259&lt;/added-date&gt;&lt;ref-type name="Journal Article"&gt;17&lt;/ref-type&gt;&lt;dates&gt;&lt;year&gt;1999&lt;/year&gt;&lt;/dates&gt;&lt;rec-number&gt;926&lt;/rec-number&gt;&lt;last-updated-date format="utc"&gt;1603730842&lt;/last-updated-date&gt;&lt;volume&gt;21&lt;/volume&gt;&lt;/record&gt;&lt;/Cite&gt;&lt;/EndNote&gt;</w:instrText>
      </w:r>
      <w:r>
        <w:fldChar w:fldCharType="separate"/>
      </w:r>
      <w:r>
        <w:rPr>
          <w:noProof/>
        </w:rPr>
        <w:t>(Cañal, 1999)</w:t>
      </w:r>
      <w:r>
        <w:fldChar w:fldCharType="end"/>
      </w:r>
      <w:r>
        <w:t xml:space="preserve">. </w:t>
      </w:r>
      <w:proofErr w:type="spellStart"/>
      <w:r w:rsidR="008458BC" w:rsidRPr="008458BC">
        <w:t>Maeng</w:t>
      </w:r>
      <w:proofErr w:type="spellEnd"/>
      <w:r w:rsidR="008458BC" w:rsidRPr="008458BC">
        <w:t xml:space="preserve"> and </w:t>
      </w:r>
      <w:proofErr w:type="spellStart"/>
      <w:r w:rsidR="008458BC" w:rsidRPr="008458BC">
        <w:t>Gonczi</w:t>
      </w:r>
      <w:proofErr w:type="spellEnd"/>
      <w:r w:rsidR="008458BC">
        <w:t xml:space="preserve"> </w:t>
      </w:r>
      <w:r w:rsidR="008458BC">
        <w:fldChar w:fldCharType="begin"/>
      </w:r>
      <w:r w:rsidR="008458BC">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8458BC">
        <w:fldChar w:fldCharType="separate"/>
      </w:r>
      <w:r w:rsidR="008458BC">
        <w:rPr>
          <w:noProof/>
        </w:rPr>
        <w:t>(2019)</w:t>
      </w:r>
      <w:r w:rsidR="008458BC">
        <w:fldChar w:fldCharType="end"/>
      </w:r>
      <w:r w:rsidR="008458BC">
        <w:t xml:space="preserve"> </w:t>
      </w:r>
      <w:r w:rsidR="006D3B7D">
        <w:t xml:space="preserve">asked </w:t>
      </w:r>
      <w:r w:rsidR="00531685">
        <w:t xml:space="preserve">high school </w:t>
      </w:r>
      <w:r w:rsidR="006D3B7D">
        <w:t xml:space="preserve">students who believed that plants only do photosynthesis (and </w:t>
      </w:r>
      <w:r w:rsidR="001F5F9A">
        <w:t xml:space="preserve">do </w:t>
      </w:r>
      <w:r w:rsidR="006D3B7D">
        <w:t xml:space="preserve">not </w:t>
      </w:r>
      <w:r w:rsidR="00531685">
        <w:t xml:space="preserve">do </w:t>
      </w:r>
      <w:r w:rsidR="006D3B7D">
        <w:t xml:space="preserve">cellular respiration) where they got that idea. Most of the students suggested that they had heard it in a previous science lesson; while </w:t>
      </w:r>
      <w:r w:rsidR="00D263FF">
        <w:t>i</w:t>
      </w:r>
      <w:r w:rsidR="006D3B7D">
        <w:t xml:space="preserve">t </w:t>
      </w:r>
      <w:r w:rsidR="00D263FF">
        <w:t>seem</w:t>
      </w:r>
      <w:r w:rsidR="006D3B7D">
        <w:t xml:space="preserve">s unlikely </w:t>
      </w:r>
      <w:r w:rsidR="00AC5782">
        <w:t>that they will have been taught this</w:t>
      </w:r>
      <w:r w:rsidR="006D3B7D">
        <w:t>,</w:t>
      </w:r>
      <w:r w:rsidR="00AC5782">
        <w:t xml:space="preserve"> their </w:t>
      </w:r>
      <w:r w:rsidR="00AC5782" w:rsidRPr="00E31DFB">
        <w:t>perception</w:t>
      </w:r>
      <w:r w:rsidR="00AC5782">
        <w:t xml:space="preserve"> of what they had been taught was typified by</w:t>
      </w:r>
      <w:r w:rsidR="006D3B7D">
        <w:t xml:space="preserve"> the quote “when talking about plants we talk about photosynthesis</w:t>
      </w:r>
      <w:r w:rsidR="001F5F9A">
        <w:t>, and when talking about animals</w:t>
      </w:r>
      <w:r w:rsidR="006D3B7D">
        <w:t xml:space="preserve"> we talk about cellular respiration”</w:t>
      </w:r>
      <w:r w:rsidR="00AC5782">
        <w:t xml:space="preserve">. </w:t>
      </w:r>
      <w:r w:rsidR="00537638">
        <w:t xml:space="preserve">This suggests that care needs to be taken when teaching about cellular respiration </w:t>
      </w:r>
      <w:r>
        <w:t>so that it is not perceived as only taking place in animals, by</w:t>
      </w:r>
      <w:r w:rsidR="00537638">
        <w:t xml:space="preserve"> explor</w:t>
      </w:r>
      <w:r>
        <w:t>ing</w:t>
      </w:r>
      <w:r w:rsidR="00537638">
        <w:t xml:space="preserve"> </w:t>
      </w:r>
      <w:r>
        <w:t>the idea that it has to take place continually</w:t>
      </w:r>
      <w:r w:rsidR="00537638">
        <w:t xml:space="preserve"> in plant cells as well as in animal cells</w:t>
      </w:r>
      <w:r>
        <w:t xml:space="preserve"> (as the process that provides energy for life processes)</w:t>
      </w:r>
      <w:r w:rsidR="00537638">
        <w:t>.</w:t>
      </w:r>
    </w:p>
    <w:p w:rsidR="00AB08DE" w:rsidRDefault="00033291" w:rsidP="00AB08DE">
      <w:pPr>
        <w:spacing w:after="180"/>
      </w:pPr>
      <w:r>
        <w:t>Although it is true that the chemical inputs and outputs of photosynthesis and cellular respiration are inverses of one another, i</w:t>
      </w:r>
      <w:r w:rsidR="002E124F">
        <w:t xml:space="preserve">t may be best to avoid describing the </w:t>
      </w:r>
      <w:r>
        <w:t xml:space="preserve">two </w:t>
      </w:r>
      <w:r w:rsidR="002E124F">
        <w:t>processes as</w:t>
      </w:r>
      <w:r>
        <w:t xml:space="preserve"> </w:t>
      </w:r>
      <w:r w:rsidR="007577C7">
        <w:t>“</w:t>
      </w:r>
      <w:r>
        <w:t>opposites</w:t>
      </w:r>
      <w:r w:rsidR="007577C7">
        <w:t>”</w:t>
      </w:r>
      <w:r>
        <w:t xml:space="preserve"> </w:t>
      </w:r>
      <w:r w:rsidR="00B628AC">
        <w:t xml:space="preserve">– </w:t>
      </w:r>
      <w:r>
        <w:t>a description which could</w:t>
      </w:r>
      <w:r w:rsidR="002E124F">
        <w:t xml:space="preserve"> reinforce </w:t>
      </w:r>
      <w:r w:rsidR="00AB08DE">
        <w:t xml:space="preserve">incorrect binary perceptions of the two processes as “light-only” </w:t>
      </w:r>
      <w:r w:rsidR="00D25896">
        <w:t>and</w:t>
      </w:r>
      <w:r w:rsidR="00AB08DE">
        <w:t xml:space="preserve"> “dark-only”, or “plant-only” </w:t>
      </w:r>
      <w:r w:rsidR="00D25896">
        <w:t>and</w:t>
      </w:r>
      <w:r w:rsidR="00AB08DE">
        <w:t xml:space="preserve"> “animal-only”.</w:t>
      </w:r>
    </w:p>
    <w:p w:rsidR="00376172" w:rsidRPr="00022851" w:rsidRDefault="00022851" w:rsidP="00D07151">
      <w:pPr>
        <w:spacing w:after="180"/>
        <w:rPr>
          <w:i/>
        </w:rPr>
      </w:pPr>
      <w:r w:rsidRPr="00022851">
        <w:rPr>
          <w:i/>
        </w:rPr>
        <w:t>The ecological aspect</w:t>
      </w:r>
    </w:p>
    <w:p w:rsidR="00022851" w:rsidRDefault="00A765A7" w:rsidP="003A59B1">
      <w:pPr>
        <w:spacing w:after="180"/>
      </w:pPr>
      <w:r>
        <w:t xml:space="preserve">As noted above, </w:t>
      </w:r>
      <w:r w:rsidRPr="00A765A7">
        <w:t xml:space="preserve">students lack experience in establishing meaningful connections between concepts, </w:t>
      </w:r>
      <w:r>
        <w:t xml:space="preserve">particularly across different levels of biological organisation from the sub-cellular to </w:t>
      </w:r>
      <w:r w:rsidR="00257235">
        <w:t>a whole</w:t>
      </w:r>
      <w:r>
        <w:t xml:space="preserve"> ecosystem </w: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 </w:instrTex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EN.CITE.DATA </w:instrText>
      </w:r>
      <w:r>
        <w:fldChar w:fldCharType="end"/>
      </w:r>
      <w:r>
        <w:fldChar w:fldCharType="separate"/>
      </w:r>
      <w:r>
        <w:rPr>
          <w:noProof/>
        </w:rPr>
        <w:t>(Songer and Mintzes, 1994; Ummels et al., 2015)</w:t>
      </w:r>
      <w:r>
        <w:fldChar w:fldCharType="end"/>
      </w:r>
      <w:r>
        <w:t xml:space="preserve">. </w:t>
      </w:r>
      <w:r w:rsidR="00525BAF">
        <w:t>However, by the end of their secondary school science education they should appreciate the essential roles played by photosynthesis and cellular respiration in the cycling of substances and energy through ecosystems.</w:t>
      </w:r>
      <w:r w:rsidR="00FD56E5">
        <w:t xml:space="preserve"> However, research suggests that b</w:t>
      </w:r>
      <w:r w:rsidR="0017564C">
        <w:t xml:space="preserve">y the end of secondary school, most students are not able to describe and explain how carbon and energy move through the different components of ecosystems </w:t>
      </w:r>
      <w:r w:rsidR="0017564C">
        <w:fldChar w:fldCharType="begin">
          <w:fldData xml:space="preserve">PEVuZE5vdGU+PENpdGU+PEF1dGhvcj5Nb2hhbjwvQXV0aG9yPjxZZWFyPjIwMDk8L1llYXI+PElE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</w:fldData>
        </w:fldChar>
      </w:r>
      <w:r w:rsidR="0017564C">
        <w:instrText xml:space="preserve"> ADDIN EN.CITE </w:instrText>
      </w:r>
      <w:r w:rsidR="0017564C">
        <w:fldChar w:fldCharType="begin">
          <w:fldData xml:space="preserve">PEVuZE5vdGU+PENpdGU+PEF1dGhvcj5Nb2hhbjwvQXV0aG9yPjxZZWFyPjIwMDk8L1llYXI+PElE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</w:fldData>
        </w:fldChar>
      </w:r>
      <w:r w:rsidR="0017564C">
        <w:instrText xml:space="preserve"> ADDIN EN.CITE.DATA </w:instrText>
      </w:r>
      <w:r w:rsidR="0017564C">
        <w:fldChar w:fldCharType="end"/>
      </w:r>
      <w:r w:rsidR="0017564C">
        <w:fldChar w:fldCharType="separate"/>
      </w:r>
      <w:r w:rsidR="0017564C">
        <w:rPr>
          <w:noProof/>
        </w:rPr>
        <w:t>(Mohan, Chen and Anderson, 2009)</w:t>
      </w:r>
      <w:r w:rsidR="0017564C">
        <w:fldChar w:fldCharType="end"/>
      </w:r>
      <w:r w:rsidR="0017564C">
        <w:t>.</w:t>
      </w:r>
    </w:p>
    <w:p w:rsidR="007577C7" w:rsidRDefault="007E7FDC" w:rsidP="003A59B1">
      <w:pPr>
        <w:spacing w:after="180"/>
      </w:pPr>
      <w:r>
        <w:t xml:space="preserve">A focus only on the biochemistry of cellular respiration and the role of mitochondria could lead to compartmentalised learning, in which students miss the significance of </w:t>
      </w:r>
      <w:r w:rsidR="00012435">
        <w:t xml:space="preserve">cellular respiration in the wider ecosystem beyond an individual and its cells </w:t>
      </w:r>
      <w:r w:rsidR="00012435">
        <w:fldChar w:fldCharType="begin"/>
      </w:r>
      <w:r w:rsidR="00012435">
        <w:instrText xml:space="preserve"> ADDIN EN.CITE &lt;EndNote&gt;&lt;Cite&gt;&lt;Author&gt;Brown&lt;/Author&gt;&lt;Year&gt;2009&lt;/Year&gt;&lt;IDText&gt;Connecting photosynthesis and cellular respiration: preservice teachers&amp;apos; conceptions&lt;/IDText&gt;&lt;DisplayText&gt;(Brown and Schwartz, 2009)&lt;/DisplayText&gt;&lt;record&gt;&lt;dates&gt;&lt;pub-dates&gt;&lt;date&gt;09/01/&lt;/date&gt;&lt;/pub-dates&gt;&lt;year&gt;2009&lt;/year&gt;&lt;/dates&gt;&lt;keywords&gt;&lt;keyword&gt;Preservice Teachers&lt;/keyword&gt;&lt;keyword&gt;Form Classes (Languages)&lt;/keyword&gt;&lt;keyword&gt;Botany&lt;/keyword&gt;&lt;keyword&gt;Biology&lt;/keyword&gt;&lt;keyword&gt;Science Instruction&lt;/keyword&gt;&lt;keyword&gt;Cytology&lt;/keyword&gt;&lt;keyword&gt;Molecular Structure&lt;/keyword&gt;&lt;keyword&gt;Scientific Literacy&lt;/keyword&gt;&lt;keyword&gt;Student Attitudes&lt;/keyword&gt;&lt;keyword&gt;Plants (Botany)&lt;/keyword&gt;&lt;keyword&gt;Education Majors&lt;/keyword&gt;&lt;keyword&gt;Elementary Education&lt;/keyword&gt;&lt;keyword&gt;Pedagogical Content Knowledge&lt;/keyword&gt;&lt;/keywords&gt;&lt;urls&gt;&lt;related-urls&gt;&lt;url&gt;http://search.ebscohost.com/login.aspx?direct=true&amp;amp;db=eric&amp;amp;AN=EJ853603&amp;amp;site=ehost-live&lt;/url&gt;&lt;url&gt;http://www.blackwell-synergy.com/doi/abs/10.1002/tea.20287&lt;/url&gt;&lt;/related-urls&gt;&lt;/urls&gt;&lt;isbn&gt;0022-4308&lt;/isbn&gt;&lt;titles&gt;&lt;title&gt;Connecting photosynthesis and cellular respiration: preservice teachers&amp;apos; conceptions&lt;/title&gt;&lt;secondary-title&gt;Journal of Research in Science Teaching&lt;/secondary-title&gt;&lt;/titles&gt;&lt;pages&gt;791-812&lt;/pages&gt;&lt;number&gt;7&lt;/number&gt;&lt;contributors&gt;&lt;authors&gt;&lt;author&gt;Brown, Mary H.&lt;/author&gt;&lt;author&gt;Schwartz, Renee S.&lt;/author&gt;&lt;/authors&gt;&lt;/contributors&gt;&lt;added-date format="utc"&gt;1603548808&lt;/added-date&gt;&lt;ref-type name="Journal Article"&gt;17&lt;/ref-type&gt;&lt;remote-database-provider&gt;EBSCOhost&lt;/remote-database-provider&gt;&lt;rec-number&gt;8861&lt;/rec-number&gt;&lt;publisher&gt;Journal of Research in Science Teaching&lt;/publisher&gt;&lt;last-updated-date format="utc"&gt;1603622551&lt;/last-updated-date&gt;&lt;accession-num&gt;EJ853603&lt;/accession-num&gt;&lt;volume&gt;46&lt;/volume&gt;&lt;remote-database-name&gt;ERIC&lt;/remote-database-name&gt;&lt;/record&gt;&lt;/Cite&gt;&lt;/EndNote&gt;</w:instrText>
      </w:r>
      <w:r w:rsidR="00012435">
        <w:fldChar w:fldCharType="separate"/>
      </w:r>
      <w:r w:rsidR="00012435">
        <w:rPr>
          <w:noProof/>
        </w:rPr>
        <w:t>(Brown and Schwartz, 2009)</w:t>
      </w:r>
      <w:r w:rsidR="00012435">
        <w:fldChar w:fldCharType="end"/>
      </w:r>
      <w:r w:rsidR="00012435">
        <w:t>.</w:t>
      </w:r>
      <w:r w:rsidR="009A3932">
        <w:t xml:space="preserve"> </w:t>
      </w:r>
      <w:r w:rsidR="00FD56E5">
        <w:t xml:space="preserve">It will provide a useful foundation for progression if by age 14 students have developed the understanding that photosynthesis </w:t>
      </w:r>
      <w:r>
        <w:t>makes</w:t>
      </w:r>
      <w:r w:rsidR="00FD56E5">
        <w:t xml:space="preserve"> food, which is turned into </w:t>
      </w:r>
      <w:r w:rsidR="00FD56E5" w:rsidRPr="00B1079E">
        <w:rPr>
          <w:i/>
        </w:rPr>
        <w:t>biomass</w:t>
      </w:r>
      <w:r w:rsidR="00FD56E5">
        <w:t xml:space="preserve"> that is passed along food chains and used by both producers and consumers as a fuel for cellular respiration to provide energy for life processes</w:t>
      </w:r>
      <w:r w:rsidR="00387115">
        <w:t xml:space="preserve">; this is consistent with the reality that </w:t>
      </w:r>
      <w:r w:rsidR="00387115" w:rsidRPr="00387115">
        <w:rPr>
          <w:i/>
        </w:rPr>
        <w:t>matter</w:t>
      </w:r>
      <w:r w:rsidR="00387115">
        <w:t xml:space="preserve"> (not energy) is what is transferred to an organism when it eats another</w:t>
      </w:r>
      <w:r>
        <w:t xml:space="preserve"> </w:t>
      </w:r>
      <w:r>
        <w:fldChar w:fldCharType="begin">
          <w:fldData xml:space="preserve">PEVuZE5vdGU+PENpdGU+PEF1dGhvcj5Sb3NzPC9BdXRob3I+PFllYXI+MjAxMzwvWWVhcj48SURU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</w:fldData>
        </w:fldChar>
      </w:r>
      <w:r w:rsidR="00B70415">
        <w:instrText xml:space="preserve"> ADDIN EN.CITE </w:instrText>
      </w:r>
      <w:r w:rsidR="00B70415">
        <w:fldChar w:fldCharType="begin">
          <w:fldData xml:space="preserve">PEVuZE5vdGU+PENpdGU+PEF1dGhvcj5Sb3NzPC9BdXRob3I+PFllYXI+MjAxMzwvWWVhcj48SURU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</w:fldData>
        </w:fldChar>
      </w:r>
      <w:r w:rsidR="00B70415">
        <w:instrText xml:space="preserve"> ADDIN EN.CITE.DATA </w:instrText>
      </w:r>
      <w:r w:rsidR="00B70415">
        <w:fldChar w:fldCharType="end"/>
      </w:r>
      <w:r>
        <w:fldChar w:fldCharType="separate"/>
      </w:r>
      <w:r w:rsidR="00B70415">
        <w:rPr>
          <w:noProof/>
        </w:rPr>
        <w:t>(Ross, 2013; Needham, 2014)</w:t>
      </w:r>
      <w:r>
        <w:fldChar w:fldCharType="end"/>
      </w:r>
      <w:r w:rsidR="00FD56E5">
        <w:t>.</w:t>
      </w:r>
    </w:p>
    <w:p w:rsidR="0087064F" w:rsidRDefault="0087064F" w:rsidP="00D07151">
      <w:pPr>
        <w:spacing w:after="180"/>
      </w:pPr>
    </w:p>
    <w:p w:rsidR="00256E00" w:rsidRDefault="00256E00">
      <w:pPr>
        <w:spacing w:after="200" w:line="276" w:lineRule="auto"/>
        <w:rPr>
          <w:b/>
          <w:color w:val="538135"/>
          <w:sz w:val="24"/>
        </w:rPr>
      </w:pPr>
      <w:r>
        <w:rPr>
          <w:b/>
          <w:color w:val="538135"/>
          <w:sz w:val="24"/>
        </w:rPr>
        <w:br w:type="page"/>
      </w:r>
    </w:p>
    <w:p w:rsidR="00FB1FF6" w:rsidRPr="00776816" w:rsidRDefault="00FB1FF6" w:rsidP="00905438">
      <w:pPr>
        <w:spacing w:after="120"/>
        <w:rPr>
          <w:b/>
          <w:color w:val="538135"/>
          <w:sz w:val="24"/>
        </w:rPr>
      </w:pPr>
      <w:r w:rsidRPr="00776816">
        <w:rPr>
          <w:b/>
          <w:color w:val="538135"/>
          <w:sz w:val="24"/>
        </w:rPr>
        <w:lastRenderedPageBreak/>
        <w:t>Guidance notes</w:t>
      </w:r>
    </w:p>
    <w:p w:rsidR="00733C3D" w:rsidRPr="00733C3D" w:rsidRDefault="00905438" w:rsidP="00905438">
      <w:pPr>
        <w:spacing w:after="120"/>
        <w:rPr>
          <w:i/>
        </w:rPr>
      </w:pPr>
      <w:r>
        <w:rPr>
          <w:i/>
        </w:rPr>
        <w:t>Connecting prior understanding</w:t>
      </w:r>
    </w:p>
    <w:p w:rsidR="00733C3D" w:rsidRDefault="005F622F" w:rsidP="00FB1FF6">
      <w:pPr>
        <w:spacing w:after="180"/>
      </w:pPr>
      <w:r>
        <w:t xml:space="preserve">Learning about cellular respiration will be most effective if it helps students make connections between concepts with which they are already familiar </w:t>
      </w:r>
      <w:r>
        <w:fldChar w:fldCharType="begin"/>
      </w:r>
      <w:r>
        <w:instrText xml:space="preserve"> ADDIN EN.CITE &lt;EndNote&gt;&lt;Cite&gt;&lt;Author&gt;Seymour&lt;/Author&gt;&lt;Year&gt;1991&lt;/Year&gt;&lt;IDText&gt;Respiration - that&amp;apos;s breathing isn&amp;apos;t it?&lt;/IDText&gt;&lt;DisplayText&gt;(Seymour and Longden, 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(Seymour and Longden, 1991)</w:t>
      </w:r>
      <w:r>
        <w:fldChar w:fldCharType="end"/>
      </w:r>
      <w:r w:rsidR="00B950D2">
        <w:t>, for example</w:t>
      </w:r>
      <w:r w:rsidR="00327EC4">
        <w:t>:</w:t>
      </w:r>
    </w:p>
    <w:tbl>
      <w:tblPr>
        <w:tblStyle w:val="TableGrid"/>
        <w:tblW w:w="0" w:type="auto"/>
        <w:tblInd w:w="392" w:type="dxa"/>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8930"/>
        <w:gridCol w:w="3969"/>
      </w:tblGrid>
      <w:tr w:rsidR="00F11095" w:rsidRPr="00905438" w:rsidTr="00905438">
        <w:tc>
          <w:tcPr>
            <w:tcW w:w="8930" w:type="dxa"/>
            <w:tcBorders>
              <w:right w:val="single" w:sz="8" w:space="0" w:color="FFFFFF" w:themeColor="background1"/>
            </w:tcBorders>
            <w:shd w:val="clear" w:color="auto" w:fill="538135"/>
          </w:tcPr>
          <w:p w:rsidR="00256E00" w:rsidRPr="00905438" w:rsidRDefault="00B950D2" w:rsidP="00256E00">
            <w:pPr>
              <w:spacing w:before="40" w:after="40"/>
              <w:rPr>
                <w:b/>
                <w:color w:val="FFFFFF" w:themeColor="background1"/>
                <w:sz w:val="18"/>
              </w:rPr>
            </w:pPr>
            <w:r w:rsidRPr="00905438">
              <w:rPr>
                <w:b/>
                <w:color w:val="FFFFFF" w:themeColor="background1"/>
                <w:sz w:val="18"/>
              </w:rPr>
              <w:t>Key concepts with which students should already be familiar</w:t>
            </w:r>
            <w:r w:rsidR="006B3A0D" w:rsidRPr="00905438">
              <w:rPr>
                <w:b/>
                <w:color w:val="FFFFFF" w:themeColor="background1"/>
                <w:sz w:val="18"/>
              </w:rPr>
              <w:t>:</w:t>
            </w:r>
          </w:p>
        </w:tc>
        <w:tc>
          <w:tcPr>
            <w:tcW w:w="3969" w:type="dxa"/>
            <w:tcBorders>
              <w:left w:val="single" w:sz="8" w:space="0" w:color="FFFFFF" w:themeColor="background1"/>
            </w:tcBorders>
            <w:shd w:val="clear" w:color="auto" w:fill="538135"/>
          </w:tcPr>
          <w:p w:rsidR="00256E00" w:rsidRPr="00905438" w:rsidRDefault="00B950D2" w:rsidP="00457A05">
            <w:pPr>
              <w:spacing w:before="40" w:after="40"/>
              <w:rPr>
                <w:b/>
                <w:color w:val="FFFFFF" w:themeColor="background1"/>
                <w:sz w:val="18"/>
              </w:rPr>
            </w:pPr>
            <w:r w:rsidRPr="00905438">
              <w:rPr>
                <w:b/>
                <w:color w:val="FFFFFF" w:themeColor="background1"/>
                <w:sz w:val="18"/>
              </w:rPr>
              <w:t>Conceptual development when learning about cellular respiration:</w:t>
            </w:r>
          </w:p>
        </w:tc>
      </w:tr>
      <w:tr w:rsidR="00905438" w:rsidRPr="00905438" w:rsidTr="00905438">
        <w:trPr>
          <w:trHeight w:val="351"/>
        </w:trPr>
        <w:tc>
          <w:tcPr>
            <w:tcW w:w="8930" w:type="dxa"/>
          </w:tcPr>
          <w:p w:rsidR="00B950D2" w:rsidRPr="00905438" w:rsidRDefault="00B950D2" w:rsidP="00B950D2">
            <w:pPr>
              <w:spacing w:before="40" w:after="40"/>
              <w:rPr>
                <w:sz w:val="18"/>
              </w:rPr>
            </w:pPr>
            <w:r w:rsidRPr="00905438">
              <w:rPr>
                <w:sz w:val="18"/>
              </w:rPr>
              <w:t>Respiration and nutrition are characteristic processes of all living organisms (</w:t>
            </w:r>
            <w:r w:rsidRPr="00905438">
              <w:rPr>
                <w:i/>
                <w:sz w:val="18"/>
              </w:rPr>
              <w:t>BCL1.1 Living, dead and never been alive</w:t>
            </w:r>
            <w:r w:rsidRPr="00905438">
              <w:rPr>
                <w:sz w:val="18"/>
              </w:rPr>
              <w:t>)</w:t>
            </w:r>
          </w:p>
        </w:tc>
        <w:tc>
          <w:tcPr>
            <w:tcW w:w="3969" w:type="dxa"/>
            <w:vMerge w:val="restart"/>
          </w:tcPr>
          <w:p w:rsidR="00B950D2" w:rsidRPr="00905438" w:rsidRDefault="00B950D2" w:rsidP="00AB33DB">
            <w:pPr>
              <w:spacing w:before="40" w:after="40"/>
              <w:rPr>
                <w:sz w:val="18"/>
              </w:rPr>
            </w:pPr>
            <w:r w:rsidRPr="00905438">
              <w:rPr>
                <w:sz w:val="18"/>
              </w:rPr>
              <w:t>Oxygen and glucose (from food) are used for aerobic cellular respiration, which provides energy for other life processes.</w:t>
            </w:r>
          </w:p>
        </w:tc>
      </w:tr>
      <w:tr w:rsidR="00905438" w:rsidRPr="00905438" w:rsidTr="00905438">
        <w:tc>
          <w:tcPr>
            <w:tcW w:w="8930" w:type="dxa"/>
          </w:tcPr>
          <w:p w:rsidR="00B950D2" w:rsidRPr="00905438" w:rsidRDefault="00B950D2" w:rsidP="00457A05">
            <w:pPr>
              <w:spacing w:before="40" w:after="40"/>
              <w:rPr>
                <w:sz w:val="18"/>
              </w:rPr>
            </w:pPr>
            <w:r w:rsidRPr="00905438">
              <w:rPr>
                <w:sz w:val="18"/>
              </w:rPr>
              <w:t>Animals and plants need a supply of oxygen and food to stay alive (</w:t>
            </w:r>
            <w:r w:rsidRPr="00905438">
              <w:rPr>
                <w:i/>
                <w:sz w:val="18"/>
              </w:rPr>
              <w:t>BCL1.1 Living, dead and never been alive</w:t>
            </w:r>
            <w:r w:rsidRPr="00905438">
              <w:rPr>
                <w:sz w:val="18"/>
              </w:rPr>
              <w:t>)</w:t>
            </w:r>
          </w:p>
        </w:tc>
        <w:tc>
          <w:tcPr>
            <w:tcW w:w="3969" w:type="dxa"/>
            <w:vMerge/>
          </w:tcPr>
          <w:p w:rsidR="00B950D2" w:rsidRPr="00905438" w:rsidRDefault="00B950D2" w:rsidP="00457A05">
            <w:pPr>
              <w:spacing w:before="40" w:after="40"/>
              <w:rPr>
                <w:sz w:val="18"/>
              </w:rPr>
            </w:pPr>
          </w:p>
        </w:tc>
      </w:tr>
      <w:tr w:rsidR="00905438" w:rsidRPr="00905438" w:rsidTr="00905438">
        <w:tc>
          <w:tcPr>
            <w:tcW w:w="8930" w:type="dxa"/>
          </w:tcPr>
          <w:p w:rsidR="00F40DF5" w:rsidRPr="00905438" w:rsidRDefault="00416176" w:rsidP="006D4704">
            <w:pPr>
              <w:spacing w:before="40" w:after="40"/>
              <w:rPr>
                <w:sz w:val="18"/>
              </w:rPr>
            </w:pPr>
            <w:r w:rsidRPr="00905438">
              <w:rPr>
                <w:sz w:val="18"/>
              </w:rPr>
              <w:t>Chemical reactants are transformed into products, which are new substances, during chemical reactions (</w:t>
            </w:r>
            <w:r w:rsidRPr="00905438">
              <w:rPr>
                <w:i/>
                <w:sz w:val="18"/>
              </w:rPr>
              <w:t>CCR1.1 Formation of new substance</w:t>
            </w:r>
            <w:r w:rsidRPr="00905438">
              <w:rPr>
                <w:sz w:val="18"/>
              </w:rPr>
              <w:t>)</w:t>
            </w:r>
          </w:p>
        </w:tc>
        <w:tc>
          <w:tcPr>
            <w:tcW w:w="3969" w:type="dxa"/>
            <w:vMerge w:val="restart"/>
          </w:tcPr>
          <w:p w:rsidR="00F40DF5" w:rsidRPr="00905438" w:rsidRDefault="00F40DF5" w:rsidP="001D61A6">
            <w:pPr>
              <w:spacing w:before="40" w:after="40"/>
              <w:rPr>
                <w:sz w:val="18"/>
              </w:rPr>
            </w:pPr>
            <w:r w:rsidRPr="00905438">
              <w:rPr>
                <w:sz w:val="18"/>
              </w:rPr>
              <w:t xml:space="preserve">Cellular respiration is a </w:t>
            </w:r>
            <w:r w:rsidR="001D61A6" w:rsidRPr="00905438">
              <w:rPr>
                <w:sz w:val="18"/>
              </w:rPr>
              <w:t xml:space="preserve">process of </w:t>
            </w:r>
            <w:r w:rsidRPr="00905438">
              <w:rPr>
                <w:sz w:val="18"/>
              </w:rPr>
              <w:t>chemical</w:t>
            </w:r>
            <w:r w:rsidR="001D61A6" w:rsidRPr="00905438">
              <w:rPr>
                <w:sz w:val="18"/>
              </w:rPr>
              <w:t xml:space="preserve"> change</w:t>
            </w:r>
            <w:r w:rsidRPr="00905438">
              <w:rPr>
                <w:sz w:val="18"/>
              </w:rPr>
              <w:t xml:space="preserve"> that takes place inside cells.</w:t>
            </w:r>
            <w:r w:rsidR="006D4704" w:rsidRPr="00905438">
              <w:rPr>
                <w:sz w:val="18"/>
              </w:rPr>
              <w:t xml:space="preserve"> Mitochondria enable a cell to carry out aerobic cellular respiration.</w:t>
            </w:r>
          </w:p>
        </w:tc>
      </w:tr>
      <w:tr w:rsidR="00905438" w:rsidRPr="00905438" w:rsidTr="00905438">
        <w:tc>
          <w:tcPr>
            <w:tcW w:w="8930" w:type="dxa"/>
          </w:tcPr>
          <w:p w:rsidR="00F40DF5" w:rsidRPr="00905438" w:rsidRDefault="00416176" w:rsidP="00F40DF5">
            <w:pPr>
              <w:spacing w:before="40" w:after="40"/>
              <w:rPr>
                <w:sz w:val="18"/>
              </w:rPr>
            </w:pPr>
            <w:r w:rsidRPr="00905438">
              <w:rPr>
                <w:sz w:val="18"/>
              </w:rPr>
              <w:t>All organisms are made up of cells; animal and plant cells contains organelles called mitochondria (</w:t>
            </w:r>
            <w:r w:rsidRPr="00905438">
              <w:rPr>
                <w:i/>
                <w:sz w:val="18"/>
              </w:rPr>
              <w:t>BCL1.2 Cells and cell structures</w:t>
            </w:r>
            <w:r w:rsidRPr="00905438">
              <w:rPr>
                <w:sz w:val="18"/>
              </w:rPr>
              <w:t>)</w:t>
            </w:r>
          </w:p>
        </w:tc>
        <w:tc>
          <w:tcPr>
            <w:tcW w:w="3969" w:type="dxa"/>
            <w:vMerge/>
          </w:tcPr>
          <w:p w:rsidR="00F40DF5" w:rsidRPr="00905438" w:rsidRDefault="00F40DF5" w:rsidP="00457A05">
            <w:pPr>
              <w:spacing w:before="40" w:after="40"/>
              <w:rPr>
                <w:sz w:val="18"/>
              </w:rPr>
            </w:pPr>
          </w:p>
        </w:tc>
      </w:tr>
      <w:tr w:rsidR="00905438" w:rsidRPr="00905438" w:rsidTr="00905438">
        <w:tc>
          <w:tcPr>
            <w:tcW w:w="8930" w:type="dxa"/>
          </w:tcPr>
          <w:p w:rsidR="00823652" w:rsidRPr="00905438" w:rsidRDefault="00823652" w:rsidP="00457A05">
            <w:pPr>
              <w:spacing w:before="40" w:after="40"/>
              <w:rPr>
                <w:sz w:val="18"/>
              </w:rPr>
            </w:pPr>
            <w:r w:rsidRPr="00905438">
              <w:rPr>
                <w:sz w:val="18"/>
              </w:rPr>
              <w:t>The cells that make up animals and plants need to be supplied with oxygen and glucose (from food) to stay live (</w:t>
            </w:r>
            <w:r w:rsidRPr="00905438">
              <w:rPr>
                <w:i/>
                <w:sz w:val="18"/>
              </w:rPr>
              <w:t>BCL2.1: Working together – cells, tissues and organ systems</w:t>
            </w:r>
            <w:r w:rsidRPr="00905438">
              <w:rPr>
                <w:sz w:val="18"/>
              </w:rPr>
              <w:t>)</w:t>
            </w:r>
          </w:p>
        </w:tc>
        <w:tc>
          <w:tcPr>
            <w:tcW w:w="3969" w:type="dxa"/>
            <w:vMerge w:val="restart"/>
          </w:tcPr>
          <w:p w:rsidR="00823652" w:rsidRPr="00905438" w:rsidRDefault="00823652" w:rsidP="00AB33DB">
            <w:pPr>
              <w:spacing w:before="40" w:after="40"/>
              <w:rPr>
                <w:sz w:val="18"/>
              </w:rPr>
            </w:pPr>
            <w:r w:rsidRPr="00905438">
              <w:rPr>
                <w:sz w:val="18"/>
              </w:rPr>
              <w:t xml:space="preserve">The human gas exchange and digestive systems absorb oxygen and glucose that are then transported by the circulatory system to cells, where they are used </w:t>
            </w:r>
            <w:r w:rsidR="00AB33DB">
              <w:rPr>
                <w:sz w:val="18"/>
              </w:rPr>
              <w:t>to fuel</w:t>
            </w:r>
            <w:r w:rsidRPr="00905438">
              <w:rPr>
                <w:sz w:val="18"/>
              </w:rPr>
              <w:t xml:space="preserve"> cellular respiration to provide energy for other life processes.</w:t>
            </w:r>
          </w:p>
        </w:tc>
      </w:tr>
      <w:tr w:rsidR="00905438" w:rsidRPr="00905438" w:rsidTr="00905438">
        <w:tc>
          <w:tcPr>
            <w:tcW w:w="8930" w:type="dxa"/>
          </w:tcPr>
          <w:p w:rsidR="00823652" w:rsidRPr="00905438" w:rsidRDefault="00823652" w:rsidP="00510D0A">
            <w:pPr>
              <w:spacing w:before="40" w:after="40"/>
              <w:rPr>
                <w:sz w:val="18"/>
              </w:rPr>
            </w:pPr>
            <w:r w:rsidRPr="00905438">
              <w:rPr>
                <w:sz w:val="18"/>
              </w:rPr>
              <w:t>The tissues and organs of the human digestive, gas exchange and circulatory systems work together to support the life processes of the cells that make up our bodies (</w:t>
            </w:r>
            <w:r w:rsidRPr="00905438">
              <w:rPr>
                <w:i/>
                <w:sz w:val="18"/>
              </w:rPr>
              <w:t>BCL2.2: Supplying cells – the human circulatory, digestive and gas exchange systems</w:t>
            </w:r>
            <w:r w:rsidRPr="00905438">
              <w:rPr>
                <w:sz w:val="18"/>
              </w:rPr>
              <w:t>)</w:t>
            </w:r>
          </w:p>
        </w:tc>
        <w:tc>
          <w:tcPr>
            <w:tcW w:w="3969" w:type="dxa"/>
            <w:vMerge/>
          </w:tcPr>
          <w:p w:rsidR="00823652" w:rsidRPr="00905438" w:rsidRDefault="00823652" w:rsidP="00457A05">
            <w:pPr>
              <w:spacing w:before="40" w:after="40"/>
              <w:rPr>
                <w:sz w:val="18"/>
              </w:rPr>
            </w:pPr>
          </w:p>
        </w:tc>
      </w:tr>
      <w:tr w:rsidR="00905438" w:rsidRPr="00905438" w:rsidTr="00905438">
        <w:tc>
          <w:tcPr>
            <w:tcW w:w="8930" w:type="dxa"/>
          </w:tcPr>
          <w:p w:rsidR="0033383A" w:rsidRPr="00905438" w:rsidRDefault="0033383A" w:rsidP="0033383A">
            <w:pPr>
              <w:spacing w:before="40" w:after="40"/>
              <w:rPr>
                <w:sz w:val="18"/>
              </w:rPr>
            </w:pPr>
            <w:r w:rsidRPr="00905438">
              <w:rPr>
                <w:sz w:val="18"/>
              </w:rPr>
              <w:t>Plants and other producers make their own food, in the form of glucose and other carbohydrates (</w:t>
            </w:r>
            <w:r w:rsidRPr="00905438">
              <w:rPr>
                <w:i/>
                <w:sz w:val="18"/>
              </w:rPr>
              <w:t>BCL3.1: Plant nutrition and photosynthesis</w:t>
            </w:r>
            <w:r w:rsidRPr="00905438">
              <w:rPr>
                <w:sz w:val="18"/>
              </w:rPr>
              <w:t>)</w:t>
            </w:r>
          </w:p>
        </w:tc>
        <w:tc>
          <w:tcPr>
            <w:tcW w:w="3969" w:type="dxa"/>
            <w:vMerge w:val="restart"/>
          </w:tcPr>
          <w:p w:rsidR="0033383A" w:rsidRPr="00905438" w:rsidRDefault="008E0951" w:rsidP="00457A05">
            <w:pPr>
              <w:spacing w:before="40" w:after="40"/>
              <w:rPr>
                <w:sz w:val="18"/>
              </w:rPr>
            </w:pPr>
            <w:r w:rsidRPr="00905438">
              <w:rPr>
                <w:sz w:val="18"/>
              </w:rPr>
              <w:t>Biomass (not energy) is transferred through food chains, and energy for life processes is made available when some of this biomass is digested and used as fuel for cellular respiration.</w:t>
            </w:r>
          </w:p>
        </w:tc>
      </w:tr>
      <w:tr w:rsidR="00905438" w:rsidRPr="00905438" w:rsidTr="00905438">
        <w:tc>
          <w:tcPr>
            <w:tcW w:w="8930" w:type="dxa"/>
          </w:tcPr>
          <w:p w:rsidR="0033383A" w:rsidRPr="00905438" w:rsidRDefault="0033383A" w:rsidP="00457A05">
            <w:pPr>
              <w:spacing w:before="40" w:after="40"/>
              <w:rPr>
                <w:sz w:val="18"/>
              </w:rPr>
            </w:pPr>
            <w:r w:rsidRPr="00905438">
              <w:rPr>
                <w:sz w:val="18"/>
              </w:rPr>
              <w:t>The arrows in a food chain diagram represent transfers of biomass from producer to consumer, or from prey to predator (</w:t>
            </w:r>
            <w:r w:rsidRPr="00905438">
              <w:rPr>
                <w:i/>
                <w:sz w:val="18"/>
              </w:rPr>
              <w:t>BOE1.1: Food chains and food webs</w:t>
            </w:r>
            <w:r w:rsidRPr="00905438">
              <w:rPr>
                <w:sz w:val="18"/>
              </w:rPr>
              <w:t>)</w:t>
            </w:r>
          </w:p>
        </w:tc>
        <w:tc>
          <w:tcPr>
            <w:tcW w:w="3969" w:type="dxa"/>
            <w:vMerge/>
          </w:tcPr>
          <w:p w:rsidR="0033383A" w:rsidRPr="00905438" w:rsidRDefault="0033383A" w:rsidP="00457A05">
            <w:pPr>
              <w:spacing w:before="40" w:after="40"/>
              <w:rPr>
                <w:sz w:val="18"/>
              </w:rPr>
            </w:pPr>
          </w:p>
        </w:tc>
      </w:tr>
      <w:tr w:rsidR="00905438" w:rsidRPr="00905438" w:rsidTr="00905438">
        <w:tc>
          <w:tcPr>
            <w:tcW w:w="8930" w:type="dxa"/>
          </w:tcPr>
          <w:p w:rsidR="0033383A" w:rsidRPr="00905438" w:rsidRDefault="0033383A" w:rsidP="0033383A">
            <w:pPr>
              <w:spacing w:before="40" w:after="40"/>
              <w:rPr>
                <w:sz w:val="18"/>
              </w:rPr>
            </w:pPr>
            <w:r w:rsidRPr="00905438">
              <w:rPr>
                <w:sz w:val="18"/>
              </w:rPr>
              <w:t>Humans and other consumers cannot make their own food but obtain it by eating plants and other producers, so are dependent upon them (</w:t>
            </w:r>
            <w:r w:rsidRPr="00905438">
              <w:rPr>
                <w:i/>
                <w:sz w:val="18"/>
              </w:rPr>
              <w:t>BOE1.2 Interdependence within ecosystems</w:t>
            </w:r>
            <w:r w:rsidRPr="00905438">
              <w:rPr>
                <w:sz w:val="18"/>
              </w:rPr>
              <w:t>)</w:t>
            </w:r>
          </w:p>
        </w:tc>
        <w:tc>
          <w:tcPr>
            <w:tcW w:w="3969" w:type="dxa"/>
            <w:vMerge/>
          </w:tcPr>
          <w:p w:rsidR="0033383A" w:rsidRPr="00905438" w:rsidRDefault="0033383A" w:rsidP="00457A05">
            <w:pPr>
              <w:spacing w:before="40" w:after="40"/>
              <w:rPr>
                <w:sz w:val="18"/>
              </w:rPr>
            </w:pPr>
          </w:p>
        </w:tc>
      </w:tr>
    </w:tbl>
    <w:p w:rsidR="00416176" w:rsidRPr="005959EE" w:rsidRDefault="00416176" w:rsidP="00905438">
      <w:pPr>
        <w:spacing w:before="180" w:after="180"/>
        <w:rPr>
          <w:i/>
        </w:rPr>
      </w:pPr>
      <w:r>
        <w:rPr>
          <w:i/>
        </w:rPr>
        <w:t>Teaching the biochemistry of cellular respiration: facilitating l</w:t>
      </w:r>
      <w:r w:rsidRPr="005959EE">
        <w:rPr>
          <w:i/>
        </w:rPr>
        <w:t xml:space="preserve">earning progression </w:t>
      </w:r>
      <w:r>
        <w:rPr>
          <w:i/>
        </w:rPr>
        <w:t>with</w:t>
      </w:r>
      <w:r w:rsidRPr="005959EE">
        <w:rPr>
          <w:i/>
        </w:rPr>
        <w:t xml:space="preserve"> </w:t>
      </w:r>
      <w:r>
        <w:rPr>
          <w:i/>
        </w:rPr>
        <w:t>increasingly detailed</w:t>
      </w:r>
      <w:r w:rsidRPr="005959EE">
        <w:rPr>
          <w:i/>
        </w:rPr>
        <w:t xml:space="preserve"> models</w:t>
      </w:r>
    </w:p>
    <w:p w:rsidR="00416176" w:rsidRDefault="00416176" w:rsidP="00416176">
      <w:pPr>
        <w:spacing w:after="120"/>
      </w:pPr>
      <w:r>
        <w:t xml:space="preserve">In many curricula, students are required to learn about </w:t>
      </w:r>
      <w:r w:rsidR="00F11095">
        <w:t>respiration</w:t>
      </w:r>
      <w:r>
        <w:t xml:space="preserve"> at multiple points. Students could get the impression that what they were told “last time” was wrong. To avoid this, it may be helpful to be explicit about the fact that we use </w:t>
      </w:r>
      <w:r w:rsidRPr="00FD6FB1">
        <w:rPr>
          <w:i/>
        </w:rPr>
        <w:t>models</w:t>
      </w:r>
      <w:r>
        <w:t xml:space="preserve"> of </w:t>
      </w:r>
      <w:r w:rsidR="00F11095">
        <w:t>respiration</w:t>
      </w:r>
      <w:r>
        <w:t xml:space="preserve"> to explain it, and that models containing different amounts of detail – but all describing the same process – are useful at different stages of learning about it. The EEF </w:t>
      </w:r>
      <w:r w:rsidRPr="000029FC">
        <w:rPr>
          <w:i/>
        </w:rPr>
        <w:t>Improving Secondary Science</w:t>
      </w:r>
      <w:r>
        <w:t xml:space="preserve"> guidance report advocates explicitly teaching pupils about models to help them develop a deeper understanding of scientific concepts </w:t>
      </w:r>
      <w:r>
        <w:fldChar w:fldCharType="begin"/>
      </w:r>
      <w:r>
        <w:instrText xml:space="preserve"> ADDIN EN.CITE &lt;EndNote&gt;&lt;Cite&gt;&lt;Author&gt;Holman&lt;/Author&gt;&lt;Year&gt;2018&lt;/Year&gt;&lt;IDText&gt;Improving Secondary Science&lt;/IDText&gt;&lt;DisplayText&gt;(Holman and Yeomans, 2018)&lt;/DisplayText&gt;&lt;record&gt;&lt;titles&gt;&lt;title&gt;Improving Secondary Science&lt;/title&gt;&lt;/titles&gt;&lt;contributors&gt;&lt;authors&gt;&lt;author&gt;Holman, John&lt;/author&gt;&lt;author&gt;Yeomans, Emily&lt;/author&gt;&lt;/authors&gt;&lt;/contributors&gt;&lt;added-date format="utc"&gt;1592487511&lt;/added-date&gt;&lt;pub-location&gt;London&lt;/pub-location&gt;&lt;ref-type name="Report"&gt;27&lt;/ref-type&gt;&lt;dates&gt;&lt;year&gt;2018&lt;/year&gt;&lt;/dates&gt;&lt;rec-number&gt;8841&lt;/rec-number&gt;&lt;publisher&gt;Education Endowment Foundation&lt;/publisher&gt;&lt;last-updated-date format="utc"&gt;1592488155&lt;/last-updated-date&gt;&lt;/record&gt;&lt;/Cite&gt;&lt;/EndNote&gt;</w:instrText>
      </w:r>
      <w:r>
        <w:fldChar w:fldCharType="separate"/>
      </w:r>
      <w:r>
        <w:rPr>
          <w:noProof/>
        </w:rPr>
        <w:t>(Holman and Yeomans, 2018)</w:t>
      </w:r>
      <w:r>
        <w:fldChar w:fldCharType="end"/>
      </w:r>
      <w:r>
        <w:t>.</w:t>
      </w:r>
    </w:p>
    <w:p w:rsidR="00416176" w:rsidRDefault="00416176" w:rsidP="00416176">
      <w:pPr>
        <w:spacing w:after="60"/>
      </w:pPr>
      <w:r>
        <w:lastRenderedPageBreak/>
        <w:t>Any model, including a scientific model:</w:t>
      </w:r>
    </w:p>
    <w:p w:rsidR="00416176" w:rsidRDefault="00416176" w:rsidP="00416176">
      <w:pPr>
        <w:pStyle w:val="ListParagraph"/>
        <w:numPr>
          <w:ilvl w:val="0"/>
          <w:numId w:val="6"/>
        </w:numPr>
        <w:ind w:left="822" w:hanging="357"/>
        <w:contextualSpacing w:val="0"/>
      </w:pPr>
      <w:r>
        <w:t>may be a physical model, or may be made from words, pictures or numbers;</w:t>
      </w:r>
    </w:p>
    <w:p w:rsidR="00416176" w:rsidRDefault="00416176" w:rsidP="00416176">
      <w:pPr>
        <w:pStyle w:val="ListParagraph"/>
        <w:numPr>
          <w:ilvl w:val="0"/>
          <w:numId w:val="6"/>
        </w:numPr>
        <w:ind w:left="822" w:hanging="357"/>
        <w:contextualSpacing w:val="0"/>
      </w:pPr>
      <w:r>
        <w:t>represents something in the real world but</w:t>
      </w:r>
      <w:r w:rsidRPr="00150BB3">
        <w:t xml:space="preserve"> </w:t>
      </w:r>
      <w:r>
        <w:t>is a simplification – it includes some, but not all, of the features of the thing it represents;</w:t>
      </w:r>
    </w:p>
    <w:p w:rsidR="00416176" w:rsidRDefault="00416176" w:rsidP="00416176">
      <w:pPr>
        <w:pStyle w:val="ListParagraph"/>
        <w:numPr>
          <w:ilvl w:val="0"/>
          <w:numId w:val="6"/>
        </w:numPr>
        <w:ind w:left="822" w:hanging="357"/>
        <w:contextualSpacing w:val="0"/>
      </w:pPr>
      <w:r>
        <w:t>can show how these features are connected and interact;</w:t>
      </w:r>
    </w:p>
    <w:p w:rsidR="00416176" w:rsidRDefault="00416176" w:rsidP="00416176">
      <w:pPr>
        <w:pStyle w:val="ListParagraph"/>
        <w:numPr>
          <w:ilvl w:val="0"/>
          <w:numId w:val="6"/>
        </w:numPr>
        <w:spacing w:after="120"/>
        <w:ind w:left="822" w:hanging="357"/>
      </w:pPr>
      <w:proofErr w:type="gramStart"/>
      <w:r>
        <w:t>can</w:t>
      </w:r>
      <w:proofErr w:type="gramEnd"/>
      <w:r>
        <w:t xml:space="preserve"> be used to explain things, answer questions and make predictions.</w:t>
      </w:r>
    </w:p>
    <w:p w:rsidR="00416176" w:rsidRDefault="00416176" w:rsidP="00416176">
      <w:pPr>
        <w:spacing w:after="120"/>
      </w:pPr>
      <w:r>
        <w:t>Different models of the same thing, comprising different amounts of detail, are appropriate – ‘good enough’ – at different stages of learning. For example:</w:t>
      </w:r>
    </w:p>
    <w:tbl>
      <w:tblPr>
        <w:tblStyle w:val="TableGrid"/>
        <w:tblW w:w="0" w:type="auto"/>
        <w:tblInd w:w="108" w:type="dxa"/>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CellMar>
          <w:left w:w="85" w:type="dxa"/>
          <w:right w:w="85" w:type="dxa"/>
        </w:tblCellMar>
        <w:tblLook w:val="04A0" w:firstRow="1" w:lastRow="0" w:firstColumn="1" w:lastColumn="0" w:noHBand="0" w:noVBand="1"/>
      </w:tblPr>
      <w:tblGrid>
        <w:gridCol w:w="4630"/>
        <w:gridCol w:w="4631"/>
        <w:gridCol w:w="4631"/>
      </w:tblGrid>
      <w:tr w:rsidR="00416176" w:rsidRPr="0012543C" w:rsidTr="00457A05">
        <w:tc>
          <w:tcPr>
            <w:tcW w:w="4630" w:type="dxa"/>
            <w:tcBorders>
              <w:bottom w:val="nil"/>
            </w:tcBorders>
            <w:vAlign w:val="center"/>
          </w:tcPr>
          <w:p w:rsidR="00416176" w:rsidRPr="00050BA3" w:rsidRDefault="00416176" w:rsidP="00457A05">
            <w:pPr>
              <w:spacing w:before="60" w:after="60"/>
              <w:jc w:val="center"/>
              <w:rPr>
                <w:sz w:val="18"/>
              </w:rPr>
            </w:pPr>
            <w:r>
              <w:rPr>
                <w:noProof/>
                <w:sz w:val="18"/>
                <w:lang w:eastAsia="en-GB"/>
              </w:rPr>
              <w:drawing>
                <wp:inline distT="0" distB="0" distL="0" distR="0" wp14:anchorId="499D9B0D" wp14:editId="3E522C32">
                  <wp:extent cx="550939" cy="432000"/>
                  <wp:effectExtent l="0" t="0" r="190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1.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50939" cy="432000"/>
                          </a:xfrm>
                          <a:prstGeom prst="rect">
                            <a:avLst/>
                          </a:prstGeom>
                        </pic:spPr>
                      </pic:pic>
                    </a:graphicData>
                  </a:graphic>
                </wp:inline>
              </w:drawing>
            </w:r>
          </w:p>
        </w:tc>
        <w:tc>
          <w:tcPr>
            <w:tcW w:w="4631" w:type="dxa"/>
            <w:tcBorders>
              <w:bottom w:val="nil"/>
            </w:tcBorders>
            <w:vAlign w:val="center"/>
          </w:tcPr>
          <w:p w:rsidR="00416176" w:rsidRPr="00050BA3" w:rsidRDefault="00416176" w:rsidP="00457A05">
            <w:pPr>
              <w:spacing w:before="60" w:after="60"/>
              <w:jc w:val="center"/>
              <w:rPr>
                <w:sz w:val="18"/>
              </w:rPr>
            </w:pPr>
            <w:r>
              <w:rPr>
                <w:noProof/>
                <w:sz w:val="18"/>
                <w:lang w:eastAsia="en-GB"/>
              </w:rPr>
              <w:drawing>
                <wp:inline distT="0" distB="0" distL="0" distR="0" wp14:anchorId="71765845" wp14:editId="642554A9">
                  <wp:extent cx="791403" cy="468000"/>
                  <wp:effectExtent l="0" t="0" r="889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2.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91403" cy="468000"/>
                          </a:xfrm>
                          <a:prstGeom prst="rect">
                            <a:avLst/>
                          </a:prstGeom>
                        </pic:spPr>
                      </pic:pic>
                    </a:graphicData>
                  </a:graphic>
                </wp:inline>
              </w:drawing>
            </w:r>
          </w:p>
        </w:tc>
        <w:tc>
          <w:tcPr>
            <w:tcW w:w="4631" w:type="dxa"/>
            <w:tcBorders>
              <w:bottom w:val="nil"/>
            </w:tcBorders>
            <w:vAlign w:val="center"/>
          </w:tcPr>
          <w:p w:rsidR="00416176" w:rsidRPr="00050BA3" w:rsidRDefault="00416176" w:rsidP="00457A05">
            <w:pPr>
              <w:spacing w:before="60" w:after="60"/>
              <w:jc w:val="center"/>
              <w:rPr>
                <w:sz w:val="18"/>
              </w:rPr>
            </w:pPr>
            <w:r>
              <w:rPr>
                <w:noProof/>
                <w:sz w:val="18"/>
                <w:lang w:eastAsia="en-GB"/>
              </w:rPr>
              <w:drawing>
                <wp:inline distT="0" distB="0" distL="0" distR="0" wp14:anchorId="072DD281" wp14:editId="03F1630D">
                  <wp:extent cx="428858" cy="396000"/>
                  <wp:effectExtent l="0" t="0" r="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troller.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28858" cy="396000"/>
                          </a:xfrm>
                          <a:prstGeom prst="rect">
                            <a:avLst/>
                          </a:prstGeom>
                        </pic:spPr>
                      </pic:pic>
                    </a:graphicData>
                  </a:graphic>
                </wp:inline>
              </w:drawing>
            </w:r>
            <w:r>
              <w:rPr>
                <w:sz w:val="18"/>
              </w:rPr>
              <w:t xml:space="preserve">     </w:t>
            </w:r>
            <w:r>
              <w:rPr>
                <w:noProof/>
                <w:sz w:val="18"/>
                <w:lang w:eastAsia="en-GB"/>
              </w:rPr>
              <w:drawing>
                <wp:inline distT="0" distB="0" distL="0" distR="0" wp14:anchorId="5E71A870" wp14:editId="4957ABCD">
                  <wp:extent cx="753050" cy="432000"/>
                  <wp:effectExtent l="0" t="0" r="9525"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3.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53050" cy="432000"/>
                          </a:xfrm>
                          <a:prstGeom prst="rect">
                            <a:avLst/>
                          </a:prstGeom>
                        </pic:spPr>
                      </pic:pic>
                    </a:graphicData>
                  </a:graphic>
                </wp:inline>
              </w:drawing>
            </w:r>
          </w:p>
        </w:tc>
      </w:tr>
      <w:tr w:rsidR="00416176" w:rsidRPr="0012543C" w:rsidTr="00457A05">
        <w:tc>
          <w:tcPr>
            <w:tcW w:w="4630" w:type="dxa"/>
            <w:tcBorders>
              <w:top w:val="nil"/>
              <w:bottom w:val="single" w:sz="4" w:space="0" w:color="538135"/>
            </w:tcBorders>
          </w:tcPr>
          <w:p w:rsidR="00416176" w:rsidRPr="006379EE" w:rsidRDefault="00416176" w:rsidP="00457A05">
            <w:pPr>
              <w:spacing w:before="60" w:after="60"/>
              <w:rPr>
                <w:noProof/>
                <w:sz w:val="20"/>
                <w:lang w:eastAsia="en-GB"/>
              </w:rPr>
            </w:pPr>
            <w:r w:rsidRPr="006379EE">
              <w:rPr>
                <w:sz w:val="20"/>
              </w:rPr>
              <w:t>To demonstrate (or predict) that a car will roll on its wheels from the top of a slope to the bottom, a simple wooden model of a car is good enough.</w:t>
            </w:r>
          </w:p>
        </w:tc>
        <w:tc>
          <w:tcPr>
            <w:tcW w:w="4631" w:type="dxa"/>
            <w:tcBorders>
              <w:top w:val="nil"/>
              <w:bottom w:val="single" w:sz="4" w:space="0" w:color="538135"/>
            </w:tcBorders>
          </w:tcPr>
          <w:p w:rsidR="00416176" w:rsidRPr="006379EE" w:rsidRDefault="00416176" w:rsidP="00457A05">
            <w:pPr>
              <w:spacing w:before="60" w:after="60"/>
              <w:rPr>
                <w:noProof/>
                <w:sz w:val="20"/>
                <w:lang w:eastAsia="en-GB"/>
              </w:rPr>
            </w:pPr>
            <w:r w:rsidRPr="006379EE">
              <w:rPr>
                <w:sz w:val="20"/>
              </w:rPr>
              <w:t>To demonstrate that we can change a car’s direction of travel, we need a more detailed model that includes a steering mechanism.</w:t>
            </w:r>
          </w:p>
        </w:tc>
        <w:tc>
          <w:tcPr>
            <w:tcW w:w="4631" w:type="dxa"/>
            <w:tcBorders>
              <w:top w:val="nil"/>
              <w:bottom w:val="single" w:sz="4" w:space="0" w:color="538135"/>
            </w:tcBorders>
          </w:tcPr>
          <w:p w:rsidR="00416176" w:rsidRPr="006379EE" w:rsidRDefault="00416176" w:rsidP="00457A05">
            <w:pPr>
              <w:spacing w:before="60" w:after="60"/>
              <w:rPr>
                <w:noProof/>
                <w:sz w:val="20"/>
                <w:lang w:eastAsia="en-GB"/>
              </w:rPr>
            </w:pPr>
            <w:r w:rsidRPr="006379EE">
              <w:rPr>
                <w:sz w:val="20"/>
              </w:rPr>
              <w:t>To demonstrate that a car can be driven from the bottom of a slope to the top, we need an even more detailed model that includes a motor.</w:t>
            </w:r>
          </w:p>
        </w:tc>
      </w:tr>
    </w:tbl>
    <w:p w:rsidR="00416176" w:rsidRDefault="00416176" w:rsidP="00416176">
      <w:pPr>
        <w:spacing w:before="180" w:after="120"/>
      </w:pPr>
      <w:r>
        <w:t xml:space="preserve">Analogously, when using models to explain </w:t>
      </w:r>
      <w:r w:rsidR="00F11095">
        <w:t>aerobic cellular respiration</w:t>
      </w:r>
      <w:r>
        <w:t>:</w:t>
      </w:r>
    </w:p>
    <w:tbl>
      <w:tblPr>
        <w:tblStyle w:val="TableGrid"/>
        <w:tblW w:w="0" w:type="auto"/>
        <w:tblInd w:w="108" w:type="dxa"/>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CellMar>
          <w:left w:w="85" w:type="dxa"/>
          <w:right w:w="85" w:type="dxa"/>
        </w:tblCellMar>
        <w:tblLook w:val="04A0" w:firstRow="1" w:lastRow="0" w:firstColumn="1" w:lastColumn="0" w:noHBand="0" w:noVBand="1"/>
      </w:tblPr>
      <w:tblGrid>
        <w:gridCol w:w="4609"/>
        <w:gridCol w:w="4621"/>
        <w:gridCol w:w="4790"/>
      </w:tblGrid>
      <w:tr w:rsidR="00416176" w:rsidRPr="0012543C" w:rsidTr="00457A05">
        <w:trPr>
          <w:trHeight w:val="1702"/>
        </w:trPr>
        <w:tc>
          <w:tcPr>
            <w:tcW w:w="4630" w:type="dxa"/>
            <w:tcBorders>
              <w:bottom w:val="nil"/>
            </w:tcBorders>
            <w:vAlign w:val="center"/>
          </w:tcPr>
          <w:p w:rsidR="00416176" w:rsidRPr="00050BA3" w:rsidRDefault="004A1559" w:rsidP="00457A05">
            <w:pPr>
              <w:spacing w:before="60" w:after="60"/>
              <w:jc w:val="center"/>
              <w:rPr>
                <w:sz w:val="18"/>
              </w:rPr>
            </w:pPr>
            <w:r>
              <w:rPr>
                <w:noProof/>
                <w:lang w:eastAsia="en-GB"/>
              </w:rPr>
              <mc:AlternateContent>
                <mc:Choice Requires="wpg">
                  <w:drawing>
                    <wp:inline distT="0" distB="0" distL="0" distR="0">
                      <wp:extent cx="1941070" cy="358605"/>
                      <wp:effectExtent l="0" t="0" r="2540" b="22860"/>
                      <wp:docPr id="27" name="Group 27"/>
                      <wp:cNvGraphicFramePr/>
                      <a:graphic xmlns:a="http://schemas.openxmlformats.org/drawingml/2006/main">
                        <a:graphicData uri="http://schemas.microsoft.com/office/word/2010/wordprocessingGroup">
                          <wpg:wgp>
                            <wpg:cNvGrpSpPr/>
                            <wpg:grpSpPr>
                              <a:xfrm>
                                <a:off x="0" y="0"/>
                                <a:ext cx="1941070" cy="358605"/>
                                <a:chOff x="0" y="0"/>
                                <a:chExt cx="1941070" cy="358605"/>
                              </a:xfrm>
                            </wpg:grpSpPr>
                            <wps:wsp>
                              <wps:cNvPr id="33" name="Text Box 33"/>
                              <wps:cNvSpPr txBox="1"/>
                              <wps:spPr>
                                <a:xfrm>
                                  <a:off x="747836" y="0"/>
                                  <a:ext cx="512115" cy="358605"/>
                                </a:xfrm>
                                <a:prstGeom prst="rect">
                                  <a:avLst/>
                                </a:prstGeom>
                                <a:solidFill>
                                  <a:schemeClr val="accent2">
                                    <a:lumMod val="20000"/>
                                    <a:lumOff val="80000"/>
                                  </a:schemeClr>
                                </a:solidFill>
                                <a:ln w="6350">
                                  <a:solidFill>
                                    <a:schemeClr val="accent2">
                                      <a:lumMod val="75000"/>
                                    </a:schemeClr>
                                  </a:solidFill>
                                </a:ln>
                              </wps:spPr>
                              <wps:txbx>
                                <w:txbxContent>
                                  <w:p w:rsidR="00457A05" w:rsidRDefault="00457A05" w:rsidP="004A1559">
                                    <w:pPr>
                                      <w:jc w:val="center"/>
                                      <w:rPr>
                                        <w:sz w:val="10"/>
                                        <w:szCs w:val="10"/>
                                      </w:rPr>
                                    </w:pPr>
                                    <w:r>
                                      <w:rPr>
                                        <w:sz w:val="10"/>
                                        <w:szCs w:val="10"/>
                                      </w:rPr>
                                      <w:t>Aerobic</w:t>
                                    </w:r>
                                  </w:p>
                                  <w:p w:rsidR="00457A05" w:rsidRDefault="00457A05" w:rsidP="004A1559">
                                    <w:pPr>
                                      <w:jc w:val="center"/>
                                      <w:rPr>
                                        <w:sz w:val="10"/>
                                        <w:szCs w:val="10"/>
                                      </w:rPr>
                                    </w:pPr>
                                    <w:proofErr w:type="gramStart"/>
                                    <w:r>
                                      <w:rPr>
                                        <w:sz w:val="10"/>
                                        <w:szCs w:val="10"/>
                                      </w:rPr>
                                      <w:t>cellular</w:t>
                                    </w:r>
                                    <w:proofErr w:type="gramEnd"/>
                                  </w:p>
                                  <w:p w:rsidR="00457A05" w:rsidRPr="00BE5B6C" w:rsidRDefault="00457A05" w:rsidP="004A1559">
                                    <w:pPr>
                                      <w:jc w:val="center"/>
                                      <w:rPr>
                                        <w:sz w:val="10"/>
                                        <w:szCs w:val="10"/>
                                      </w:rPr>
                                    </w:pPr>
                                    <w:proofErr w:type="gramStart"/>
                                    <w:r>
                                      <w:rPr>
                                        <w:sz w:val="10"/>
                                        <w:szCs w:val="10"/>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34" name="Text Box 34"/>
                              <wps:cNvSpPr txBox="1"/>
                              <wps:spPr>
                                <a:xfrm>
                                  <a:off x="1509270" y="0"/>
                                  <a:ext cx="431800" cy="132080"/>
                                </a:xfrm>
                                <a:prstGeom prst="rect">
                                  <a:avLst/>
                                </a:prstGeom>
                                <a:noFill/>
                                <a:ln w="6350">
                                  <a:noFill/>
                                </a:ln>
                              </wps:spPr>
                              <wps:txbx>
                                <w:txbxContent>
                                  <w:p w:rsidR="00457A05" w:rsidRPr="00BE5B6C" w:rsidRDefault="00457A05" w:rsidP="004A1559">
                                    <w:pPr>
                                      <w:rPr>
                                        <w:sz w:val="10"/>
                                        <w:szCs w:val="10"/>
                                      </w:rPr>
                                    </w:pPr>
                                    <w:proofErr w:type="gramStart"/>
                                    <w:r>
                                      <w:rPr>
                                        <w:sz w:val="10"/>
                                        <w:szCs w:val="10"/>
                                      </w:rPr>
                                      <w:t>energy</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Text Box 35"/>
                              <wps:cNvSpPr txBox="1"/>
                              <wps:spPr>
                                <a:xfrm>
                                  <a:off x="1505871" y="224351"/>
                                  <a:ext cx="377190" cy="131445"/>
                                </a:xfrm>
                                <a:prstGeom prst="rect">
                                  <a:avLst/>
                                </a:prstGeom>
                                <a:noFill/>
                                <a:ln w="6350">
                                  <a:noFill/>
                                </a:ln>
                              </wps:spPr>
                              <wps:txbx>
                                <w:txbxContent>
                                  <w:p w:rsidR="00457A05" w:rsidRPr="00BE5B6C" w:rsidRDefault="00457A05" w:rsidP="004A1559">
                                    <w:pPr>
                                      <w:rPr>
                                        <w:sz w:val="10"/>
                                        <w:szCs w:val="10"/>
                                      </w:rPr>
                                    </w:pPr>
                                    <w:proofErr w:type="gramStart"/>
                                    <w:r w:rsidRPr="00BE5B6C">
                                      <w:rPr>
                                        <w:sz w:val="10"/>
                                        <w:szCs w:val="10"/>
                                      </w:rP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Straight Arrow Connector 36"/>
                              <wps:cNvCnPr/>
                              <wps:spPr>
                                <a:xfrm>
                                  <a:off x="1261124" y="176762"/>
                                  <a:ext cx="21590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 name="Straight Arrow Connector 40"/>
                              <wps:cNvCnPr/>
                              <wps:spPr>
                                <a:xfrm>
                                  <a:off x="533683" y="258344"/>
                                  <a:ext cx="2159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 name="Text Box 41"/>
                              <wps:cNvSpPr txBox="1"/>
                              <wps:spPr>
                                <a:xfrm>
                                  <a:off x="0" y="44191"/>
                                  <a:ext cx="509270" cy="161290"/>
                                </a:xfrm>
                                <a:prstGeom prst="rect">
                                  <a:avLst/>
                                </a:prstGeom>
                                <a:noFill/>
                                <a:ln w="6350">
                                  <a:noFill/>
                                </a:ln>
                              </wps:spPr>
                              <wps:txbx>
                                <w:txbxContent>
                                  <w:p w:rsidR="00457A05" w:rsidRPr="00BE5B6C" w:rsidRDefault="00457A05" w:rsidP="004A1559">
                                    <w:pPr>
                                      <w:jc w:val="right"/>
                                      <w:rPr>
                                        <w:sz w:val="10"/>
                                        <w:szCs w:val="10"/>
                                      </w:rPr>
                                    </w:pPr>
                                    <w:proofErr w:type="gramStart"/>
                                    <w:r>
                                      <w:rPr>
                                        <w:sz w:val="10"/>
                                        <w:szCs w:val="10"/>
                                      </w:rPr>
                                      <w:t>glucose</w:t>
                                    </w:r>
                                    <w:proofErr w:type="gramEnd"/>
                                    <w:r>
                                      <w:rPr>
                                        <w:sz w:val="10"/>
                                        <w:szCs w:val="10"/>
                                      </w:rPr>
                                      <w:t xml:space="preserve"> from c</w:t>
                                    </w:r>
                                    <w:r w:rsidRPr="00BE5B6C">
                                      <w:rPr>
                                        <w:sz w:val="10"/>
                                        <w:szCs w:val="10"/>
                                      </w:rPr>
                                      <w:t>arbohydrate</w:t>
                                    </w:r>
                                    <w:r>
                                      <w:rPr>
                                        <w:sz w:val="10"/>
                                        <w:szCs w:val="10"/>
                                      </w:rPr>
                                      <w:t xml:space="preserv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s:wsp>
                              <wps:cNvPr id="42" name="Text Box 42"/>
                              <wps:cNvSpPr txBox="1"/>
                              <wps:spPr>
                                <a:xfrm>
                                  <a:off x="122373" y="210754"/>
                                  <a:ext cx="398145" cy="83820"/>
                                </a:xfrm>
                                <a:prstGeom prst="rect">
                                  <a:avLst/>
                                </a:prstGeom>
                                <a:noFill/>
                                <a:ln w="6350">
                                  <a:noFill/>
                                </a:ln>
                              </wps:spPr>
                              <wps:txbx>
                                <w:txbxContent>
                                  <w:p w:rsidR="00457A05" w:rsidRPr="00BE5B6C" w:rsidRDefault="00457A05" w:rsidP="004A1559">
                                    <w:pPr>
                                      <w:jc w:val="right"/>
                                      <w:rPr>
                                        <w:sz w:val="10"/>
                                        <w:szCs w:val="10"/>
                                      </w:rPr>
                                    </w:pPr>
                                    <w:proofErr w:type="gramStart"/>
                                    <w:r>
                                      <w:rPr>
                                        <w:sz w:val="10"/>
                                        <w:szCs w:val="10"/>
                                      </w:rP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s:wsp>
                              <wps:cNvPr id="43" name="Straight Arrow Connector 43"/>
                              <wps:cNvCnPr/>
                              <wps:spPr>
                                <a:xfrm>
                                  <a:off x="533683" y="125773"/>
                                  <a:ext cx="21590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a:off x="1261124" y="67985"/>
                                  <a:ext cx="21590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Straight Arrow Connector 45"/>
                              <wps:cNvCnPr/>
                              <wps:spPr>
                                <a:xfrm>
                                  <a:off x="1261124" y="292336"/>
                                  <a:ext cx="21590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Text Box 46"/>
                              <wps:cNvSpPr txBox="1"/>
                              <wps:spPr>
                                <a:xfrm>
                                  <a:off x="1509270" y="112176"/>
                                  <a:ext cx="431800" cy="131445"/>
                                </a:xfrm>
                                <a:prstGeom prst="rect">
                                  <a:avLst/>
                                </a:prstGeom>
                                <a:noFill/>
                                <a:ln w="6350">
                                  <a:noFill/>
                                </a:ln>
                              </wps:spPr>
                              <wps:txbx>
                                <w:txbxContent>
                                  <w:p w:rsidR="00457A05" w:rsidRPr="00BE5B6C" w:rsidRDefault="00457A05" w:rsidP="004A1559">
                                    <w:pPr>
                                      <w:rPr>
                                        <w:sz w:val="10"/>
                                        <w:szCs w:val="10"/>
                                      </w:rPr>
                                    </w:pPr>
                                    <w:proofErr w:type="gramStart"/>
                                    <w:r w:rsidRPr="00BE5B6C">
                                      <w:rPr>
                                        <w:sz w:val="10"/>
                                        <w:szCs w:val="10"/>
                                      </w:rPr>
                                      <w:t>carbon</w:t>
                                    </w:r>
                                    <w:proofErr w:type="gramEnd"/>
                                    <w:r w:rsidRPr="00BE5B6C">
                                      <w:rPr>
                                        <w:sz w:val="10"/>
                                        <w:szCs w:val="10"/>
                                      </w:rPr>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Group 27" o:spid="_x0000_s1035" style="width:152.85pt;height:28.25pt;mso-position-horizontal-relative:char;mso-position-vertical-relative:line" coordsize="19410,3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">
                      <v:shape id="Text Box 33" o:spid="_x0000_s1036" type="#_x0000_t202" style="position:absolute;left:7478;width:5121;height:3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pSsEA&#10;AADbAAAADwAAAGRycy9kb3ducmV2LnhtbESPQWsCMRSE7wX/Q3iCt25ihSJbo1Sh4FW7hx4fm7eb&#10;xc3Lsolm9debQqHHYWa+YTa7yfXiRmPoPGtYFgoEce1Nx62G6vvrdQ0iRGSDvWfScKcAu+3sZYOl&#10;8YlPdDvHVmQIhxI12BiHUspQW3IYCj8QZ6/xo8OY5dhKM2LKcNfLN6XepcOO84LFgQ6W6sv56jSY&#10;k1y7MOxt80gh/VSpuhyj0noxnz4/QESa4n/4r300GlYr+P2Sf4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xaUrBAAAA2wAAAA8AAAAAAAAAAAAAAAAAmAIAAGRycy9kb3du&#10;cmV2LnhtbFBLBQYAAAAABAAEAPUAAACGAwAAAAA=&#10;" fillcolor="#f2dbdb [661]" strokecolor="#943634 [2405]" strokeweight=".5pt">
                        <v:textbox inset="0,,0">
                          <w:txbxContent>
                            <w:p w:rsidR="00457A05" w:rsidRDefault="00457A05" w:rsidP="004A1559">
                              <w:pPr>
                                <w:jc w:val="center"/>
                                <w:rPr>
                                  <w:sz w:val="10"/>
                                  <w:szCs w:val="10"/>
                                </w:rPr>
                              </w:pPr>
                              <w:r>
                                <w:rPr>
                                  <w:sz w:val="10"/>
                                  <w:szCs w:val="10"/>
                                </w:rPr>
                                <w:t>Aerobic</w:t>
                              </w:r>
                            </w:p>
                            <w:p w:rsidR="00457A05" w:rsidRDefault="00457A05" w:rsidP="004A1559">
                              <w:pPr>
                                <w:jc w:val="center"/>
                                <w:rPr>
                                  <w:sz w:val="10"/>
                                  <w:szCs w:val="10"/>
                                </w:rPr>
                              </w:pPr>
                              <w:proofErr w:type="gramStart"/>
                              <w:r>
                                <w:rPr>
                                  <w:sz w:val="10"/>
                                  <w:szCs w:val="10"/>
                                </w:rPr>
                                <w:t>cellular</w:t>
                              </w:r>
                              <w:proofErr w:type="gramEnd"/>
                            </w:p>
                            <w:p w:rsidR="00457A05" w:rsidRPr="00BE5B6C" w:rsidRDefault="00457A05" w:rsidP="004A1559">
                              <w:pPr>
                                <w:jc w:val="center"/>
                                <w:rPr>
                                  <w:sz w:val="10"/>
                                  <w:szCs w:val="10"/>
                                </w:rPr>
                              </w:pPr>
                              <w:proofErr w:type="gramStart"/>
                              <w:r>
                                <w:rPr>
                                  <w:sz w:val="10"/>
                                  <w:szCs w:val="10"/>
                                </w:rPr>
                                <w:t>respiration</w:t>
                              </w:r>
                              <w:proofErr w:type="gramEnd"/>
                            </w:p>
                          </w:txbxContent>
                        </v:textbox>
                      </v:shape>
                      <v:shape id="Text Box 34" o:spid="_x0000_s1037" type="#_x0000_t202" style="position:absolute;left:15092;width:4318;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IB8MQA&#10;AADbAAAADwAAAGRycy9kb3ducmV2LnhtbESP3WrCQBSE7wu+w3IE7+rGKkWiq4hQmwoV/HmAQ/aY&#10;jcmeDdltTN/eFQq9HGbmG2a57m0tOmp96VjBZJyAIM6dLrlQcDl/vM5B+ICssXZMCn7Jw3o1eFli&#10;qt2dj9SdQiEihH2KCkwITSqlzw1Z9GPXEEfv6lqLIcq2kLrFe4TbWr4lybu0WHJcMNjQ1lBenX6s&#10;gl15nZwPXVU0pvr63O2z71t2C0qNhv1mASJQH/7Df+1MK5jO4P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CAfDEAAAA2wAAAA8AAAAAAAAAAAAAAAAAmAIAAGRycy9k&#10;b3ducmV2LnhtbFBLBQYAAAAABAAEAPUAAACJAwAAAAA=&#10;" filled="f" stroked="f" strokeweight=".5pt">
                        <v:textbox inset="0,0,0,0">
                          <w:txbxContent>
                            <w:p w:rsidR="00457A05" w:rsidRPr="00BE5B6C" w:rsidRDefault="00457A05" w:rsidP="004A1559">
                              <w:pPr>
                                <w:rPr>
                                  <w:sz w:val="10"/>
                                  <w:szCs w:val="10"/>
                                </w:rPr>
                              </w:pPr>
                              <w:proofErr w:type="gramStart"/>
                              <w:r>
                                <w:rPr>
                                  <w:sz w:val="10"/>
                                  <w:szCs w:val="10"/>
                                </w:rPr>
                                <w:t>energy</w:t>
                              </w:r>
                              <w:proofErr w:type="gramEnd"/>
                            </w:p>
                          </w:txbxContent>
                        </v:textbox>
                      </v:shape>
                      <v:shape id="Text Box 35" o:spid="_x0000_s1038" type="#_x0000_t202" style="position:absolute;left:15058;top:2243;width:3772;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6ka8QA&#10;AADbAAAADwAAAGRycy9kb3ducmV2LnhtbESP3WrCQBSE7wu+w3IE7+rGikWiq4hQmwoV/HmAQ/aY&#10;jcmeDdltTN/eFQq9HGbmG2a57m0tOmp96VjBZJyAIM6dLrlQcDl/vM5B+ICssXZMCn7Jw3o1eFli&#10;qt2dj9SdQiEihH2KCkwITSqlzw1Z9GPXEEfv6lqLIcq2kLrFe4TbWr4lybu0WHJcMNjQ1lBenX6s&#10;gl15nZwPXVU0pvr63O2z71t2C0qNhv1mASJQH/7Df+1MK5jO4P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OpGvEAAAA2wAAAA8AAAAAAAAAAAAAAAAAmAIAAGRycy9k&#10;b3ducmV2LnhtbFBLBQYAAAAABAAEAPUAAACJAwAAAAA=&#10;" filled="f" stroked="f" strokeweight=".5pt">
                        <v:textbox inset="0,0,0,0">
                          <w:txbxContent>
                            <w:p w:rsidR="00457A05" w:rsidRPr="00BE5B6C" w:rsidRDefault="00457A05" w:rsidP="004A1559">
                              <w:pPr>
                                <w:rPr>
                                  <w:sz w:val="10"/>
                                  <w:szCs w:val="10"/>
                                </w:rPr>
                              </w:pPr>
                              <w:proofErr w:type="gramStart"/>
                              <w:r w:rsidRPr="00BE5B6C">
                                <w:rPr>
                                  <w:sz w:val="10"/>
                                  <w:szCs w:val="10"/>
                                </w:rPr>
                                <w:t>water</w:t>
                              </w:r>
                              <w:proofErr w:type="gramEnd"/>
                            </w:p>
                          </w:txbxContent>
                        </v:textbox>
                      </v:shape>
                      <v:shape id="Straight Arrow Connector 36" o:spid="_x0000_s1039" type="#_x0000_t32" style="position:absolute;left:12611;top:176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SCbMQAAADbAAAADwAAAGRycy9kb3ducmV2LnhtbESPQWvCQBSE70L/w/IKvUjdtGIoMasU&#10;odSexFTq9ZF9JsHs2zS7idt/3xUEj8PMfMPk62BaMVLvGssKXmYJCOLS6oYrBYfvj+c3EM4ja2wt&#10;k4I/crBePUxyzLS98J7GwlciQthlqKD2vsukdGVNBt3MdsTRO9neoI+yr6Tu8RLhppWvSZJKgw3H&#10;hRo72tRUnovBRMpn9VtMd3Y7+MXXzzGE6XxzGJR6egzvSxCegr+Hb+2tVjBP4fol/gC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hIJsxAAAANsAAAAPAAAAAAAAAAAA&#10;AAAAAKECAABkcnMvZG93bnJldi54bWxQSwUGAAAAAAQABAD5AAAAkgMAAAAA&#10;" strokecolor="#7030a0">
                        <v:stroke endarrow="block"/>
                      </v:shape>
                      <v:shape id="Straight Arrow Connector 40" o:spid="_x0000_s1040" type="#_x0000_t32" style="position:absolute;left:5336;top:258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w728UAAADbAAAADwAAAGRycy9kb3ducmV2LnhtbESPwW7CMAyG70i8Q2SkXRCkGwNBR0CI&#10;MWnHDbhwsxrTVmucrsnajqefD5M4Wr//z5/X295VqqUmlJ4NPE4TUMSZtyXnBs6nt8kSVIjIFivP&#10;ZOCXAmw3w8EaU+s7/qT2GHMlEA4pGihirFOtQ1aQwzD1NbFkV984jDI2ubYNdgJ3lX5KkoV2WLJc&#10;KLCmfUHZ1/HHicZtdjs4v5y3h/Hr+NLNPvT3qjPmYdTvXkBF6uN9+b/9bg08i738IgDQm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1w728UAAADbAAAADwAAAAAAAAAA&#10;AAAAAAChAgAAZHJzL2Rvd25yZXYueG1sUEsFBgAAAAAEAAQA+QAAAJMDAAAAAA==&#10;" strokecolor="red">
                        <v:stroke endarrow="block"/>
                      </v:shape>
                      <v:shape id="Text Box 41" o:spid="_x0000_s1041" type="#_x0000_t202" style="position:absolute;top:441;width:5092;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JiSMQA&#10;AADbAAAADwAAAGRycy9kb3ducmV2LnhtbESPW2sCMRSE3wv9D+EU+qZZRaRdjeIFS0Eo1Mv7YXPc&#10;bLs5WZK4bv31RhD6OMzMN8x03tlatORD5VjBoJ+BIC6crrhUcNhvem8gQkTWWDsmBX8UYD57fppi&#10;rt2Fv6ndxVIkCIccFZgYm1zKUBiyGPquIU7eyXmLMUlfSu3xkuC2lsMsG0uLFacFgw2tDBW/u7NV&#10;sCiv7fty43+247U9fRh5puPoS6nXl24xARGpi//hR/tTKxgN4P4l/QA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CYkjEAAAA2wAAAA8AAAAAAAAAAAAAAAAAmAIAAGRycy9k&#10;b3ducmV2LnhtbFBLBQYAAAAABAAEAPUAAACJAwAAAAA=&#10;" filled="f" stroked="f" strokeweight=".5pt">
                        <v:textbox style="mso-fit-shape-to-text:t" inset="0,0,0,0">
                          <w:txbxContent>
                            <w:p w:rsidR="00457A05" w:rsidRPr="00BE5B6C" w:rsidRDefault="00457A05" w:rsidP="004A1559">
                              <w:pPr>
                                <w:jc w:val="right"/>
                                <w:rPr>
                                  <w:sz w:val="10"/>
                                  <w:szCs w:val="10"/>
                                </w:rPr>
                              </w:pPr>
                              <w:proofErr w:type="gramStart"/>
                              <w:r>
                                <w:rPr>
                                  <w:sz w:val="10"/>
                                  <w:szCs w:val="10"/>
                                </w:rPr>
                                <w:t>glucose</w:t>
                              </w:r>
                              <w:proofErr w:type="gramEnd"/>
                              <w:r>
                                <w:rPr>
                                  <w:sz w:val="10"/>
                                  <w:szCs w:val="10"/>
                                </w:rPr>
                                <w:t xml:space="preserve"> from c</w:t>
                              </w:r>
                              <w:r w:rsidRPr="00BE5B6C">
                                <w:rPr>
                                  <w:sz w:val="10"/>
                                  <w:szCs w:val="10"/>
                                </w:rPr>
                                <w:t>arbohydrate</w:t>
                              </w:r>
                              <w:r>
                                <w:rPr>
                                  <w:sz w:val="10"/>
                                  <w:szCs w:val="10"/>
                                </w:rPr>
                                <w:t xml:space="preserve"> food</w:t>
                              </w:r>
                            </w:p>
                          </w:txbxContent>
                        </v:textbox>
                      </v:shape>
                      <v:shape id="Text Box 42" o:spid="_x0000_s1042" type="#_x0000_t202" style="position:absolute;left:1223;top:2107;width:3982;height: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D8P8QA&#10;AADbAAAADwAAAGRycy9kb3ducmV2LnhtbESP3WoCMRSE7wu+QziCdzWriLSrUbRFKQiF+nN/2Bw3&#10;q5uTJYnrtk/fCIVeDjPzDTNfdrYWLflQOVYwGmYgiAunKy4VHA+b5xcQISJrrB2Tgm8KsFz0nuaY&#10;a3fnL2r3sRQJwiFHBSbGJpcyFIYshqFriJN3dt5iTNKXUnu8J7it5TjLptJixWnBYENvhorr/mYV&#10;rMqf9nW98Zfd9N2et0be6DT5VGrQ71YzEJG6+B/+a39oBZMxPL6kH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Q/D/EAAAA2wAAAA8AAAAAAAAAAAAAAAAAmAIAAGRycy9k&#10;b3ducmV2LnhtbFBLBQYAAAAABAAEAPUAAACJAwAAAAA=&#10;" filled="f" stroked="f" strokeweight=".5pt">
                        <v:textbox style="mso-fit-shape-to-text:t" inset="0,0,0,0">
                          <w:txbxContent>
                            <w:p w:rsidR="00457A05" w:rsidRPr="00BE5B6C" w:rsidRDefault="00457A05" w:rsidP="004A1559">
                              <w:pPr>
                                <w:jc w:val="right"/>
                                <w:rPr>
                                  <w:sz w:val="10"/>
                                  <w:szCs w:val="10"/>
                                </w:rPr>
                              </w:pPr>
                              <w:proofErr w:type="gramStart"/>
                              <w:r>
                                <w:rPr>
                                  <w:sz w:val="10"/>
                                  <w:szCs w:val="10"/>
                                </w:rPr>
                                <w:t>oxygen</w:t>
                              </w:r>
                              <w:proofErr w:type="gramEnd"/>
                            </w:p>
                          </w:txbxContent>
                        </v:textbox>
                      </v:shape>
                      <v:shape id="Straight Arrow Connector 43" o:spid="_x0000_s1043" type="#_x0000_t32" style="position:absolute;left:5336;top:125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ymCMUAAADbAAAADwAAAGRycy9kb3ducmV2LnhtbESPQWvCQBSE70L/w/IK3nTTKmJTVxGr&#10;6EGRqK3XZ/Y1CWbfhuyq6b93C4LHYWa+YUaTxpTiSrUrLCt460YgiFOrC84UHPaLzhCE88gaS8uk&#10;4I8cTMYvrRHG2t44oevOZyJA2MWoIPe+iqV0aU4GXddWxMH7tbVBH2SdSV3jLcBNKd+jaCANFhwW&#10;cqxollN63l2MgvPX+ueU7LffpU4O83k12ByX9KFU+7WZfoLw1Phn+NFeaQX9Hvx/CT9Aj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BymCMUAAADbAAAADwAAAAAAAAAA&#10;AAAAAAChAgAAZHJzL2Rvd25yZXYueG1sUEsFBgAAAAAEAAQA+QAAAJMDAAAAAA==&#10;" strokecolor="#974706 [1609]">
                        <v:stroke endarrow="block"/>
                      </v:shape>
                      <v:shape id="Straight Arrow Connector 44" o:spid="_x0000_s1044" type="#_x0000_t32" style="position:absolute;left:12611;top:679;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0LUsQAAADbAAAADwAAAGRycy9kb3ducmV2LnhtbESPS6vCMBSE9xf8D+EIbi6aKiJSjeID&#10;xYUbX4i7Q3Nsi81JaaJWf/3NBcHlMDPfMONpbQrxoMrllhV0OxEI4sTqnFMFx8OqPQThPLLGwjIp&#10;eJGD6aTxM8ZY2yfv6LH3qQgQdjEqyLwvYyldkpFB17ElcfCutjLog6xSqSt8BrgpZC+KBtJgzmEh&#10;w5IWGSW3/d0oOM/XS5vIYla+b7+H3eW1PZ9WW6VazXo2AuGp9t/wp73RCvp9+P8SfoC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rQtSxAAAANsAAAAPAAAAAAAAAAAA&#10;AAAAAKECAABkcnMvZG93bnJldi54bWxQSwUGAAAAAAQABAD5AAAAkgMAAAAA&#10;" strokecolor="#ffc000">
                        <v:stroke endarrow="block"/>
                      </v:shape>
                      <v:shape id="Straight Arrow Connector 45" o:spid="_x0000_s1045" type="#_x0000_t32" style="position:absolute;left:12611;top:292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r4mcMAAADbAAAADwAAAGRycy9kb3ducmV2LnhtbESP0UoDMRRE34X+Q7iCbzZR7Fa2TUsR&#10;LFJQaOsHXDa3m9DNzZLE3fXvjSD4OMzMGWa9nXwnBorJBdbwMFcgiJtgHLcaPs+v988gUkY22AUm&#10;Dd+UYLuZ3ayxNmHkIw2n3IoC4VSjBptzX0uZGkse0zz0xMW7hOgxFxlbaSKOBe47+ahUJT06LgsW&#10;e3qx1FxPX15DVe2XH+4wDpfeHqJSC+P207vWd7fTbgUi05T/w3/tN6PhaQG/X8oP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K+JnDAAAA2wAAAA8AAAAAAAAAAAAA&#10;AAAAoQIAAGRycy9kb3ducmV2LnhtbFBLBQYAAAAABAAEAPkAAACRAwAAAAA=&#10;" strokecolor="#0070c0">
                        <v:stroke endarrow="block"/>
                      </v:shape>
                      <v:shape id="Text Box 46" o:spid="_x0000_s1046" type="#_x0000_t202" style="position:absolute;left:15092;top:1121;width:4318;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pJYcQA&#10;AADbAAAADwAAAGRycy9kb3ducmV2LnhtbESP3WrCQBSE7wu+w3IE7+pGESnRVUTQRqEFfx7gkD1m&#10;Y7JnQ3Yb49u7hUIvh5n5hlmue1uLjlpfOlYwGScgiHOnSy4UXC+79w8QPiBrrB2Tgid5WK8Gb0tM&#10;tXvwibpzKESEsE9RgQmhSaX0uSGLfuwa4ujdXGsxRNkWUrf4iHBby2mSzKXFkuOCwYa2hvLq/GMV&#10;7Mvb5PLdVUVjqsPn/ph93bN7UGo07DcLEIH68B/+a2dawWwOv1/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aSWHEAAAA2wAAAA8AAAAAAAAAAAAAAAAAmAIAAGRycy9k&#10;b3ducmV2LnhtbFBLBQYAAAAABAAEAPUAAACJAwAAAAA=&#10;" filled="f" stroked="f" strokeweight=".5pt">
                        <v:textbox inset="0,0,0,0">
                          <w:txbxContent>
                            <w:p w:rsidR="00457A05" w:rsidRPr="00BE5B6C" w:rsidRDefault="00457A05" w:rsidP="004A1559">
                              <w:pPr>
                                <w:rPr>
                                  <w:sz w:val="10"/>
                                  <w:szCs w:val="10"/>
                                </w:rPr>
                              </w:pPr>
                              <w:proofErr w:type="gramStart"/>
                              <w:r w:rsidRPr="00BE5B6C">
                                <w:rPr>
                                  <w:sz w:val="10"/>
                                  <w:szCs w:val="10"/>
                                </w:rPr>
                                <w:t>carbon</w:t>
                              </w:r>
                              <w:proofErr w:type="gramEnd"/>
                              <w:r w:rsidRPr="00BE5B6C">
                                <w:rPr>
                                  <w:sz w:val="10"/>
                                  <w:szCs w:val="10"/>
                                </w:rPr>
                                <w:t xml:space="preserve"> dioxide</w:t>
                              </w:r>
                            </w:p>
                          </w:txbxContent>
                        </v:textbox>
                      </v:shape>
                      <w10:anchorlock/>
                    </v:group>
                  </w:pict>
                </mc:Fallback>
              </mc:AlternateContent>
            </w:r>
          </w:p>
        </w:tc>
        <w:tc>
          <w:tcPr>
            <w:tcW w:w="4631" w:type="dxa"/>
            <w:tcBorders>
              <w:bottom w:val="nil"/>
            </w:tcBorders>
            <w:vAlign w:val="center"/>
          </w:tcPr>
          <w:p w:rsidR="00416176" w:rsidRPr="00050BA3" w:rsidRDefault="00200076" w:rsidP="00457A05">
            <w:pPr>
              <w:spacing w:before="60" w:after="60"/>
              <w:jc w:val="center"/>
              <w:rPr>
                <w:sz w:val="18"/>
              </w:rPr>
            </w:pPr>
            <w:r>
              <w:rPr>
                <w:noProof/>
                <w:lang w:eastAsia="en-GB"/>
              </w:rPr>
              <mc:AlternateContent>
                <mc:Choice Requires="wpg">
                  <w:drawing>
                    <wp:inline distT="0" distB="0" distL="0" distR="0">
                      <wp:extent cx="2372868" cy="1075390"/>
                      <wp:effectExtent l="0" t="0" r="8890" b="10795"/>
                      <wp:docPr id="54" name="Group 54"/>
                      <wp:cNvGraphicFramePr/>
                      <a:graphic xmlns:a="http://schemas.openxmlformats.org/drawingml/2006/main">
                        <a:graphicData uri="http://schemas.microsoft.com/office/word/2010/wordprocessingGroup">
                          <wpg:wgp>
                            <wpg:cNvGrpSpPr/>
                            <wpg:grpSpPr>
                              <a:xfrm>
                                <a:off x="0" y="0"/>
                                <a:ext cx="2372868" cy="1075390"/>
                                <a:chOff x="88374" y="0"/>
                                <a:chExt cx="2372868" cy="1075390"/>
                              </a:xfrm>
                            </wpg:grpSpPr>
                            <wps:wsp>
                              <wps:cNvPr id="55" name="Text Box 55"/>
                              <wps:cNvSpPr txBox="1"/>
                              <wps:spPr>
                                <a:xfrm>
                                  <a:off x="1835598" y="890605"/>
                                  <a:ext cx="197485" cy="184785"/>
                                </a:xfrm>
                                <a:prstGeom prst="rect">
                                  <a:avLst/>
                                </a:prstGeom>
                                <a:noFill/>
                                <a:ln w="6350">
                                  <a:noFill/>
                                </a:ln>
                              </wps:spPr>
                              <wps:txbx>
                                <w:txbxContent>
                                  <w:p w:rsidR="00457A05" w:rsidRPr="006E246A" w:rsidRDefault="00457A05" w:rsidP="00200076">
                                    <w:pPr>
                                      <w:jc w:val="center"/>
                                      <w:rPr>
                                        <w:sz w:val="10"/>
                                        <w:szCs w:val="10"/>
                                      </w:rPr>
                                    </w:pPr>
                                    <w:proofErr w:type="gramStart"/>
                                    <w:r w:rsidRPr="006E246A">
                                      <w:rPr>
                                        <w:sz w:val="10"/>
                                        <w:szCs w:val="10"/>
                                      </w:rPr>
                                      <w:t>water</w:t>
                                    </w:r>
                                    <w:proofErr w:type="gramEnd"/>
                                    <w:r w:rsidRPr="006E246A">
                                      <w:rPr>
                                        <w:sz w:val="10"/>
                                        <w:szCs w:val="10"/>
                                      </w:rPr>
                                      <w:t xml:space="preserve"> (H</w:t>
                                    </w:r>
                                    <w:r w:rsidRPr="006E246A">
                                      <w:rPr>
                                        <w:sz w:val="10"/>
                                        <w:szCs w:val="10"/>
                                        <w:vertAlign w:val="subscript"/>
                                      </w:rPr>
                                      <w:t>2</w:t>
                                    </w:r>
                                    <w:r w:rsidRPr="006E246A">
                                      <w:rPr>
                                        <w:sz w:val="10"/>
                                        <w:szCs w:val="10"/>
                                      </w:rPr>
                                      <w: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6" name="Text Box 56"/>
                              <wps:cNvSpPr txBox="1"/>
                              <wps:spPr>
                                <a:xfrm>
                                  <a:off x="88374" y="496291"/>
                                  <a:ext cx="277495" cy="205740"/>
                                </a:xfrm>
                                <a:prstGeom prst="rect">
                                  <a:avLst/>
                                </a:prstGeom>
                                <a:noFill/>
                                <a:ln w="6350">
                                  <a:noFill/>
                                </a:ln>
                              </wps:spPr>
                              <wps:txbx>
                                <w:txbxContent>
                                  <w:p w:rsidR="00457A05" w:rsidRPr="006E246A" w:rsidRDefault="00457A05" w:rsidP="00200076">
                                    <w:pPr>
                                      <w:jc w:val="right"/>
                                      <w:rPr>
                                        <w:sz w:val="10"/>
                                        <w:szCs w:val="10"/>
                                      </w:rPr>
                                    </w:pPr>
                                    <w:proofErr w:type="gramStart"/>
                                    <w:r w:rsidRPr="006E246A">
                                      <w:rPr>
                                        <w:sz w:val="10"/>
                                        <w:szCs w:val="10"/>
                                      </w:rPr>
                                      <w:t>glucose</w:t>
                                    </w:r>
                                    <w:proofErr w:type="gramEnd"/>
                                  </w:p>
                                  <w:p w:rsidR="00457A05" w:rsidRPr="006E246A" w:rsidRDefault="00457A05" w:rsidP="00200076">
                                    <w:pPr>
                                      <w:jc w:val="right"/>
                                      <w:rPr>
                                        <w:sz w:val="10"/>
                                        <w:szCs w:val="10"/>
                                      </w:rPr>
                                    </w:pPr>
                                    <w:r w:rsidRPr="006E246A">
                                      <w:rPr>
                                        <w:sz w:val="10"/>
                                        <w:szCs w:val="10"/>
                                      </w:rPr>
                                      <w:t>(C</w:t>
                                    </w:r>
                                    <w:r w:rsidRPr="006E246A">
                                      <w:rPr>
                                        <w:sz w:val="10"/>
                                        <w:szCs w:val="10"/>
                                        <w:vertAlign w:val="subscript"/>
                                      </w:rPr>
                                      <w:t>6</w:t>
                                    </w:r>
                                    <w:r w:rsidRPr="006E246A">
                                      <w:rPr>
                                        <w:sz w:val="10"/>
                                        <w:szCs w:val="10"/>
                                      </w:rPr>
                                      <w:t>H</w:t>
                                    </w:r>
                                    <w:r w:rsidRPr="006E246A">
                                      <w:rPr>
                                        <w:sz w:val="10"/>
                                        <w:szCs w:val="10"/>
                                        <w:vertAlign w:val="subscript"/>
                                      </w:rPr>
                                      <w:t>12</w:t>
                                    </w:r>
                                    <w:r w:rsidRPr="006E246A">
                                      <w:rPr>
                                        <w:sz w:val="10"/>
                                        <w:szCs w:val="10"/>
                                      </w:rPr>
                                      <w:t>O</w:t>
                                    </w:r>
                                    <w:r w:rsidRPr="006E246A">
                                      <w:rPr>
                                        <w:sz w:val="10"/>
                                        <w:szCs w:val="10"/>
                                        <w:vertAlign w:val="subscript"/>
                                      </w:rPr>
                                      <w:t>6</w:t>
                                    </w:r>
                                    <w:r w:rsidRPr="006E246A">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7" name="Text Box 57"/>
                              <wps:cNvSpPr txBox="1"/>
                              <wps:spPr>
                                <a:xfrm>
                                  <a:off x="520086" y="411310"/>
                                  <a:ext cx="512603" cy="361649"/>
                                </a:xfrm>
                                <a:prstGeom prst="rect">
                                  <a:avLst/>
                                </a:prstGeom>
                                <a:solidFill>
                                  <a:schemeClr val="accent2">
                                    <a:lumMod val="20000"/>
                                    <a:lumOff val="80000"/>
                                  </a:schemeClr>
                                </a:solidFill>
                                <a:ln w="6350">
                                  <a:solidFill>
                                    <a:schemeClr val="accent2">
                                      <a:lumMod val="75000"/>
                                    </a:schemeClr>
                                  </a:solidFill>
                                </a:ln>
                              </wps:spPr>
                              <wps:txbx>
                                <w:txbxContent>
                                  <w:p w:rsidR="00457A05" w:rsidRDefault="00457A05" w:rsidP="00200076">
                                    <w:pPr>
                                      <w:jc w:val="center"/>
                                      <w:rPr>
                                        <w:sz w:val="10"/>
                                        <w:szCs w:val="10"/>
                                      </w:rPr>
                                    </w:pPr>
                                    <w:r w:rsidRPr="006E246A">
                                      <w:rPr>
                                        <w:sz w:val="10"/>
                                        <w:szCs w:val="10"/>
                                      </w:rPr>
                                      <w:t xml:space="preserve">First stage of </w:t>
                                    </w:r>
                                    <w:r>
                                      <w:rPr>
                                        <w:sz w:val="10"/>
                                        <w:szCs w:val="10"/>
                                      </w:rPr>
                                      <w:t>aerobic cellular</w:t>
                                    </w:r>
                                  </w:p>
                                  <w:p w:rsidR="00457A05" w:rsidRPr="006E246A" w:rsidRDefault="00457A05" w:rsidP="00200076">
                                    <w:pPr>
                                      <w:jc w:val="center"/>
                                      <w:rPr>
                                        <w:sz w:val="10"/>
                                        <w:szCs w:val="10"/>
                                      </w:rPr>
                                    </w:pPr>
                                    <w:proofErr w:type="gramStart"/>
                                    <w:r>
                                      <w:rPr>
                                        <w:sz w:val="10"/>
                                        <w:szCs w:val="10"/>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58" name="Text Box 58"/>
                              <wps:cNvSpPr txBox="1"/>
                              <wps:spPr>
                                <a:xfrm>
                                  <a:off x="1369649" y="900522"/>
                                  <a:ext cx="436880" cy="161290"/>
                                </a:xfrm>
                                <a:prstGeom prst="rect">
                                  <a:avLst/>
                                </a:prstGeom>
                                <a:noFill/>
                                <a:ln w="6350">
                                  <a:noFill/>
                                </a:ln>
                              </wps:spPr>
                              <wps:txbx>
                                <w:txbxContent>
                                  <w:p w:rsidR="00457A05" w:rsidRDefault="00457A05" w:rsidP="00200076">
                                    <w:pPr>
                                      <w:jc w:val="center"/>
                                      <w:rPr>
                                        <w:sz w:val="10"/>
                                        <w:szCs w:val="10"/>
                                      </w:rPr>
                                    </w:pPr>
                                    <w:proofErr w:type="gramStart"/>
                                    <w:r>
                                      <w:rPr>
                                        <w:sz w:val="10"/>
                                        <w:szCs w:val="10"/>
                                      </w:rPr>
                                      <w:t>c</w:t>
                                    </w:r>
                                    <w:r w:rsidRPr="006E246A">
                                      <w:rPr>
                                        <w:sz w:val="10"/>
                                        <w:szCs w:val="10"/>
                                      </w:rPr>
                                      <w:t>arbon</w:t>
                                    </w:r>
                                    <w:proofErr w:type="gramEnd"/>
                                  </w:p>
                                  <w:p w:rsidR="00457A05" w:rsidRPr="006E246A" w:rsidRDefault="00457A05" w:rsidP="00200076">
                                    <w:pPr>
                                      <w:jc w:val="center"/>
                                      <w:rPr>
                                        <w:sz w:val="10"/>
                                        <w:szCs w:val="10"/>
                                      </w:rPr>
                                    </w:pPr>
                                    <w:proofErr w:type="gramStart"/>
                                    <w:r>
                                      <w:rPr>
                                        <w:sz w:val="10"/>
                                        <w:szCs w:val="10"/>
                                      </w:rPr>
                                      <w:t>d</w:t>
                                    </w:r>
                                    <w:r w:rsidRPr="006E246A">
                                      <w:rPr>
                                        <w:sz w:val="10"/>
                                        <w:szCs w:val="10"/>
                                      </w:rPr>
                                      <w:t>ioxide</w:t>
                                    </w:r>
                                    <w:proofErr w:type="gramEnd"/>
                                    <w:r>
                                      <w:rPr>
                                        <w:sz w:val="10"/>
                                        <w:szCs w:val="10"/>
                                      </w:rPr>
                                      <w:t xml:space="preserve"> </w:t>
                                    </w:r>
                                    <w:r w:rsidRPr="006E246A">
                                      <w:rPr>
                                        <w:sz w:val="10"/>
                                        <w:szCs w:val="10"/>
                                      </w:rPr>
                                      <w:t>(CO</w:t>
                                    </w:r>
                                    <w:r w:rsidRPr="006E246A">
                                      <w:rPr>
                                        <w:sz w:val="10"/>
                                        <w:szCs w:val="10"/>
                                        <w:vertAlign w:val="subscript"/>
                                      </w:rPr>
                                      <w:t>2</w:t>
                                    </w:r>
                                    <w:r w:rsidRPr="006E246A">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s:wsp>
                              <wps:cNvPr id="61" name="Text Box 61"/>
                              <wps:cNvSpPr txBox="1"/>
                              <wps:spPr>
                                <a:xfrm>
                                  <a:off x="1495673" y="411310"/>
                                  <a:ext cx="512445" cy="361315"/>
                                </a:xfrm>
                                <a:prstGeom prst="rect">
                                  <a:avLst/>
                                </a:prstGeom>
                                <a:solidFill>
                                  <a:schemeClr val="accent2">
                                    <a:lumMod val="20000"/>
                                    <a:lumOff val="80000"/>
                                  </a:schemeClr>
                                </a:solidFill>
                                <a:ln w="6350">
                                  <a:solidFill>
                                    <a:schemeClr val="accent2">
                                      <a:lumMod val="75000"/>
                                    </a:schemeClr>
                                  </a:solidFill>
                                </a:ln>
                              </wps:spPr>
                              <wps:txbx>
                                <w:txbxContent>
                                  <w:p w:rsidR="00457A05" w:rsidRPr="006E246A" w:rsidRDefault="00457A05" w:rsidP="00200076">
                                    <w:pPr>
                                      <w:jc w:val="center"/>
                                      <w:rPr>
                                        <w:sz w:val="10"/>
                                        <w:szCs w:val="10"/>
                                      </w:rPr>
                                    </w:pPr>
                                    <w:r>
                                      <w:rPr>
                                        <w:sz w:val="10"/>
                                        <w:szCs w:val="10"/>
                                      </w:rPr>
                                      <w:t>Remaining</w:t>
                                    </w:r>
                                    <w:r w:rsidRPr="006E246A">
                                      <w:rPr>
                                        <w:sz w:val="10"/>
                                        <w:szCs w:val="10"/>
                                      </w:rPr>
                                      <w:t xml:space="preserve"> stage</w:t>
                                    </w:r>
                                    <w:r>
                                      <w:rPr>
                                        <w:sz w:val="10"/>
                                        <w:szCs w:val="10"/>
                                      </w:rPr>
                                      <w:t>s</w:t>
                                    </w:r>
                                    <w:r w:rsidRPr="006E246A">
                                      <w:rPr>
                                        <w:sz w:val="10"/>
                                        <w:szCs w:val="10"/>
                                      </w:rPr>
                                      <w:t xml:space="preserve"> of </w:t>
                                    </w:r>
                                    <w:r>
                                      <w:rPr>
                                        <w:sz w:val="10"/>
                                        <w:szCs w:val="10"/>
                                      </w:rPr>
                                      <w:t>aerobic cellular respiration</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62" name="Straight Arrow Connector 62"/>
                              <wps:cNvCnPr/>
                              <wps:spPr>
                                <a:xfrm>
                                  <a:off x="384109" y="594870"/>
                                  <a:ext cx="13320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4" name="Text Box 64"/>
                              <wps:cNvSpPr txBox="1"/>
                              <wps:spPr>
                                <a:xfrm>
                                  <a:off x="1556859" y="156366"/>
                                  <a:ext cx="377825" cy="116205"/>
                                </a:xfrm>
                                <a:prstGeom prst="rect">
                                  <a:avLst/>
                                </a:prstGeom>
                                <a:noFill/>
                                <a:ln w="6350">
                                  <a:noFill/>
                                </a:ln>
                              </wps:spPr>
                              <wps:txbx>
                                <w:txbxContent>
                                  <w:p w:rsidR="00457A05" w:rsidRPr="006E246A" w:rsidRDefault="00457A05" w:rsidP="00200076">
                                    <w:pPr>
                                      <w:jc w:val="center"/>
                                      <w:rPr>
                                        <w:sz w:val="10"/>
                                        <w:szCs w:val="10"/>
                                      </w:rPr>
                                    </w:pPr>
                                    <w:proofErr w:type="gramStart"/>
                                    <w:r w:rsidRPr="006E246A">
                                      <w:rPr>
                                        <w:sz w:val="10"/>
                                        <w:szCs w:val="10"/>
                                      </w:rPr>
                                      <w:t>oxygen</w:t>
                                    </w:r>
                                    <w:proofErr w:type="gramEnd"/>
                                    <w:r w:rsidRPr="006E246A">
                                      <w:rPr>
                                        <w:sz w:val="10"/>
                                        <w:szCs w:val="10"/>
                                      </w:rPr>
                                      <w:t xml:space="preserve"> (O</w:t>
                                    </w:r>
                                    <w:r w:rsidRPr="006E246A">
                                      <w:rPr>
                                        <w:sz w:val="10"/>
                                        <w:szCs w:val="10"/>
                                        <w:vertAlign w:val="subscript"/>
                                      </w:rPr>
                                      <w:t>2</w:t>
                                    </w:r>
                                    <w:r w:rsidRPr="006E246A">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 name="Straight Arrow Connector 65"/>
                              <wps:cNvCnPr/>
                              <wps:spPr>
                                <a:xfrm>
                                  <a:off x="1033374" y="591470"/>
                                  <a:ext cx="468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Text Box 66"/>
                              <wps:cNvSpPr txBox="1"/>
                              <wps:spPr>
                                <a:xfrm>
                                  <a:off x="1050370" y="227750"/>
                                  <a:ext cx="401320" cy="378460"/>
                                </a:xfrm>
                                <a:prstGeom prst="rect">
                                  <a:avLst/>
                                </a:prstGeom>
                                <a:noFill/>
                                <a:ln w="6350">
                                  <a:noFill/>
                                </a:ln>
                              </wps:spPr>
                              <wps:txbx>
                                <w:txbxContent>
                                  <w:p w:rsidR="00457A05" w:rsidRDefault="00457A05" w:rsidP="00200076">
                                    <w:pPr>
                                      <w:jc w:val="center"/>
                                      <w:rPr>
                                        <w:sz w:val="10"/>
                                        <w:szCs w:val="10"/>
                                      </w:rPr>
                                    </w:pPr>
                                    <w:r>
                                      <w:rPr>
                                        <w:sz w:val="10"/>
                                        <w:szCs w:val="10"/>
                                      </w:rPr>
                                      <w:t xml:space="preserve">2 </w:t>
                                    </w:r>
                                    <w:proofErr w:type="gramStart"/>
                                    <w:r>
                                      <w:rPr>
                                        <w:sz w:val="10"/>
                                        <w:szCs w:val="10"/>
                                      </w:rPr>
                                      <w:t>x</w:t>
                                    </w:r>
                                    <w:proofErr w:type="gramEnd"/>
                                  </w:p>
                                  <w:p w:rsidR="00457A05" w:rsidRDefault="00457A05" w:rsidP="00200076">
                                    <w:pPr>
                                      <w:jc w:val="center"/>
                                      <w:rPr>
                                        <w:sz w:val="10"/>
                                        <w:szCs w:val="10"/>
                                      </w:rPr>
                                    </w:pPr>
                                    <w:proofErr w:type="gramStart"/>
                                    <w:r>
                                      <w:rPr>
                                        <w:sz w:val="10"/>
                                        <w:szCs w:val="10"/>
                                      </w:rPr>
                                      <w:t>three-carbon</w:t>
                                    </w:r>
                                    <w:proofErr w:type="gramEnd"/>
                                    <w:r>
                                      <w:rPr>
                                        <w:sz w:val="10"/>
                                        <w:szCs w:val="10"/>
                                      </w:rPr>
                                      <w:t xml:space="preserve"> molecules</w:t>
                                    </w:r>
                                  </w:p>
                                  <w:p w:rsidR="00457A05" w:rsidRPr="006E246A" w:rsidRDefault="00457A05" w:rsidP="00200076">
                                    <w:pPr>
                                      <w:jc w:val="center"/>
                                      <w:rPr>
                                        <w:sz w:val="10"/>
                                        <w:szCs w:val="10"/>
                                      </w:rPr>
                                    </w:pPr>
                                    <w:r>
                                      <w:rPr>
                                        <w:sz w:val="10"/>
                                        <w:szCs w:val="10"/>
                                      </w:rPr>
                                      <w:t>(</w:t>
                                    </w:r>
                                    <w:r w:rsidRPr="00B21843">
                                      <w:rPr>
                                        <w:sz w:val="10"/>
                                        <w:szCs w:val="10"/>
                                      </w:rPr>
                                      <w:t>C</w:t>
                                    </w:r>
                                    <w:r w:rsidRPr="00B21843">
                                      <w:rPr>
                                        <w:sz w:val="10"/>
                                        <w:szCs w:val="10"/>
                                        <w:vertAlign w:val="subscript"/>
                                      </w:rPr>
                                      <w:t>3</w:t>
                                    </w:r>
                                    <w:r w:rsidRPr="00B21843">
                                      <w:rPr>
                                        <w:sz w:val="10"/>
                                        <w:szCs w:val="10"/>
                                      </w:rPr>
                                      <w:t>H</w:t>
                                    </w:r>
                                    <w:r>
                                      <w:rPr>
                                        <w:sz w:val="10"/>
                                        <w:szCs w:val="10"/>
                                        <w:vertAlign w:val="subscript"/>
                                      </w:rPr>
                                      <w:t>3</w:t>
                                    </w:r>
                                    <w:r w:rsidRPr="00B21843">
                                      <w:rPr>
                                        <w:sz w:val="10"/>
                                        <w:szCs w:val="10"/>
                                      </w:rPr>
                                      <w:t>O</w:t>
                                    </w:r>
                                    <w:r w:rsidRPr="00B21843">
                                      <w:rPr>
                                        <w:sz w:val="10"/>
                                        <w:szCs w:val="10"/>
                                        <w:vertAlign w:val="subscript"/>
                                      </w:rPr>
                                      <w:t>3</w:t>
                                    </w:r>
                                    <w:r w:rsidRPr="00F27811">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7" name="Straight Arrow Connector 67"/>
                              <wps:cNvCnPr/>
                              <wps:spPr>
                                <a:xfrm>
                                  <a:off x="2008960" y="598269"/>
                                  <a:ext cx="13320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rot="5400000">
                                  <a:off x="1674133" y="338226"/>
                                  <a:ext cx="13462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rot="5400000">
                                  <a:off x="1524566" y="837917"/>
                                  <a:ext cx="13462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rot="5400000">
                                  <a:off x="1861092" y="837917"/>
                                  <a:ext cx="13462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1" name="Text Box 71"/>
                              <wps:cNvSpPr txBox="1"/>
                              <wps:spPr>
                                <a:xfrm>
                                  <a:off x="2165332" y="526885"/>
                                  <a:ext cx="295910" cy="132080"/>
                                </a:xfrm>
                                <a:prstGeom prst="rect">
                                  <a:avLst/>
                                </a:prstGeom>
                                <a:noFill/>
                                <a:ln w="6350">
                                  <a:noFill/>
                                </a:ln>
                              </wps:spPr>
                              <wps:txbx>
                                <w:txbxContent>
                                  <w:p w:rsidR="00457A05" w:rsidRPr="00BE5B6C" w:rsidRDefault="00457A05" w:rsidP="00200076">
                                    <w:pPr>
                                      <w:rPr>
                                        <w:sz w:val="10"/>
                                        <w:szCs w:val="10"/>
                                      </w:rPr>
                                    </w:pPr>
                                    <w:r>
                                      <w:rPr>
                                        <w:sz w:val="10"/>
                                        <w:szCs w:val="10"/>
                                      </w:rPr>
                                      <w:t>36 x ATP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4" name="Straight Arrow Connector 74"/>
                              <wps:cNvCnPr/>
                              <wps:spPr>
                                <a:xfrm rot="5400000">
                                  <a:off x="684949" y="841316"/>
                                  <a:ext cx="13462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 name="Text Box 75"/>
                              <wps:cNvSpPr txBox="1"/>
                              <wps:spPr>
                                <a:xfrm>
                                  <a:off x="618664" y="894004"/>
                                  <a:ext cx="281354" cy="132080"/>
                                </a:xfrm>
                                <a:prstGeom prst="rect">
                                  <a:avLst/>
                                </a:prstGeom>
                                <a:noFill/>
                                <a:ln w="6350">
                                  <a:noFill/>
                                </a:ln>
                              </wps:spPr>
                              <wps:txbx>
                                <w:txbxContent>
                                  <w:p w:rsidR="00457A05" w:rsidRPr="00BE5B6C" w:rsidRDefault="00457A05" w:rsidP="00200076">
                                    <w:pPr>
                                      <w:jc w:val="center"/>
                                      <w:rPr>
                                        <w:sz w:val="10"/>
                                        <w:szCs w:val="10"/>
                                      </w:rPr>
                                    </w:pPr>
                                    <w:r>
                                      <w:rPr>
                                        <w:sz w:val="10"/>
                                        <w:szCs w:val="10"/>
                                      </w:rPr>
                                      <w:t>2 x ATP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76" name="Group 76"/>
                              <wpg:cNvGrpSpPr/>
                              <wpg:grpSpPr>
                                <a:xfrm>
                                  <a:off x="394313" y="118974"/>
                                  <a:ext cx="863600" cy="51435"/>
                                  <a:chOff x="0" y="0"/>
                                  <a:chExt cx="1260000" cy="51993"/>
                                </a:xfrm>
                              </wpg:grpSpPr>
                              <wps:wsp>
                                <wps:cNvPr id="77" name="Rectangle 77"/>
                                <wps:cNvSpPr/>
                                <wps:spPr>
                                  <a:xfrm>
                                    <a:off x="20395" y="0"/>
                                    <a:ext cx="1225550" cy="450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0" y="33993"/>
                                    <a:ext cx="1260000" cy="18000"/>
                                  </a:xfrm>
                                  <a:prstGeom prst="rect">
                                    <a:avLst/>
                                  </a:prstGeom>
                                  <a:solidFill>
                                    <a:schemeClr val="bg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9" name="Group 79"/>
                              <wpg:cNvGrpSpPr/>
                              <wpg:grpSpPr>
                                <a:xfrm>
                                  <a:off x="1254325" y="118974"/>
                                  <a:ext cx="863600" cy="51435"/>
                                  <a:chOff x="0" y="0"/>
                                  <a:chExt cx="1260000" cy="51993"/>
                                </a:xfrm>
                              </wpg:grpSpPr>
                              <wps:wsp>
                                <wps:cNvPr id="80" name="Rectangle 80"/>
                                <wps:cNvSpPr/>
                                <wps:spPr>
                                  <a:xfrm>
                                    <a:off x="20395" y="0"/>
                                    <a:ext cx="1225550" cy="450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0" y="33993"/>
                                    <a:ext cx="1260000" cy="18000"/>
                                  </a:xfrm>
                                  <a:prstGeom prst="rect">
                                    <a:avLst/>
                                  </a:prstGeom>
                                  <a:solidFill>
                                    <a:schemeClr val="bg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4" name="Text Box 84"/>
                              <wps:cNvSpPr txBox="1"/>
                              <wps:spPr>
                                <a:xfrm>
                                  <a:off x="635661" y="0"/>
                                  <a:ext cx="377825" cy="116205"/>
                                </a:xfrm>
                                <a:prstGeom prst="rect">
                                  <a:avLst/>
                                </a:prstGeom>
                                <a:noFill/>
                                <a:ln w="6350">
                                  <a:noFill/>
                                </a:ln>
                              </wps:spPr>
                              <wps:txbx>
                                <w:txbxContent>
                                  <w:p w:rsidR="00457A05" w:rsidRPr="006E246A" w:rsidRDefault="00457A05" w:rsidP="00200076">
                                    <w:pPr>
                                      <w:jc w:val="center"/>
                                      <w:rPr>
                                        <w:sz w:val="10"/>
                                        <w:szCs w:val="10"/>
                                      </w:rPr>
                                    </w:pPr>
                                    <w:r>
                                      <w:rPr>
                                        <w:sz w:val="10"/>
                                        <w:szCs w:val="10"/>
                                      </w:rPr>
                                      <w:t>Cytoplasm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5" name="Text Box 85"/>
                              <wps:cNvSpPr txBox="1"/>
                              <wps:spPr>
                                <a:xfrm>
                                  <a:off x="1499072" y="0"/>
                                  <a:ext cx="377825" cy="116205"/>
                                </a:xfrm>
                                <a:prstGeom prst="rect">
                                  <a:avLst/>
                                </a:prstGeom>
                                <a:noFill/>
                                <a:ln w="6350">
                                  <a:noFill/>
                                </a:ln>
                              </wps:spPr>
                              <wps:txbx>
                                <w:txbxContent>
                                  <w:p w:rsidR="00457A05" w:rsidRPr="006E246A" w:rsidRDefault="00457A05" w:rsidP="00200076">
                                    <w:pPr>
                                      <w:jc w:val="center"/>
                                      <w:rPr>
                                        <w:sz w:val="10"/>
                                        <w:szCs w:val="10"/>
                                      </w:rPr>
                                    </w:pPr>
                                    <w:r>
                                      <w:rPr>
                                        <w:sz w:val="10"/>
                                        <w:szCs w:val="10"/>
                                      </w:rPr>
                                      <w:t>Mitochondria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Group 54" o:spid="_x0000_s1047" style="width:186.85pt;height:84.7pt;mso-position-horizontal-relative:char;mso-position-vertical-relative:line" coordorigin="883" coordsize="23728,10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">
                      <v:shape id="Text Box 55" o:spid="_x0000_s1048" type="#_x0000_t202" style="position:absolute;left:18355;top:8906;width:1975;height:18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FBy8QA&#10;AADbAAAADwAAAGRycy9kb3ducmV2LnhtbESP3WrCQBSE7wu+w3IE7+pGQSnRVURQo9CCPw9wyB6z&#10;MdmzIbvG9O27hUIvh5n5hlmue1uLjlpfOlYwGScgiHOnSy4U3K679w8QPiBrrB2Tgm/ysF4N3paY&#10;avfiM3WXUIgIYZ+iAhNCk0rpc0MW/dg1xNG7u9ZiiLItpG7xFeG2ltMkmUuLJccFgw1tDeXV5WkV&#10;7Mv75PrVVUVjquNhf8o+H9kjKDUa9psFiEB9+A//tTOtYDaD3y/xB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RQcvEAAAA2wAAAA8AAAAAAAAAAAAAAAAAmAIAAGRycy9k&#10;b3ducmV2LnhtbFBLBQYAAAAABAAEAPUAAACJAwAAAAA=&#10;" filled="f" stroked="f" strokeweight=".5pt">
                        <v:textbox inset="0,0,0,0">
                          <w:txbxContent>
                            <w:p w:rsidR="00457A05" w:rsidRPr="006E246A" w:rsidRDefault="00457A05" w:rsidP="00200076">
                              <w:pPr>
                                <w:jc w:val="center"/>
                                <w:rPr>
                                  <w:sz w:val="10"/>
                                  <w:szCs w:val="10"/>
                                </w:rPr>
                              </w:pPr>
                              <w:proofErr w:type="gramStart"/>
                              <w:r w:rsidRPr="006E246A">
                                <w:rPr>
                                  <w:sz w:val="10"/>
                                  <w:szCs w:val="10"/>
                                </w:rPr>
                                <w:t>water</w:t>
                              </w:r>
                              <w:proofErr w:type="gramEnd"/>
                              <w:r w:rsidRPr="006E246A">
                                <w:rPr>
                                  <w:sz w:val="10"/>
                                  <w:szCs w:val="10"/>
                                </w:rPr>
                                <w:t xml:space="preserve"> (H</w:t>
                              </w:r>
                              <w:r w:rsidRPr="006E246A">
                                <w:rPr>
                                  <w:sz w:val="10"/>
                                  <w:szCs w:val="10"/>
                                  <w:vertAlign w:val="subscript"/>
                                </w:rPr>
                                <w:t>2</w:t>
                              </w:r>
                              <w:r w:rsidRPr="006E246A">
                                <w:rPr>
                                  <w:sz w:val="10"/>
                                  <w:szCs w:val="10"/>
                                </w:rPr>
                                <w:t>O)</w:t>
                              </w:r>
                            </w:p>
                          </w:txbxContent>
                        </v:textbox>
                      </v:shape>
                      <v:shape id="Text Box 56" o:spid="_x0000_s1049" type="#_x0000_t202" style="position:absolute;left:883;top:4962;width:2775;height:20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fvMQA&#10;AADbAAAADwAAAGRycy9kb3ducmV2LnhtbESP3WrCQBSE7wu+w3IE7+pGQSnRVUTQRqEFfx7gkD1m&#10;Y7JnQ3Yb49u7hUIvh5n5hlmue1uLjlpfOlYwGScgiHOnSy4UXC+79w8QPiBrrB2Tgid5WK8Gb0tM&#10;tXvwibpzKESEsE9RgQmhSaX0uSGLfuwa4ujdXGsxRNkWUrf4iHBby2mSzKXFkuOCwYa2hvLq/GMV&#10;7Mvb5PLdVUVjqsPn/ph93bN7UGo07DcLEIH68B/+a2dawWwOv1/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D37zEAAAA2wAAAA8AAAAAAAAAAAAAAAAAmAIAAGRycy9k&#10;b3ducmV2LnhtbFBLBQYAAAAABAAEAPUAAACJAwAAAAA=&#10;" filled="f" stroked="f" strokeweight=".5pt">
                        <v:textbox inset="0,0,0,0">
                          <w:txbxContent>
                            <w:p w:rsidR="00457A05" w:rsidRPr="006E246A" w:rsidRDefault="00457A05" w:rsidP="00200076">
                              <w:pPr>
                                <w:jc w:val="right"/>
                                <w:rPr>
                                  <w:sz w:val="10"/>
                                  <w:szCs w:val="10"/>
                                </w:rPr>
                              </w:pPr>
                              <w:proofErr w:type="gramStart"/>
                              <w:r w:rsidRPr="006E246A">
                                <w:rPr>
                                  <w:sz w:val="10"/>
                                  <w:szCs w:val="10"/>
                                </w:rPr>
                                <w:t>glucose</w:t>
                              </w:r>
                              <w:proofErr w:type="gramEnd"/>
                            </w:p>
                            <w:p w:rsidR="00457A05" w:rsidRPr="006E246A" w:rsidRDefault="00457A05" w:rsidP="00200076">
                              <w:pPr>
                                <w:jc w:val="right"/>
                                <w:rPr>
                                  <w:sz w:val="10"/>
                                  <w:szCs w:val="10"/>
                                </w:rPr>
                              </w:pPr>
                              <w:r w:rsidRPr="006E246A">
                                <w:rPr>
                                  <w:sz w:val="10"/>
                                  <w:szCs w:val="10"/>
                                </w:rPr>
                                <w:t>(C</w:t>
                              </w:r>
                              <w:r w:rsidRPr="006E246A">
                                <w:rPr>
                                  <w:sz w:val="10"/>
                                  <w:szCs w:val="10"/>
                                  <w:vertAlign w:val="subscript"/>
                                </w:rPr>
                                <w:t>6</w:t>
                              </w:r>
                              <w:r w:rsidRPr="006E246A">
                                <w:rPr>
                                  <w:sz w:val="10"/>
                                  <w:szCs w:val="10"/>
                                </w:rPr>
                                <w:t>H</w:t>
                              </w:r>
                              <w:r w:rsidRPr="006E246A">
                                <w:rPr>
                                  <w:sz w:val="10"/>
                                  <w:szCs w:val="10"/>
                                  <w:vertAlign w:val="subscript"/>
                                </w:rPr>
                                <w:t>12</w:t>
                              </w:r>
                              <w:r w:rsidRPr="006E246A">
                                <w:rPr>
                                  <w:sz w:val="10"/>
                                  <w:szCs w:val="10"/>
                                </w:rPr>
                                <w:t>O</w:t>
                              </w:r>
                              <w:r w:rsidRPr="006E246A">
                                <w:rPr>
                                  <w:sz w:val="10"/>
                                  <w:szCs w:val="10"/>
                                  <w:vertAlign w:val="subscript"/>
                                </w:rPr>
                                <w:t>6</w:t>
                              </w:r>
                              <w:r w:rsidRPr="006E246A">
                                <w:rPr>
                                  <w:sz w:val="10"/>
                                  <w:szCs w:val="10"/>
                                </w:rPr>
                                <w:t>)</w:t>
                              </w:r>
                            </w:p>
                          </w:txbxContent>
                        </v:textbox>
                      </v:shape>
                      <v:shape id="Text Box 57" o:spid="_x0000_s1050" type="#_x0000_t202" style="position:absolute;left:5200;top:4113;width:5126;height:3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K6cAA&#10;AADbAAAADwAAAGRycy9kb3ducmV2LnhtbESPQYvCMBSE78L+h/AWvGmqsFqqUVxhwavag8dH82yK&#10;zUtpsqa7v94IgsdhZr5h1tvBtuJOvW8cK5hNMxDEldMN1wrK888kB+EDssbWMSn4Iw/bzcdojYV2&#10;kY90P4VaJAj7AhWYELpCSl8ZsuinriNO3tX1FkOSfS11jzHBbSvnWbaQFhtOCwY72huqbqdfq0Af&#10;ZW59922u/9HHSxnL2yFkSo0/h90KRKAhvMOv9kEr+FrC80v6A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BWK6cAAAADbAAAADwAAAAAAAAAAAAAAAACYAgAAZHJzL2Rvd25y&#10;ZXYueG1sUEsFBgAAAAAEAAQA9QAAAIUDAAAAAA==&#10;" fillcolor="#f2dbdb [661]" strokecolor="#943634 [2405]" strokeweight=".5pt">
                        <v:textbox inset="0,,0">
                          <w:txbxContent>
                            <w:p w:rsidR="00457A05" w:rsidRDefault="00457A05" w:rsidP="00200076">
                              <w:pPr>
                                <w:jc w:val="center"/>
                                <w:rPr>
                                  <w:sz w:val="10"/>
                                  <w:szCs w:val="10"/>
                                </w:rPr>
                              </w:pPr>
                              <w:r w:rsidRPr="006E246A">
                                <w:rPr>
                                  <w:sz w:val="10"/>
                                  <w:szCs w:val="10"/>
                                </w:rPr>
                                <w:t xml:space="preserve">First stage of </w:t>
                              </w:r>
                              <w:r>
                                <w:rPr>
                                  <w:sz w:val="10"/>
                                  <w:szCs w:val="10"/>
                                </w:rPr>
                                <w:t>aerobic cellular</w:t>
                              </w:r>
                            </w:p>
                            <w:p w:rsidR="00457A05" w:rsidRPr="006E246A" w:rsidRDefault="00457A05" w:rsidP="00200076">
                              <w:pPr>
                                <w:jc w:val="center"/>
                                <w:rPr>
                                  <w:sz w:val="10"/>
                                  <w:szCs w:val="10"/>
                                </w:rPr>
                              </w:pPr>
                              <w:proofErr w:type="gramStart"/>
                              <w:r>
                                <w:rPr>
                                  <w:sz w:val="10"/>
                                  <w:szCs w:val="10"/>
                                </w:rPr>
                                <w:t>respiration</w:t>
                              </w:r>
                              <w:proofErr w:type="gramEnd"/>
                            </w:p>
                          </w:txbxContent>
                        </v:textbox>
                      </v:shape>
                      <v:shape id="Text Box 58" o:spid="_x0000_s1051" type="#_x0000_t202" style="position:absolute;left:13696;top:9005;width:4369;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CMEA&#10;AADbAAAADwAAAGRycy9kb3ducmV2LnhtbERPXWvCMBR9H/gfwhX2NlPHJlqNohuOgTBY1fdLc22q&#10;zU1JYu32683DYI+H871Y9bYRHflQO1YwHmUgiEuna64UHPbbpymIEJE1No5JwQ8FWC0HDwvMtbvx&#10;N3VFrEQK4ZCjAhNjm0sZSkMWw8i1xIk7OW8xJugrqT3eUrht5HOWTaTFmlODwZbeDJWX4moVrKvf&#10;brbZ+vNu8m5PH0Ze6fjypdTjsF/PQUTq47/4z/2pFbymselL+g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XQjBAAAA2wAAAA8AAAAAAAAAAAAAAAAAmAIAAGRycy9kb3du&#10;cmV2LnhtbFBLBQYAAAAABAAEAPUAAACGAwAAAAA=&#10;" filled="f" stroked="f" strokeweight=".5pt">
                        <v:textbox style="mso-fit-shape-to-text:t" inset="0,0,0,0">
                          <w:txbxContent>
                            <w:p w:rsidR="00457A05" w:rsidRDefault="00457A05" w:rsidP="00200076">
                              <w:pPr>
                                <w:jc w:val="center"/>
                                <w:rPr>
                                  <w:sz w:val="10"/>
                                  <w:szCs w:val="10"/>
                                </w:rPr>
                              </w:pPr>
                              <w:proofErr w:type="gramStart"/>
                              <w:r>
                                <w:rPr>
                                  <w:sz w:val="10"/>
                                  <w:szCs w:val="10"/>
                                </w:rPr>
                                <w:t>c</w:t>
                              </w:r>
                              <w:r w:rsidRPr="006E246A">
                                <w:rPr>
                                  <w:sz w:val="10"/>
                                  <w:szCs w:val="10"/>
                                </w:rPr>
                                <w:t>arbon</w:t>
                              </w:r>
                              <w:proofErr w:type="gramEnd"/>
                            </w:p>
                            <w:p w:rsidR="00457A05" w:rsidRPr="006E246A" w:rsidRDefault="00457A05" w:rsidP="00200076">
                              <w:pPr>
                                <w:jc w:val="center"/>
                                <w:rPr>
                                  <w:sz w:val="10"/>
                                  <w:szCs w:val="10"/>
                                </w:rPr>
                              </w:pPr>
                              <w:proofErr w:type="gramStart"/>
                              <w:r>
                                <w:rPr>
                                  <w:sz w:val="10"/>
                                  <w:szCs w:val="10"/>
                                </w:rPr>
                                <w:t>d</w:t>
                              </w:r>
                              <w:r w:rsidRPr="006E246A">
                                <w:rPr>
                                  <w:sz w:val="10"/>
                                  <w:szCs w:val="10"/>
                                </w:rPr>
                                <w:t>ioxide</w:t>
                              </w:r>
                              <w:proofErr w:type="gramEnd"/>
                              <w:r>
                                <w:rPr>
                                  <w:sz w:val="10"/>
                                  <w:szCs w:val="10"/>
                                </w:rPr>
                                <w:t xml:space="preserve"> </w:t>
                              </w:r>
                              <w:r w:rsidRPr="006E246A">
                                <w:rPr>
                                  <w:sz w:val="10"/>
                                  <w:szCs w:val="10"/>
                                </w:rPr>
                                <w:t>(CO</w:t>
                              </w:r>
                              <w:r w:rsidRPr="006E246A">
                                <w:rPr>
                                  <w:sz w:val="10"/>
                                  <w:szCs w:val="10"/>
                                  <w:vertAlign w:val="subscript"/>
                                </w:rPr>
                                <w:t>2</w:t>
                              </w:r>
                              <w:r w:rsidRPr="006E246A">
                                <w:rPr>
                                  <w:sz w:val="10"/>
                                  <w:szCs w:val="10"/>
                                </w:rPr>
                                <w:t>)</w:t>
                              </w:r>
                            </w:p>
                          </w:txbxContent>
                        </v:textbox>
                      </v:shape>
                      <v:shape id="Text Box 61" o:spid="_x0000_s1052" type="#_x0000_t202" style="position:absolute;left:14956;top:4113;width:5125;height:3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x9u8EA&#10;AADbAAAADwAAAGRycy9kb3ducmV2LnhtbESPQYvCMBSE7wv+h/CEva2peyilNooKglfdHvb4aF6b&#10;YvNSmmi6/nqzsLDHYWa+YardbAfxoMn3jhWsVxkI4sbpnjsF9dfpowDhA7LGwTEp+CEPu+3ircJS&#10;u8gXelxDJxKEfYkKTAhjKaVvDFn0KzcSJ691k8WQ5NRJPWFMcDvIzyzLpcWe04LBkY6Gmtv1bhXo&#10;iyysHw+mfUYfv+tY384hU+p9Oe83IALN4T/81z5rBfkafr+kHyC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cfbvBAAAA2wAAAA8AAAAAAAAAAAAAAAAAmAIAAGRycy9kb3du&#10;cmV2LnhtbFBLBQYAAAAABAAEAPUAAACGAwAAAAA=&#10;" fillcolor="#f2dbdb [661]" strokecolor="#943634 [2405]" strokeweight=".5pt">
                        <v:textbox inset="0,,0">
                          <w:txbxContent>
                            <w:p w:rsidR="00457A05" w:rsidRPr="006E246A" w:rsidRDefault="00457A05" w:rsidP="00200076">
                              <w:pPr>
                                <w:jc w:val="center"/>
                                <w:rPr>
                                  <w:sz w:val="10"/>
                                  <w:szCs w:val="10"/>
                                </w:rPr>
                              </w:pPr>
                              <w:r>
                                <w:rPr>
                                  <w:sz w:val="10"/>
                                  <w:szCs w:val="10"/>
                                </w:rPr>
                                <w:t>Remaining</w:t>
                              </w:r>
                              <w:r w:rsidRPr="006E246A">
                                <w:rPr>
                                  <w:sz w:val="10"/>
                                  <w:szCs w:val="10"/>
                                </w:rPr>
                                <w:t xml:space="preserve"> stage</w:t>
                              </w:r>
                              <w:r>
                                <w:rPr>
                                  <w:sz w:val="10"/>
                                  <w:szCs w:val="10"/>
                                </w:rPr>
                                <w:t>s</w:t>
                              </w:r>
                              <w:r w:rsidRPr="006E246A">
                                <w:rPr>
                                  <w:sz w:val="10"/>
                                  <w:szCs w:val="10"/>
                                </w:rPr>
                                <w:t xml:space="preserve"> of </w:t>
                              </w:r>
                              <w:r>
                                <w:rPr>
                                  <w:sz w:val="10"/>
                                  <w:szCs w:val="10"/>
                                </w:rPr>
                                <w:t>aerobic cellular respiration</w:t>
                              </w:r>
                            </w:p>
                          </w:txbxContent>
                        </v:textbox>
                      </v:shape>
                      <v:shape id="Straight Arrow Connector 62" o:spid="_x0000_s1053" type="#_x0000_t32" style="position:absolute;left:3841;top:5948;width:13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Vf88UAAADbAAAADwAAAGRycy9kb3ducmV2LnhtbESPQWvCQBSE74L/YXmCN93UQ2hTN6FU&#10;RQ8tJWrr9Zl9TYLZtyG7avrvXUHocZiZb5h51ptGXKhztWUFT9MIBHFhdc2lgv1uNXkG4TyyxsYy&#10;KfgjB1k6HMwx0fbKOV22vhQBwi5BBZX3bSKlKyoy6Ka2JQ7er+0M+iC7UuoOrwFuGjmLolgarDks&#10;VNjSe0XFaXs2Ck6Lj59jvvv6bnS+Xy7b+POwphelxqP+7RWEp97/hx/tjVYQz+D+JfwAm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OVf88UAAADbAAAADwAAAAAAAAAA&#10;AAAAAAChAgAAZHJzL2Rvd25yZXYueG1sUEsFBgAAAAAEAAQA+QAAAJMDAAAAAA==&#10;" strokecolor="#974706 [1609]">
                        <v:stroke endarrow="block"/>
                      </v:shape>
                      <v:shape id="Text Box 64" o:spid="_x0000_s1054" type="#_x0000_t202" style="position:absolute;left:15568;top:1563;width:3778;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u7cQA&#10;AADbAAAADwAAAGRycy9kb3ducmV2LnhtbESP3WrCQBSE7wu+w3IE7+pGESnRVUTQRqEFfx7gkD1m&#10;Y7JnQ3Yb49u7hUIvh5n5hlmue1uLjlpfOlYwGScgiHOnSy4UXC+79w8QPiBrrB2Tgid5WK8Gb0tM&#10;tXvwibpzKESEsE9RgQmhSaX0uSGLfuwa4ujdXGsxRNkWUrf4iHBby2mSzKXFkuOCwYa2hvLq/GMV&#10;7Mvb5PLdVUVjqsPn/ph93bN7UGo07DcLEIH68B/+a2dawXwGv1/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xLu3EAAAA2wAAAA8AAAAAAAAAAAAAAAAAmAIAAGRycy9k&#10;b3ducmV2LnhtbFBLBQYAAAAABAAEAPUAAACJAwAAAAA=&#10;" filled="f" stroked="f" strokeweight=".5pt">
                        <v:textbox inset="0,0,0,0">
                          <w:txbxContent>
                            <w:p w:rsidR="00457A05" w:rsidRPr="006E246A" w:rsidRDefault="00457A05" w:rsidP="00200076">
                              <w:pPr>
                                <w:jc w:val="center"/>
                                <w:rPr>
                                  <w:sz w:val="10"/>
                                  <w:szCs w:val="10"/>
                                </w:rPr>
                              </w:pPr>
                              <w:proofErr w:type="gramStart"/>
                              <w:r w:rsidRPr="006E246A">
                                <w:rPr>
                                  <w:sz w:val="10"/>
                                  <w:szCs w:val="10"/>
                                </w:rPr>
                                <w:t>oxygen</w:t>
                              </w:r>
                              <w:proofErr w:type="gramEnd"/>
                              <w:r w:rsidRPr="006E246A">
                                <w:rPr>
                                  <w:sz w:val="10"/>
                                  <w:szCs w:val="10"/>
                                </w:rPr>
                                <w:t xml:space="preserve"> (O</w:t>
                              </w:r>
                              <w:r w:rsidRPr="006E246A">
                                <w:rPr>
                                  <w:sz w:val="10"/>
                                  <w:szCs w:val="10"/>
                                  <w:vertAlign w:val="subscript"/>
                                </w:rPr>
                                <w:t>2</w:t>
                              </w:r>
                              <w:r w:rsidRPr="006E246A">
                                <w:rPr>
                                  <w:sz w:val="10"/>
                                  <w:szCs w:val="10"/>
                                </w:rPr>
                                <w:t>)</w:t>
                              </w:r>
                            </w:p>
                          </w:txbxContent>
                        </v:textbox>
                      </v:shape>
                      <v:shape id="Straight Arrow Connector 65" o:spid="_x0000_s1055" type="#_x0000_t32" style="position:absolute;left:10333;top:5914;width:4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lIcsUAAADbAAAADwAAAGRycy9kb3ducmV2LnhtbESPzWrDMBCE74W8g9hAb42cQENxo4T8&#10;EAg9NU5L6W2xtpYba+VIiu2+fRUo9DjMzDfMYjXYRnTkQ+1YwXSSgSAuna65UvB22j88gQgRWWPj&#10;mBT8UIDVcnS3wFy7no/UFbESCcIhRwUmxjaXMpSGLIaJa4mT9+W8xZikr6T22Ce4beQsy+bSYs1p&#10;wWBLW0PlubhaBU330l/er98Xs3vtTsX249NsfKvU/XhYP4OINMT/8F/7oBXMH+H2Jf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lIcsUAAADbAAAADwAAAAAAAAAA&#10;AAAAAAChAgAAZHJzL2Rvd25yZXYueG1sUEsFBgAAAAAEAAQA+QAAAJMDAAAAAA==&#10;" strokecolor="black [3213]">
                        <v:stroke endarrow="block"/>
                      </v:shape>
                      <v:shape id="Text Box 66" o:spid="_x0000_s1056" type="#_x0000_t202" style="position:absolute;left:10503;top:2277;width:4013;height:37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VAcMA&#10;AADbAAAADwAAAGRycy9kb3ducmV2LnhtbESP0WrCQBRE3wv+w3IF3+pGH4KkriKCGgsVqv2AS/aa&#10;jcneDdk1pn/fFYQ+DjNzhlmuB9uInjpfOVYwmyYgiAunKy4V/Fx27wsQPiBrbByTgl/ysF6N3paY&#10;affgb+rPoRQRwj5DBSaENpPSF4Ys+qlriaN3dZ3FEGVXSt3hI8JtI+dJkkqLFccFgy1tDRX1+W4V&#10;7Kvr7HLq67I19fGw/8y/bvktKDUZD5sPEIGG8B9+tXOtIE3h+SX+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8VAcMAAADbAAAADwAAAAAAAAAAAAAAAACYAgAAZHJzL2Rv&#10;d25yZXYueG1sUEsFBgAAAAAEAAQA9QAAAIgDAAAAAA==&#10;" filled="f" stroked="f" strokeweight=".5pt">
                        <v:textbox inset="0,0,0,0">
                          <w:txbxContent>
                            <w:p w:rsidR="00457A05" w:rsidRDefault="00457A05" w:rsidP="00200076">
                              <w:pPr>
                                <w:jc w:val="center"/>
                                <w:rPr>
                                  <w:sz w:val="10"/>
                                  <w:szCs w:val="10"/>
                                </w:rPr>
                              </w:pPr>
                              <w:r>
                                <w:rPr>
                                  <w:sz w:val="10"/>
                                  <w:szCs w:val="10"/>
                                </w:rPr>
                                <w:t xml:space="preserve">2 </w:t>
                              </w:r>
                              <w:proofErr w:type="gramStart"/>
                              <w:r>
                                <w:rPr>
                                  <w:sz w:val="10"/>
                                  <w:szCs w:val="10"/>
                                </w:rPr>
                                <w:t>x</w:t>
                              </w:r>
                              <w:proofErr w:type="gramEnd"/>
                            </w:p>
                            <w:p w:rsidR="00457A05" w:rsidRDefault="00457A05" w:rsidP="00200076">
                              <w:pPr>
                                <w:jc w:val="center"/>
                                <w:rPr>
                                  <w:sz w:val="10"/>
                                  <w:szCs w:val="10"/>
                                </w:rPr>
                              </w:pPr>
                              <w:proofErr w:type="gramStart"/>
                              <w:r>
                                <w:rPr>
                                  <w:sz w:val="10"/>
                                  <w:szCs w:val="10"/>
                                </w:rPr>
                                <w:t>three-carbon</w:t>
                              </w:r>
                              <w:proofErr w:type="gramEnd"/>
                              <w:r>
                                <w:rPr>
                                  <w:sz w:val="10"/>
                                  <w:szCs w:val="10"/>
                                </w:rPr>
                                <w:t xml:space="preserve"> molecules</w:t>
                              </w:r>
                            </w:p>
                            <w:p w:rsidR="00457A05" w:rsidRPr="006E246A" w:rsidRDefault="00457A05" w:rsidP="00200076">
                              <w:pPr>
                                <w:jc w:val="center"/>
                                <w:rPr>
                                  <w:sz w:val="10"/>
                                  <w:szCs w:val="10"/>
                                </w:rPr>
                              </w:pPr>
                              <w:r>
                                <w:rPr>
                                  <w:sz w:val="10"/>
                                  <w:szCs w:val="10"/>
                                </w:rPr>
                                <w:t>(</w:t>
                              </w:r>
                              <w:r w:rsidRPr="00B21843">
                                <w:rPr>
                                  <w:sz w:val="10"/>
                                  <w:szCs w:val="10"/>
                                </w:rPr>
                                <w:t>C</w:t>
                              </w:r>
                              <w:r w:rsidRPr="00B21843">
                                <w:rPr>
                                  <w:sz w:val="10"/>
                                  <w:szCs w:val="10"/>
                                  <w:vertAlign w:val="subscript"/>
                                </w:rPr>
                                <w:t>3</w:t>
                              </w:r>
                              <w:r w:rsidRPr="00B21843">
                                <w:rPr>
                                  <w:sz w:val="10"/>
                                  <w:szCs w:val="10"/>
                                </w:rPr>
                                <w:t>H</w:t>
                              </w:r>
                              <w:r>
                                <w:rPr>
                                  <w:sz w:val="10"/>
                                  <w:szCs w:val="10"/>
                                  <w:vertAlign w:val="subscript"/>
                                </w:rPr>
                                <w:t>3</w:t>
                              </w:r>
                              <w:r w:rsidRPr="00B21843">
                                <w:rPr>
                                  <w:sz w:val="10"/>
                                  <w:szCs w:val="10"/>
                                </w:rPr>
                                <w:t>O</w:t>
                              </w:r>
                              <w:r w:rsidRPr="00B21843">
                                <w:rPr>
                                  <w:sz w:val="10"/>
                                  <w:szCs w:val="10"/>
                                  <w:vertAlign w:val="subscript"/>
                                </w:rPr>
                                <w:t>3</w:t>
                              </w:r>
                              <w:r w:rsidRPr="00F27811">
                                <w:rPr>
                                  <w:sz w:val="10"/>
                                  <w:szCs w:val="10"/>
                                </w:rPr>
                                <w:t>)</w:t>
                              </w:r>
                            </w:p>
                          </w:txbxContent>
                        </v:textbox>
                      </v:shape>
                      <v:shape id="Straight Arrow Connector 67" o:spid="_x0000_s1057" type="#_x0000_t32" style="position:absolute;left:20089;top:5982;width:13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rJRcQAAADbAAAADwAAAGRycy9kb3ducmV2LnhtbESPS6vCMBSE9xf8D+EIbi6a6kKlGsUH&#10;igs3vhB3h+bYFpuT0kSt/vqbC4LLYWa+YcbT2hTiQZXLLSvodiIQxInVOacKjodVewjCeWSNhWVS&#10;8CIH00njZ4yxtk/e0WPvUxEg7GJUkHlfxlK6JCODrmNL4uBdbWXQB1mlUlf4DHBTyF4U9aXBnMNC&#10;hiUtMkpu+7tRcJ6vlzaRxax8334Pu8trez6ttkq1mvVsBMJT7b/hT3ujFfQH8P8l/AA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yslFxAAAANsAAAAPAAAAAAAAAAAA&#10;AAAAAKECAABkcnMvZG93bnJldi54bWxQSwUGAAAAAAQABAD5AAAAkgMAAAAA&#10;" strokecolor="#ffc000">
                        <v:stroke endarrow="block"/>
                      </v:shape>
                      <v:shape id="Straight Arrow Connector 68" o:spid="_x0000_s1058" type="#_x0000_t32" style="position:absolute;left:16741;top:3382;width:134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szE8AAAADbAAAADwAAAGRycy9kb3ducmV2LnhtbERPy4rCMBTdC/MP4Q64EZuOYJGOaRmU&#10;wW59LLq8NNe2tLkpTdQ6Xz9ZCC4P573NJ9OLO42utazgK4pBEFdWt1wruJx/lxsQziNr7C2Tgic5&#10;yLOP2RZTbR98pPvJ1yKEsEtRQeP9kErpqoYMusgOxIG72tGgD3CspR7xEcJNL1dxnEiDLYeGBgfa&#10;NVR1p5tRsPNdmRTrwp7t3+I6UFHuD12p1Pxz+vkG4Wnyb/HLXWgFSRgbvoQfIL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kbMxPAAAAA2wAAAA8AAAAAAAAAAAAAAAAA&#10;oQIAAGRycy9kb3ducmV2LnhtbFBLBQYAAAAABAAEAPkAAACOAwAAAAA=&#10;" strokecolor="red">
                        <v:stroke endarrow="block"/>
                      </v:shape>
                      <v:shape id="Straight Arrow Connector 69" o:spid="_x0000_s1059" type="#_x0000_t32" style="position:absolute;left:15245;top:8379;width:134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otm8MAAADbAAAADwAAAGRycy9kb3ducmV2LnhtbESPQWvCQBSE7wX/w/IEb3Wjh2BTV5GK&#10;InhJoz/gkX3dJM2+DdnVpP31rlDocZiZb5j1drStuFPva8cKFvMEBHHpdM1GwfVyeF2B8AFZY+uY&#10;FPyQh+1m8rLGTLuBP+leBCMihH2GCqoQukxKX1Zk0c9dRxy9L9dbDFH2Ruoehwi3rVwmSSot1hwX&#10;Kuzoo6Lyu7hZBb92uWvMuWtv5pjXNj82+wM2Ss2m4+4dRKAx/If/2ietIH2D55f4A+T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KLZvDAAAA2wAAAA8AAAAAAAAAAAAA&#10;AAAAoQIAAGRycy9kb3ducmV2LnhtbFBLBQYAAAAABAAEAPkAAACRAwAAAAA=&#10;" strokecolor="#7030a0">
                        <v:stroke endarrow="block"/>
                      </v:shape>
                      <v:shape id="Straight Arrow Connector 70" o:spid="_x0000_s1060" type="#_x0000_t32" style="position:absolute;left:18611;top:8379;width:134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THC78AAADbAAAADwAAAGRycy9kb3ducmV2LnhtbERPy6rCMBDdX/AfwgjurqkutFSjqCD4&#10;WPlauBuasS02k9JEW/16sxBcHs57Om9NKZ5Uu8KygkE/AkGcWl1wpuB8Wv/HIJxH1lhaJgUvcjCf&#10;df6mmGjb8IGeR5+JEMIuQQW591UipUtzMuj6tiIO3M3WBn2AdSZ1jU0IN6UcRtFIGiw4NORY0Sqn&#10;9H58GAWXwUnH+N7tV83IXR5uuW2u8VWpXrddTEB4av1P/HVvtIJxWB++hB8gZ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PTHC78AAADbAAAADwAAAAAAAAAAAAAAAACh&#10;AgAAZHJzL2Rvd25yZXYueG1sUEsFBgAAAAAEAAQA+QAAAI0DAAAAAA==&#10;" strokecolor="#0070c0">
                        <v:stroke endarrow="block"/>
                      </v:shape>
                      <v:shape id="Text Box 71" o:spid="_x0000_s1061" type="#_x0000_t202" style="position:absolute;left:21653;top:5268;width:2959;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8bqMQA&#10;AADbAAAADwAAAGRycy9kb3ducmV2LnhtbESP3WrCQBSE7wu+w3KE3tVNeqEluooI2lRowZ8HOGSP&#10;2Zjs2ZBdY/r23YLg5TAz3zCL1WAb0VPnK8cK0kkCgrhwuuJSwfm0ffsA4QOyxsYxKfglD6vl6GWB&#10;mXZ3PlB/DKWIEPYZKjAhtJmUvjBk0U9cSxy9i+sshii7UuoO7xFuG/meJFNpseK4YLCljaGiPt6s&#10;gl11SU8/fV22pv763O3z72t+DUq9jof1HESgITzDj3auFcxS+P8Sf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fG6jEAAAA2wAAAA8AAAAAAAAAAAAAAAAAmAIAAGRycy9k&#10;b3ducmV2LnhtbFBLBQYAAAAABAAEAPUAAACJAwAAAAA=&#10;" filled="f" stroked="f" strokeweight=".5pt">
                        <v:textbox inset="0,0,0,0">
                          <w:txbxContent>
                            <w:p w:rsidR="00457A05" w:rsidRPr="00BE5B6C" w:rsidRDefault="00457A05" w:rsidP="00200076">
                              <w:pPr>
                                <w:rPr>
                                  <w:sz w:val="10"/>
                                  <w:szCs w:val="10"/>
                                </w:rPr>
                              </w:pPr>
                              <w:r>
                                <w:rPr>
                                  <w:sz w:val="10"/>
                                  <w:szCs w:val="10"/>
                                </w:rPr>
                                <w:t>36 x ATP</w:t>
                              </w:r>
                            </w:p>
                          </w:txbxContent>
                        </v:textbox>
                      </v:shape>
                      <v:shape id="Straight Arrow Connector 74" o:spid="_x0000_s1062" type="#_x0000_t32" style="position:absolute;left:6849;top:8413;width:134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x8qcIAAADbAAAADwAAAGRycy9kb3ducmV2LnhtbESPQWsCMRSE74X+h/AKvdWsItWuG0Ws&#10;BY91FXp9JG83i8nLskl1+++bQsHjMDPfMNVm9E5caYhdYAXTSQGCWAfTcavgfPp4WYKICdmgC0wK&#10;fijCZv34UGFpwo2PdK1TKzKEY4kKbEp9KWXUljzGSeiJs9eEwWPKcmilGfCW4d7JWVG8So8d5wWL&#10;Pe0s6Uv97RXMPv3hbfG+d/X45bUju2wuUSv1/DRuVyASjeke/m8fjILFHP6+5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wx8qcIAAADbAAAADwAAAAAAAAAAAAAA&#10;AAChAgAAZHJzL2Rvd25yZXYueG1sUEsFBgAAAAAEAAQA+QAAAJADAAAAAA==&#10;" strokecolor="#ffc000">
                        <v:stroke endarrow="block"/>
                      </v:shape>
                      <v:shape id="Text Box 75" o:spid="_x0000_s1063" type="#_x0000_t202" style="position:absolute;left:6186;top:8940;width:2814;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dq8QA&#10;AADbAAAADwAAAGRycy9kb3ducmV2LnhtbESP3WrCQBSE7wu+w3IE7+rGglaiq4hQmwoV/HmAQ/aY&#10;jcmeDdltTN/eFQq9HGbmG2a57m0tOmp96VjBZJyAIM6dLrlQcDl/vM5B+ICssXZMCn7Jw3o1eFli&#10;qt2dj9SdQiEihH2KCkwITSqlzw1Z9GPXEEfv6lqLIcq2kLrFe4TbWr4lyUxaLDkuGGxoayivTj9W&#10;wa68Ts6HrioaU3197vbZ9y27BaVGw36zABGoD//hv3amFbxP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kHavEAAAA2wAAAA8AAAAAAAAAAAAAAAAAmAIAAGRycy9k&#10;b3ducmV2LnhtbFBLBQYAAAAABAAEAPUAAACJAwAAAAA=&#10;" filled="f" stroked="f" strokeweight=".5pt">
                        <v:textbox inset="0,0,0,0">
                          <w:txbxContent>
                            <w:p w:rsidR="00457A05" w:rsidRPr="00BE5B6C" w:rsidRDefault="00457A05" w:rsidP="00200076">
                              <w:pPr>
                                <w:jc w:val="center"/>
                                <w:rPr>
                                  <w:sz w:val="10"/>
                                  <w:szCs w:val="10"/>
                                </w:rPr>
                              </w:pPr>
                              <w:r>
                                <w:rPr>
                                  <w:sz w:val="10"/>
                                  <w:szCs w:val="10"/>
                                </w:rPr>
                                <w:t>2 x ATP</w:t>
                              </w:r>
                            </w:p>
                          </w:txbxContent>
                        </v:textbox>
                      </v:shape>
                      <v:group id="Group 76" o:spid="_x0000_s1064" style="position:absolute;left:3943;top:1189;width:8636;height:515" coordsize="12600,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77" o:spid="_x0000_s1065" style="position:absolute;left:203;width:12256;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sD3r0A&#10;AADbAAAADwAAAGRycy9kb3ducmV2LnhtbESPwQrCMBBE74L/EFbwpqkKKtUoIgiiJ6t4Xpq1LTab&#10;0kSNf28EweMwM2+Y5TqYWjypdZVlBaNhAoI4t7riQsHlvBvMQTiPrLG2TAre5GC96naWmGr74hM9&#10;M1+ICGGXooLS+yaV0uUlGXRD2xBH72Zbgz7KtpC6xVeEm1qOk2QqDVYcF0psaFtSfs8eRsF1ftLF&#10;JRwyc5w8trfx1JngnVL9XtgsQHgK/h/+tfdawWwG3y/xB8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YsD3r0AAADbAAAADwAAAAAAAAAAAAAAAACYAgAAZHJzL2Rvd25yZXYu&#10;eG1sUEsFBgAAAAAEAAQA9QAAAIIDAAAAAA==&#10;" filled="f" strokecolor="black [3213]" strokeweight=".5pt"/>
                        <v:rect id="Rectangle 78" o:spid="_x0000_s1066" style="position:absolute;top:339;width:126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xPaMAA&#10;AADbAAAADwAAAGRycy9kb3ducmV2LnhtbERPy4rCMBTdD/gP4QruxlShM1KN4gOhm1mMKa4vzbUt&#10;NjeliW3n7yeLgVkeznt3mGwrBup941jBapmAIC6dabhSUOjr+waED8gGW8ek4Ic8HPaztx1mxo38&#10;TcMtVCKGsM9QQR1Cl0npy5os+qXriCP3cL3FEGFfSdPjGMNtK9dJ8iEtNhwbauzoXFP5vL2sgmOe&#10;nrS/F193bYr1lL70xZy0Uov5dNyCCDSFf/GfOzcKPuPY+CX+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xPaMAAAADbAAAADwAAAAAAAAAAAAAAAACYAgAAZHJzL2Rvd25y&#10;ZXYueG1sUEsFBgAAAAAEAAQA9QAAAIUDAAAAAA==&#10;" fillcolor="white [3212]" strokecolor="white [3212]" strokeweight=".5pt"/>
                      </v:group>
                      <v:group id="Group 79" o:spid="_x0000_s1067" style="position:absolute;left:12543;top:1189;width:8636;height:515" coordsize="12600,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rect id="Rectangle 80" o:spid="_x0000_s1068" style="position:absolute;left:203;width:12256;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frjbsA&#10;AADbAAAADwAAAGRycy9kb3ducmV2LnhtbERPvQrCMBDeBd8hnOBmUxWkVKOIIIhOVnE+mrMtNpfS&#10;RI1vbwbB8eP7X22CacWLetdYVjBNUhDEpdUNVwqul/0kA+E8ssbWMin4kIPNejhYYa7tm8/0Knwl&#10;Ygi7HBXU3ne5lK6syaBLbEccubvtDfoI+0rqHt8x3LRylqYLabDh2FBjR7uaykfxNApu2VlX13As&#10;zGn+3N1nC2eCd0qNR2G7BOEp+L/45z5oBVlcH7/EHyD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u36427AAAA2wAAAA8AAAAAAAAAAAAAAAAAmAIAAGRycy9kb3ducmV2Lnht&#10;bFBLBQYAAAAABAAEAPUAAACAAwAAAAA=&#10;" filled="f" strokecolor="black [3213]" strokeweight=".5pt"/>
                        <v:rect id="Rectangle 83" o:spid="_x0000_s1069" style="position:absolute;top:339;width:126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2tPsIA&#10;AADbAAAADwAAAGRycy9kb3ducmV2LnhtbESPT4vCMBTE74LfITxhb5rqokg1Lf5B8OJBUzw/mrdt&#10;2ealNFG7334jLOxxmJnfMNt8sK14Uu8bxwrmswQEcelMw5WCQp+maxA+IBtsHZOCH/KQZ+PRFlPj&#10;Xnyl5y1UIkLYp6igDqFLpfRlTRb9zHXE0ftyvcUQZV9J0+Mrwm0rF0mykhYbjgs1dnSoqfy+PayC&#10;3Xm51/5eXO7aFIth+dBHs9dKfUyG3QZEoCH8h//aZ6Ng/QnvL/EH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a0+wgAAANsAAAAPAAAAAAAAAAAAAAAAAJgCAABkcnMvZG93&#10;bnJldi54bWxQSwUGAAAAAAQABAD1AAAAhwMAAAAA&#10;" fillcolor="white [3212]" strokecolor="white [3212]" strokeweight=".5pt"/>
                      </v:group>
                      <v:shape id="Text Box 84" o:spid="_x0000_s1070" type="#_x0000_t202" style="position:absolute;left:6356;width:3778;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F8QA&#10;AADbAAAADwAAAGRycy9kb3ducmV2LnhtbESP3WrCQBSE7wu+w3IE7+pGEZHoKiJo04IFfx7gkD1m&#10;Y7JnQ3Yb07fvCkIvh5n5hllteluLjlpfOlYwGScgiHOnSy4UXC/79wUIH5A11o5JwS952KwHbytM&#10;tXvwibpzKESEsE9RgQmhSaX0uSGLfuwa4ujdXGsxRNkWUrf4iHBby2mSzKXFkuOCwYZ2hvLq/GMV&#10;HMrb5PLdVUVjqs+Pw1d2vGf3oNRo2G+XIAL14T/8amdawWIGzy/x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9yBfEAAAA2wAAAA8AAAAAAAAAAAAAAAAAmAIAAGRycy9k&#10;b3ducmV2LnhtbFBLBQYAAAAABAAEAPUAAACJAwAAAAA=&#10;" filled="f" stroked="f" strokeweight=".5pt">
                        <v:textbox inset="0,0,0,0">
                          <w:txbxContent>
                            <w:p w:rsidR="00457A05" w:rsidRPr="006E246A" w:rsidRDefault="00457A05" w:rsidP="00200076">
                              <w:pPr>
                                <w:jc w:val="center"/>
                                <w:rPr>
                                  <w:sz w:val="10"/>
                                  <w:szCs w:val="10"/>
                                </w:rPr>
                              </w:pPr>
                              <w:r>
                                <w:rPr>
                                  <w:sz w:val="10"/>
                                  <w:szCs w:val="10"/>
                                </w:rPr>
                                <w:t>Cytoplasm</w:t>
                              </w:r>
                            </w:p>
                          </w:txbxContent>
                        </v:textbox>
                      </v:shape>
                      <v:shape id="Text Box 85" o:spid="_x0000_s1071" type="#_x0000_t202" style="position:absolute;left:14990;width:3778;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FtjMQA&#10;AADbAAAADwAAAGRycy9kb3ducmV2LnhtbESP3WrCQBSE7wu+w3IE7+pGQZHoKiJo04IFfx7gkD1m&#10;Y7JnQ3Yb07fvCkIvh5n5hllteluLjlpfOlYwGScgiHOnSy4UXC/79wUIH5A11o5JwS952KwHbytM&#10;tXvwibpzKESEsE9RgQmhSaX0uSGLfuwa4ujdXGsxRNkWUrf4iHBby2mSzKXFkuOCwYZ2hvLq/GMV&#10;HMrb5PLdVUVjqs+Pw1d2vGf3oNRo2G+XIAL14T/8amdawWIGzy/x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xbYzEAAAA2wAAAA8AAAAAAAAAAAAAAAAAmAIAAGRycy9k&#10;b3ducmV2LnhtbFBLBQYAAAAABAAEAPUAAACJAwAAAAA=&#10;" filled="f" stroked="f" strokeweight=".5pt">
                        <v:textbox inset="0,0,0,0">
                          <w:txbxContent>
                            <w:p w:rsidR="00457A05" w:rsidRPr="006E246A" w:rsidRDefault="00457A05" w:rsidP="00200076">
                              <w:pPr>
                                <w:jc w:val="center"/>
                                <w:rPr>
                                  <w:sz w:val="10"/>
                                  <w:szCs w:val="10"/>
                                </w:rPr>
                              </w:pPr>
                              <w:r>
                                <w:rPr>
                                  <w:sz w:val="10"/>
                                  <w:szCs w:val="10"/>
                                </w:rPr>
                                <w:t>Mitochondria</w:t>
                              </w:r>
                            </w:p>
                          </w:txbxContent>
                        </v:textbox>
                      </v:shape>
                      <w10:anchorlock/>
                    </v:group>
                  </w:pict>
                </mc:Fallback>
              </mc:AlternateContent>
            </w:r>
          </w:p>
        </w:tc>
        <w:tc>
          <w:tcPr>
            <w:tcW w:w="4631" w:type="dxa"/>
            <w:tcBorders>
              <w:bottom w:val="nil"/>
            </w:tcBorders>
            <w:vAlign w:val="center"/>
          </w:tcPr>
          <w:p w:rsidR="00416176" w:rsidRPr="00050BA3" w:rsidRDefault="006C42AD" w:rsidP="00457A05">
            <w:pPr>
              <w:spacing w:before="60" w:after="60"/>
              <w:jc w:val="center"/>
              <w:rPr>
                <w:sz w:val="18"/>
              </w:rPr>
            </w:pPr>
            <w:r>
              <w:rPr>
                <w:noProof/>
                <w:lang w:eastAsia="en-GB"/>
              </w:rPr>
              <mc:AlternateContent>
                <mc:Choice Requires="wpg">
                  <w:drawing>
                    <wp:inline distT="0" distB="0" distL="0" distR="0">
                      <wp:extent cx="2919501" cy="1074755"/>
                      <wp:effectExtent l="0" t="0" r="14605" b="11430"/>
                      <wp:docPr id="134" name="Group 134"/>
                      <wp:cNvGraphicFramePr/>
                      <a:graphic xmlns:a="http://schemas.openxmlformats.org/drawingml/2006/main">
                        <a:graphicData uri="http://schemas.microsoft.com/office/word/2010/wordprocessingGroup">
                          <wpg:wgp>
                            <wpg:cNvGrpSpPr/>
                            <wpg:grpSpPr>
                              <a:xfrm>
                                <a:off x="0" y="0"/>
                                <a:ext cx="2919501" cy="1074755"/>
                                <a:chOff x="0" y="0"/>
                                <a:chExt cx="2919501" cy="1074755"/>
                              </a:xfrm>
                            </wpg:grpSpPr>
                            <wps:wsp>
                              <wps:cNvPr id="135" name="Text Box 135"/>
                              <wps:cNvSpPr txBox="1"/>
                              <wps:spPr>
                                <a:xfrm>
                                  <a:off x="1954572" y="411310"/>
                                  <a:ext cx="511810" cy="360680"/>
                                </a:xfrm>
                                <a:prstGeom prst="rect">
                                  <a:avLst/>
                                </a:prstGeom>
                                <a:solidFill>
                                  <a:schemeClr val="accent2">
                                    <a:lumMod val="20000"/>
                                    <a:lumOff val="80000"/>
                                  </a:schemeClr>
                                </a:solidFill>
                                <a:ln w="6350">
                                  <a:solidFill>
                                    <a:schemeClr val="accent2">
                                      <a:lumMod val="75000"/>
                                    </a:schemeClr>
                                  </a:solidFill>
                                </a:ln>
                              </wps:spPr>
                              <wps:txbx>
                                <w:txbxContent>
                                  <w:p w:rsidR="00457A05" w:rsidRPr="006E246A" w:rsidRDefault="00457A05" w:rsidP="006C42AD">
                                    <w:pPr>
                                      <w:jc w:val="center"/>
                                      <w:rPr>
                                        <w:sz w:val="10"/>
                                        <w:szCs w:val="10"/>
                                      </w:rPr>
                                    </w:pPr>
                                    <w:r>
                                      <w:rPr>
                                        <w:sz w:val="10"/>
                                        <w:szCs w:val="10"/>
                                      </w:rPr>
                                      <w:t>Oxidative phosphorylation</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136" name="Text Box 136"/>
                              <wps:cNvSpPr txBox="1"/>
                              <wps:spPr>
                                <a:xfrm>
                                  <a:off x="2110938" y="890605"/>
                                  <a:ext cx="196850" cy="184150"/>
                                </a:xfrm>
                                <a:prstGeom prst="rect">
                                  <a:avLst/>
                                </a:prstGeom>
                                <a:noFill/>
                                <a:ln w="6350">
                                  <a:noFill/>
                                </a:ln>
                              </wps:spPr>
                              <wps:txbx>
                                <w:txbxContent>
                                  <w:p w:rsidR="00457A05" w:rsidRPr="006E246A" w:rsidRDefault="00457A05" w:rsidP="006C42AD">
                                    <w:pPr>
                                      <w:jc w:val="center"/>
                                      <w:rPr>
                                        <w:sz w:val="10"/>
                                        <w:szCs w:val="10"/>
                                      </w:rPr>
                                    </w:pPr>
                                    <w:proofErr w:type="gramStart"/>
                                    <w:r w:rsidRPr="006E246A">
                                      <w:rPr>
                                        <w:sz w:val="10"/>
                                        <w:szCs w:val="10"/>
                                      </w:rPr>
                                      <w:t>water</w:t>
                                    </w:r>
                                    <w:proofErr w:type="gramEnd"/>
                                    <w:r w:rsidRPr="006E246A">
                                      <w:rPr>
                                        <w:sz w:val="10"/>
                                        <w:szCs w:val="10"/>
                                      </w:rPr>
                                      <w:t xml:space="preserve"> (H</w:t>
                                    </w:r>
                                    <w:r w:rsidRPr="006E246A">
                                      <w:rPr>
                                        <w:sz w:val="10"/>
                                        <w:szCs w:val="10"/>
                                        <w:vertAlign w:val="subscript"/>
                                      </w:rPr>
                                      <w:t>2</w:t>
                                    </w:r>
                                    <w:r w:rsidRPr="006E246A">
                                      <w:rPr>
                                        <w:sz w:val="10"/>
                                        <w:szCs w:val="10"/>
                                      </w:rPr>
                                      <w: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7" name="Text Box 137"/>
                              <wps:cNvSpPr txBox="1"/>
                              <wps:spPr>
                                <a:xfrm>
                                  <a:off x="0" y="496292"/>
                                  <a:ext cx="276860" cy="205105"/>
                                </a:xfrm>
                                <a:prstGeom prst="rect">
                                  <a:avLst/>
                                </a:prstGeom>
                                <a:noFill/>
                                <a:ln w="6350">
                                  <a:noFill/>
                                </a:ln>
                              </wps:spPr>
                              <wps:txbx>
                                <w:txbxContent>
                                  <w:p w:rsidR="00457A05" w:rsidRPr="006E246A" w:rsidRDefault="00457A05" w:rsidP="006C42AD">
                                    <w:pPr>
                                      <w:jc w:val="right"/>
                                      <w:rPr>
                                        <w:sz w:val="10"/>
                                        <w:szCs w:val="10"/>
                                      </w:rPr>
                                    </w:pPr>
                                    <w:proofErr w:type="gramStart"/>
                                    <w:r w:rsidRPr="006E246A">
                                      <w:rPr>
                                        <w:sz w:val="10"/>
                                        <w:szCs w:val="10"/>
                                      </w:rPr>
                                      <w:t>glucose</w:t>
                                    </w:r>
                                    <w:proofErr w:type="gramEnd"/>
                                  </w:p>
                                  <w:p w:rsidR="00457A05" w:rsidRPr="006E246A" w:rsidRDefault="00457A05" w:rsidP="006C42AD">
                                    <w:pPr>
                                      <w:jc w:val="right"/>
                                      <w:rPr>
                                        <w:sz w:val="10"/>
                                        <w:szCs w:val="10"/>
                                      </w:rPr>
                                    </w:pPr>
                                    <w:r w:rsidRPr="006E246A">
                                      <w:rPr>
                                        <w:sz w:val="10"/>
                                        <w:szCs w:val="10"/>
                                      </w:rPr>
                                      <w:t>(C</w:t>
                                    </w:r>
                                    <w:r w:rsidRPr="006E246A">
                                      <w:rPr>
                                        <w:sz w:val="10"/>
                                        <w:szCs w:val="10"/>
                                        <w:vertAlign w:val="subscript"/>
                                      </w:rPr>
                                      <w:t>6</w:t>
                                    </w:r>
                                    <w:r w:rsidRPr="006E246A">
                                      <w:rPr>
                                        <w:sz w:val="10"/>
                                        <w:szCs w:val="10"/>
                                      </w:rPr>
                                      <w:t>H</w:t>
                                    </w:r>
                                    <w:r w:rsidRPr="006E246A">
                                      <w:rPr>
                                        <w:sz w:val="10"/>
                                        <w:szCs w:val="10"/>
                                        <w:vertAlign w:val="subscript"/>
                                      </w:rPr>
                                      <w:t>12</w:t>
                                    </w:r>
                                    <w:r w:rsidRPr="006E246A">
                                      <w:rPr>
                                        <w:sz w:val="10"/>
                                        <w:szCs w:val="10"/>
                                      </w:rPr>
                                      <w:t>O</w:t>
                                    </w:r>
                                    <w:r w:rsidRPr="006E246A">
                                      <w:rPr>
                                        <w:sz w:val="10"/>
                                        <w:szCs w:val="10"/>
                                        <w:vertAlign w:val="subscript"/>
                                      </w:rPr>
                                      <w:t>6</w:t>
                                    </w:r>
                                    <w:r w:rsidRPr="006E246A">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8" name="Text Box 138"/>
                              <wps:cNvSpPr txBox="1"/>
                              <wps:spPr>
                                <a:xfrm>
                                  <a:off x="428306" y="411310"/>
                                  <a:ext cx="512509" cy="361536"/>
                                </a:xfrm>
                                <a:prstGeom prst="rect">
                                  <a:avLst/>
                                </a:prstGeom>
                                <a:solidFill>
                                  <a:schemeClr val="accent2">
                                    <a:lumMod val="20000"/>
                                    <a:lumOff val="80000"/>
                                  </a:schemeClr>
                                </a:solidFill>
                                <a:ln w="6350">
                                  <a:solidFill>
                                    <a:schemeClr val="accent2">
                                      <a:lumMod val="75000"/>
                                    </a:schemeClr>
                                  </a:solidFill>
                                </a:ln>
                              </wps:spPr>
                              <wps:txbx>
                                <w:txbxContent>
                                  <w:p w:rsidR="00457A05" w:rsidRPr="006E246A" w:rsidRDefault="00457A05" w:rsidP="006C42AD">
                                    <w:pPr>
                                      <w:jc w:val="center"/>
                                      <w:rPr>
                                        <w:sz w:val="10"/>
                                        <w:szCs w:val="10"/>
                                      </w:rPr>
                                    </w:pPr>
                                    <w:r>
                                      <w:rPr>
                                        <w:sz w:val="10"/>
                                        <w:szCs w:val="10"/>
                                      </w:rPr>
                                      <w:t>Glycolysis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139" name="Text Box 139"/>
                              <wps:cNvSpPr txBox="1"/>
                              <wps:spPr>
                                <a:xfrm>
                                  <a:off x="1101359" y="900803"/>
                                  <a:ext cx="436245" cy="160655"/>
                                </a:xfrm>
                                <a:prstGeom prst="rect">
                                  <a:avLst/>
                                </a:prstGeom>
                                <a:noFill/>
                                <a:ln w="6350">
                                  <a:noFill/>
                                </a:ln>
                              </wps:spPr>
                              <wps:txbx>
                                <w:txbxContent>
                                  <w:p w:rsidR="00457A05" w:rsidRDefault="00457A05" w:rsidP="006C42AD">
                                    <w:pPr>
                                      <w:jc w:val="center"/>
                                      <w:rPr>
                                        <w:sz w:val="10"/>
                                        <w:szCs w:val="10"/>
                                      </w:rPr>
                                    </w:pPr>
                                    <w:proofErr w:type="gramStart"/>
                                    <w:r>
                                      <w:rPr>
                                        <w:sz w:val="10"/>
                                        <w:szCs w:val="10"/>
                                      </w:rPr>
                                      <w:t>c</w:t>
                                    </w:r>
                                    <w:r w:rsidRPr="006E246A">
                                      <w:rPr>
                                        <w:sz w:val="10"/>
                                        <w:szCs w:val="10"/>
                                      </w:rPr>
                                      <w:t>arbon</w:t>
                                    </w:r>
                                    <w:proofErr w:type="gramEnd"/>
                                  </w:p>
                                  <w:p w:rsidR="00457A05" w:rsidRPr="006E246A" w:rsidRDefault="00457A05" w:rsidP="006C42AD">
                                    <w:pPr>
                                      <w:jc w:val="center"/>
                                      <w:rPr>
                                        <w:sz w:val="10"/>
                                        <w:szCs w:val="10"/>
                                      </w:rPr>
                                    </w:pPr>
                                    <w:proofErr w:type="gramStart"/>
                                    <w:r>
                                      <w:rPr>
                                        <w:sz w:val="10"/>
                                        <w:szCs w:val="10"/>
                                      </w:rPr>
                                      <w:t>d</w:t>
                                    </w:r>
                                    <w:r w:rsidRPr="006E246A">
                                      <w:rPr>
                                        <w:sz w:val="10"/>
                                        <w:szCs w:val="10"/>
                                      </w:rPr>
                                      <w:t>ioxide</w:t>
                                    </w:r>
                                    <w:proofErr w:type="gramEnd"/>
                                    <w:r>
                                      <w:rPr>
                                        <w:sz w:val="10"/>
                                        <w:szCs w:val="10"/>
                                      </w:rPr>
                                      <w:t xml:space="preserve"> </w:t>
                                    </w:r>
                                    <w:r w:rsidRPr="006E246A">
                                      <w:rPr>
                                        <w:sz w:val="10"/>
                                        <w:szCs w:val="10"/>
                                      </w:rPr>
                                      <w:t>(CO</w:t>
                                    </w:r>
                                    <w:r w:rsidRPr="006E246A">
                                      <w:rPr>
                                        <w:sz w:val="10"/>
                                        <w:szCs w:val="10"/>
                                        <w:vertAlign w:val="subscript"/>
                                      </w:rPr>
                                      <w:t>2</w:t>
                                    </w:r>
                                    <w:r w:rsidRPr="006E246A">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s:wsp>
                              <wps:cNvPr id="140" name="Straight Arrow Connector 140"/>
                              <wps:cNvCnPr/>
                              <wps:spPr>
                                <a:xfrm>
                                  <a:off x="295735" y="591471"/>
                                  <a:ext cx="132715"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1" name="Text Box 141"/>
                              <wps:cNvSpPr txBox="1"/>
                              <wps:spPr>
                                <a:xfrm>
                                  <a:off x="2029356" y="156366"/>
                                  <a:ext cx="377756" cy="116169"/>
                                </a:xfrm>
                                <a:prstGeom prst="rect">
                                  <a:avLst/>
                                </a:prstGeom>
                                <a:noFill/>
                                <a:ln w="6350">
                                  <a:noFill/>
                                </a:ln>
                              </wps:spPr>
                              <wps:txbx>
                                <w:txbxContent>
                                  <w:p w:rsidR="00457A05" w:rsidRPr="006E246A" w:rsidRDefault="00457A05" w:rsidP="006C42AD">
                                    <w:pPr>
                                      <w:jc w:val="center"/>
                                      <w:rPr>
                                        <w:sz w:val="10"/>
                                        <w:szCs w:val="10"/>
                                      </w:rPr>
                                    </w:pPr>
                                    <w:proofErr w:type="gramStart"/>
                                    <w:r w:rsidRPr="006E246A">
                                      <w:rPr>
                                        <w:sz w:val="10"/>
                                        <w:szCs w:val="10"/>
                                      </w:rPr>
                                      <w:t>oxygen</w:t>
                                    </w:r>
                                    <w:proofErr w:type="gramEnd"/>
                                    <w:r w:rsidRPr="006E246A">
                                      <w:rPr>
                                        <w:sz w:val="10"/>
                                        <w:szCs w:val="10"/>
                                      </w:rPr>
                                      <w:t xml:space="preserve"> (O</w:t>
                                    </w:r>
                                    <w:r w:rsidRPr="006E246A">
                                      <w:rPr>
                                        <w:sz w:val="10"/>
                                        <w:szCs w:val="10"/>
                                        <w:vertAlign w:val="subscript"/>
                                      </w:rPr>
                                      <w:t>2</w:t>
                                    </w:r>
                                    <w:r w:rsidRPr="006E246A">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2" name="Straight Arrow Connector 142"/>
                              <wps:cNvCnPr/>
                              <wps:spPr>
                                <a:xfrm>
                                  <a:off x="941594" y="601668"/>
                                  <a:ext cx="288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3" name="Text Box 143"/>
                              <wps:cNvSpPr txBox="1"/>
                              <wps:spPr>
                                <a:xfrm>
                                  <a:off x="934795" y="295735"/>
                                  <a:ext cx="295910" cy="276225"/>
                                </a:xfrm>
                                <a:prstGeom prst="rect">
                                  <a:avLst/>
                                </a:prstGeom>
                                <a:noFill/>
                                <a:ln w="6350">
                                  <a:noFill/>
                                </a:ln>
                              </wps:spPr>
                              <wps:txbx>
                                <w:txbxContent>
                                  <w:p w:rsidR="00457A05" w:rsidRDefault="00457A05" w:rsidP="006C42AD">
                                    <w:pPr>
                                      <w:jc w:val="center"/>
                                      <w:rPr>
                                        <w:sz w:val="10"/>
                                        <w:szCs w:val="10"/>
                                      </w:rPr>
                                    </w:pPr>
                                    <w:r>
                                      <w:rPr>
                                        <w:sz w:val="10"/>
                                        <w:szCs w:val="10"/>
                                      </w:rPr>
                                      <w:t xml:space="preserve">2 </w:t>
                                    </w:r>
                                    <w:proofErr w:type="gramStart"/>
                                    <w:r>
                                      <w:rPr>
                                        <w:sz w:val="10"/>
                                        <w:szCs w:val="10"/>
                                      </w:rPr>
                                      <w:t>x</w:t>
                                    </w:r>
                                    <w:proofErr w:type="gramEnd"/>
                                  </w:p>
                                  <w:p w:rsidR="00457A05" w:rsidRDefault="00457A05" w:rsidP="006C42AD">
                                    <w:pPr>
                                      <w:jc w:val="center"/>
                                      <w:rPr>
                                        <w:sz w:val="10"/>
                                        <w:szCs w:val="10"/>
                                      </w:rPr>
                                    </w:pPr>
                                    <w:proofErr w:type="gramStart"/>
                                    <w:r>
                                      <w:rPr>
                                        <w:sz w:val="10"/>
                                        <w:szCs w:val="10"/>
                                      </w:rPr>
                                      <w:t>pyruvate</w:t>
                                    </w:r>
                                    <w:proofErr w:type="gramEnd"/>
                                  </w:p>
                                  <w:p w:rsidR="00457A05" w:rsidRPr="006E246A" w:rsidRDefault="00457A05" w:rsidP="006C42AD">
                                    <w:pPr>
                                      <w:jc w:val="center"/>
                                      <w:rPr>
                                        <w:sz w:val="10"/>
                                        <w:szCs w:val="10"/>
                                      </w:rPr>
                                    </w:pPr>
                                    <w:r>
                                      <w:rPr>
                                        <w:sz w:val="10"/>
                                        <w:szCs w:val="10"/>
                                      </w:rPr>
                                      <w:t>(</w:t>
                                    </w:r>
                                    <w:r w:rsidRPr="00B21843">
                                      <w:rPr>
                                        <w:sz w:val="10"/>
                                        <w:szCs w:val="10"/>
                                      </w:rPr>
                                      <w:t>C</w:t>
                                    </w:r>
                                    <w:r w:rsidRPr="00B21843">
                                      <w:rPr>
                                        <w:sz w:val="10"/>
                                        <w:szCs w:val="10"/>
                                        <w:vertAlign w:val="subscript"/>
                                      </w:rPr>
                                      <w:t>3</w:t>
                                    </w:r>
                                    <w:r w:rsidRPr="00B21843">
                                      <w:rPr>
                                        <w:sz w:val="10"/>
                                        <w:szCs w:val="10"/>
                                      </w:rPr>
                                      <w:t>H</w:t>
                                    </w:r>
                                    <w:r>
                                      <w:rPr>
                                        <w:sz w:val="10"/>
                                        <w:szCs w:val="10"/>
                                        <w:vertAlign w:val="subscript"/>
                                      </w:rPr>
                                      <w:t>3</w:t>
                                    </w:r>
                                    <w:r w:rsidRPr="00B21843">
                                      <w:rPr>
                                        <w:sz w:val="10"/>
                                        <w:szCs w:val="10"/>
                                      </w:rPr>
                                      <w:t>O</w:t>
                                    </w:r>
                                    <w:r w:rsidRPr="00B21843">
                                      <w:rPr>
                                        <w:sz w:val="10"/>
                                        <w:szCs w:val="10"/>
                                        <w:vertAlign w:val="subscript"/>
                                      </w:rPr>
                                      <w:t>3</w:t>
                                    </w:r>
                                    <w:r w:rsidRPr="00F27811">
                                      <w:rPr>
                                        <w:sz w:val="10"/>
                                        <w:szCs w:val="1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4" name="Straight Arrow Connector 144"/>
                              <wps:cNvCnPr/>
                              <wps:spPr>
                                <a:xfrm>
                                  <a:off x="2471259" y="594870"/>
                                  <a:ext cx="132715"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5" name="Straight Arrow Connector 145"/>
                              <wps:cNvCnPr/>
                              <wps:spPr>
                                <a:xfrm rot="5400000">
                                  <a:off x="2146630" y="338227"/>
                                  <a:ext cx="13398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6" name="Straight Arrow Connector 146"/>
                              <wps:cNvCnPr/>
                              <wps:spPr>
                                <a:xfrm rot="5400000">
                                  <a:off x="1256025" y="831119"/>
                                  <a:ext cx="133985"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7" name="Straight Arrow Connector 147"/>
                              <wps:cNvCnPr/>
                              <wps:spPr>
                                <a:xfrm rot="5400000">
                                  <a:off x="2143230" y="837917"/>
                                  <a:ext cx="133985"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8" name="Text Box 148"/>
                              <wps:cNvSpPr txBox="1"/>
                              <wps:spPr>
                                <a:xfrm>
                                  <a:off x="2624226" y="526885"/>
                                  <a:ext cx="295275" cy="131445"/>
                                </a:xfrm>
                                <a:prstGeom prst="rect">
                                  <a:avLst/>
                                </a:prstGeom>
                                <a:noFill/>
                                <a:ln w="6350">
                                  <a:noFill/>
                                </a:ln>
                              </wps:spPr>
                              <wps:txbx>
                                <w:txbxContent>
                                  <w:p w:rsidR="00457A05" w:rsidRPr="00BE5B6C" w:rsidRDefault="00457A05" w:rsidP="006C42AD">
                                    <w:pPr>
                                      <w:rPr>
                                        <w:sz w:val="10"/>
                                        <w:szCs w:val="10"/>
                                      </w:rPr>
                                    </w:pPr>
                                    <w:r>
                                      <w:rPr>
                                        <w:sz w:val="10"/>
                                        <w:szCs w:val="10"/>
                                      </w:rPr>
                                      <w:t>34 x ATP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9" name="Straight Arrow Connector 149"/>
                              <wps:cNvCnPr/>
                              <wps:spPr>
                                <a:xfrm rot="5400000">
                                  <a:off x="593170" y="841317"/>
                                  <a:ext cx="134578"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0" name="Text Box 150"/>
                              <wps:cNvSpPr txBox="1"/>
                              <wps:spPr>
                                <a:xfrm>
                                  <a:off x="526885" y="894005"/>
                                  <a:ext cx="281302" cy="132039"/>
                                </a:xfrm>
                                <a:prstGeom prst="rect">
                                  <a:avLst/>
                                </a:prstGeom>
                                <a:noFill/>
                                <a:ln w="6350">
                                  <a:noFill/>
                                </a:ln>
                              </wps:spPr>
                              <wps:txbx>
                                <w:txbxContent>
                                  <w:p w:rsidR="00457A05" w:rsidRPr="00BE5B6C" w:rsidRDefault="00457A05" w:rsidP="006C42AD">
                                    <w:pPr>
                                      <w:jc w:val="center"/>
                                      <w:rPr>
                                        <w:sz w:val="10"/>
                                        <w:szCs w:val="10"/>
                                      </w:rPr>
                                    </w:pPr>
                                    <w:r>
                                      <w:rPr>
                                        <w:sz w:val="10"/>
                                        <w:szCs w:val="10"/>
                                      </w:rPr>
                                      <w:t>2 x ATP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151" name="Group 151"/>
                              <wpg:cNvGrpSpPr/>
                              <wpg:grpSpPr>
                                <a:xfrm>
                                  <a:off x="339925" y="118974"/>
                                  <a:ext cx="755650" cy="50800"/>
                                  <a:chOff x="0" y="0"/>
                                  <a:chExt cx="1260000" cy="51993"/>
                                </a:xfrm>
                              </wpg:grpSpPr>
                              <wps:wsp>
                                <wps:cNvPr id="152" name="Rectangle 152"/>
                                <wps:cNvSpPr/>
                                <wps:spPr>
                                  <a:xfrm>
                                    <a:off x="20395" y="0"/>
                                    <a:ext cx="1225550" cy="450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tangle 153"/>
                                <wps:cNvSpPr/>
                                <wps:spPr>
                                  <a:xfrm>
                                    <a:off x="0" y="33993"/>
                                    <a:ext cx="1260000" cy="18000"/>
                                  </a:xfrm>
                                  <a:prstGeom prst="rect">
                                    <a:avLst/>
                                  </a:prstGeom>
                                  <a:solidFill>
                                    <a:schemeClr val="bg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4" name="Group 154"/>
                              <wpg:cNvGrpSpPr/>
                              <wpg:grpSpPr>
                                <a:xfrm>
                                  <a:off x="1091161" y="118974"/>
                                  <a:ext cx="1476000" cy="50800"/>
                                  <a:chOff x="0" y="0"/>
                                  <a:chExt cx="1260000" cy="51993"/>
                                </a:xfrm>
                              </wpg:grpSpPr>
                              <wps:wsp>
                                <wps:cNvPr id="155" name="Rectangle 155"/>
                                <wps:cNvSpPr/>
                                <wps:spPr>
                                  <a:xfrm>
                                    <a:off x="20395" y="0"/>
                                    <a:ext cx="1225550" cy="450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 name="Rectangle 156"/>
                                <wps:cNvSpPr/>
                                <wps:spPr>
                                  <a:xfrm>
                                    <a:off x="0" y="33993"/>
                                    <a:ext cx="1260000" cy="18000"/>
                                  </a:xfrm>
                                  <a:prstGeom prst="rect">
                                    <a:avLst/>
                                  </a:prstGeom>
                                  <a:solidFill>
                                    <a:schemeClr val="bg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7" name="Text Box 157"/>
                              <wps:cNvSpPr txBox="1"/>
                              <wps:spPr>
                                <a:xfrm>
                                  <a:off x="530284" y="0"/>
                                  <a:ext cx="377190" cy="115570"/>
                                </a:xfrm>
                                <a:prstGeom prst="rect">
                                  <a:avLst/>
                                </a:prstGeom>
                                <a:noFill/>
                                <a:ln w="6350">
                                  <a:noFill/>
                                </a:ln>
                              </wps:spPr>
                              <wps:txbx>
                                <w:txbxContent>
                                  <w:p w:rsidR="00457A05" w:rsidRPr="006E246A" w:rsidRDefault="00457A05" w:rsidP="006C42AD">
                                    <w:pPr>
                                      <w:jc w:val="center"/>
                                      <w:rPr>
                                        <w:sz w:val="10"/>
                                        <w:szCs w:val="10"/>
                                      </w:rPr>
                                    </w:pPr>
                                    <w:r>
                                      <w:rPr>
                                        <w:sz w:val="10"/>
                                        <w:szCs w:val="10"/>
                                      </w:rPr>
                                      <w:t>Cytoplasm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8" name="Text Box 158"/>
                              <wps:cNvSpPr txBox="1"/>
                              <wps:spPr>
                                <a:xfrm>
                                  <a:off x="1628250" y="0"/>
                                  <a:ext cx="377190" cy="115570"/>
                                </a:xfrm>
                                <a:prstGeom prst="rect">
                                  <a:avLst/>
                                </a:prstGeom>
                                <a:noFill/>
                                <a:ln w="6350">
                                  <a:noFill/>
                                </a:ln>
                              </wps:spPr>
                              <wps:txbx>
                                <w:txbxContent>
                                  <w:p w:rsidR="00457A05" w:rsidRPr="006E246A" w:rsidRDefault="00457A05" w:rsidP="006C42AD">
                                    <w:pPr>
                                      <w:jc w:val="center"/>
                                      <w:rPr>
                                        <w:sz w:val="10"/>
                                        <w:szCs w:val="10"/>
                                      </w:rPr>
                                    </w:pPr>
                                    <w:r>
                                      <w:rPr>
                                        <w:sz w:val="10"/>
                                        <w:szCs w:val="10"/>
                                      </w:rPr>
                                      <w:t>Mitochondria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9" name="Straight Arrow Connector 159"/>
                              <wps:cNvCnPr/>
                              <wps:spPr>
                                <a:xfrm rot="5400000">
                                  <a:off x="1582353" y="834518"/>
                                  <a:ext cx="133985"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0" name="Text Box 160"/>
                              <wps:cNvSpPr txBox="1"/>
                              <wps:spPr>
                                <a:xfrm>
                                  <a:off x="1516068" y="897404"/>
                                  <a:ext cx="280670" cy="131445"/>
                                </a:xfrm>
                                <a:prstGeom prst="rect">
                                  <a:avLst/>
                                </a:prstGeom>
                                <a:noFill/>
                                <a:ln w="6350">
                                  <a:noFill/>
                                </a:ln>
                              </wps:spPr>
                              <wps:txbx>
                                <w:txbxContent>
                                  <w:p w:rsidR="00457A05" w:rsidRPr="00BE5B6C" w:rsidRDefault="00457A05" w:rsidP="006C42AD">
                                    <w:pPr>
                                      <w:jc w:val="center"/>
                                      <w:rPr>
                                        <w:sz w:val="10"/>
                                        <w:szCs w:val="10"/>
                                      </w:rPr>
                                    </w:pPr>
                                    <w:r>
                                      <w:rPr>
                                        <w:sz w:val="10"/>
                                        <w:szCs w:val="10"/>
                                      </w:rPr>
                                      <w:t>2 x ATP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1" name="Straight Arrow Connector 161"/>
                              <wps:cNvCnPr/>
                              <wps:spPr>
                                <a:xfrm>
                                  <a:off x="1737020" y="605068"/>
                                  <a:ext cx="216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2" name="Text Box 162"/>
                              <wps:cNvSpPr txBox="1"/>
                              <wps:spPr>
                                <a:xfrm>
                                  <a:off x="1699628" y="295735"/>
                                  <a:ext cx="295910" cy="276225"/>
                                </a:xfrm>
                                <a:prstGeom prst="rect">
                                  <a:avLst/>
                                </a:prstGeom>
                                <a:noFill/>
                                <a:ln w="6350">
                                  <a:noFill/>
                                </a:ln>
                              </wps:spPr>
                              <wps:txbx>
                                <w:txbxContent>
                                  <w:p w:rsidR="00457A05" w:rsidRDefault="00457A05" w:rsidP="006C42AD">
                                    <w:pPr>
                                      <w:jc w:val="center"/>
                                      <w:rPr>
                                        <w:sz w:val="10"/>
                                        <w:szCs w:val="10"/>
                                      </w:rPr>
                                    </w:pPr>
                                    <w:r>
                                      <w:rPr>
                                        <w:sz w:val="10"/>
                                        <w:szCs w:val="10"/>
                                      </w:rPr>
                                      <w:t>NADH</w:t>
                                    </w:r>
                                  </w:p>
                                  <w:p w:rsidR="00457A05" w:rsidRDefault="00457A05" w:rsidP="006C42AD">
                                    <w:pPr>
                                      <w:jc w:val="center"/>
                                      <w:rPr>
                                        <w:sz w:val="10"/>
                                        <w:szCs w:val="10"/>
                                      </w:rPr>
                                    </w:pPr>
                                    <w:r>
                                      <w:rPr>
                                        <w:sz w:val="10"/>
                                        <w:szCs w:val="10"/>
                                      </w:rPr>
                                      <w:t>+</w:t>
                                    </w:r>
                                  </w:p>
                                  <w:p w:rsidR="00457A05" w:rsidRPr="006E246A" w:rsidRDefault="00457A05" w:rsidP="006C42AD">
                                    <w:pPr>
                                      <w:jc w:val="center"/>
                                      <w:rPr>
                                        <w:sz w:val="10"/>
                                        <w:szCs w:val="10"/>
                                      </w:rPr>
                                    </w:pPr>
                                    <w:r>
                                      <w:rPr>
                                        <w:sz w:val="10"/>
                                        <w:szCs w:val="10"/>
                                      </w:rPr>
                                      <w:t>FADH</w:t>
                                    </w:r>
                                    <w:r w:rsidRPr="00424B72">
                                      <w:rPr>
                                        <w:sz w:val="10"/>
                                        <w:szCs w:val="10"/>
                                        <w:vertAlign w:val="subscript"/>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3" name="Text Box 163"/>
                              <wps:cNvSpPr txBox="1"/>
                              <wps:spPr>
                                <a:xfrm>
                                  <a:off x="1227131" y="411310"/>
                                  <a:ext cx="511810" cy="360680"/>
                                </a:xfrm>
                                <a:prstGeom prst="rect">
                                  <a:avLst/>
                                </a:prstGeom>
                                <a:solidFill>
                                  <a:schemeClr val="accent2">
                                    <a:lumMod val="20000"/>
                                    <a:lumOff val="80000"/>
                                  </a:schemeClr>
                                </a:solidFill>
                                <a:ln w="6350">
                                  <a:solidFill>
                                    <a:schemeClr val="accent2">
                                      <a:lumMod val="75000"/>
                                    </a:schemeClr>
                                  </a:solidFill>
                                </a:ln>
                              </wps:spPr>
                              <wps:txbx>
                                <w:txbxContent>
                                  <w:p w:rsidR="00457A05" w:rsidRDefault="00457A05" w:rsidP="006C42AD">
                                    <w:pPr>
                                      <w:jc w:val="center"/>
                                      <w:rPr>
                                        <w:sz w:val="10"/>
                                        <w:szCs w:val="10"/>
                                      </w:rPr>
                                    </w:pPr>
                                    <w:r>
                                      <w:rPr>
                                        <w:sz w:val="10"/>
                                        <w:szCs w:val="10"/>
                                      </w:rPr>
                                      <w:t>Link reaction</w:t>
                                    </w:r>
                                  </w:p>
                                  <w:p w:rsidR="00457A05" w:rsidRDefault="00457A05" w:rsidP="006C42AD">
                                    <w:pPr>
                                      <w:jc w:val="center"/>
                                      <w:rPr>
                                        <w:sz w:val="10"/>
                                        <w:szCs w:val="10"/>
                                      </w:rPr>
                                    </w:pPr>
                                    <w:proofErr w:type="gramStart"/>
                                    <w:r>
                                      <w:rPr>
                                        <w:sz w:val="10"/>
                                        <w:szCs w:val="10"/>
                                      </w:rPr>
                                      <w:t>and</w:t>
                                    </w:r>
                                    <w:proofErr w:type="gramEnd"/>
                                  </w:p>
                                  <w:p w:rsidR="00457A05" w:rsidRPr="006E246A" w:rsidRDefault="00457A05" w:rsidP="006C42AD">
                                    <w:pPr>
                                      <w:jc w:val="center"/>
                                      <w:rPr>
                                        <w:sz w:val="10"/>
                                        <w:szCs w:val="10"/>
                                      </w:rPr>
                                    </w:pPr>
                                    <w:r>
                                      <w:rPr>
                                        <w:sz w:val="10"/>
                                        <w:szCs w:val="10"/>
                                      </w:rPr>
                                      <w:t>Krebs cycle</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g:wgp>
                        </a:graphicData>
                      </a:graphic>
                    </wp:inline>
                  </w:drawing>
                </mc:Choice>
                <mc:Fallback>
                  <w:pict>
                    <v:group id="Group 134" o:spid="_x0000_s1072" style="width:229.9pt;height:84.65pt;mso-position-horizontal-relative:char;mso-position-vertical-relative:line" coordsize="29195,10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">
                      <v:shape id="Text Box 135" o:spid="_x0000_s1073" type="#_x0000_t202" style="position:absolute;left:19545;top:4113;width:5118;height:3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cGNL8A&#10;AADcAAAADwAAAGRycy9kb3ducmV2LnhtbERPTYvCMBC9C/sfwix401QXpVSjuMKCV7UHj0MzNsVm&#10;Upqs6e6vN4LgbR7vc9bbwbbiTr1vHCuYTTMQxJXTDdcKyvPPJAfhA7LG1jEp+CMP283HaI2FdpGP&#10;dD+FWqQQ9gUqMCF0hZS+MmTRT11HnLir6y2GBPta6h5jCretnGfZUlpsODUY7GhvqLqdfq0CfZS5&#10;9d23uf5HHy9lLG+HkCk1/hx2KxCBhvAWv9wHneZ/LeD5TLpAb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1wY0vwAAANwAAAAPAAAAAAAAAAAAAAAAAJgCAABkcnMvZG93bnJl&#10;di54bWxQSwUGAAAAAAQABAD1AAAAhAMAAAAA&#10;" fillcolor="#f2dbdb [661]" strokecolor="#943634 [2405]" strokeweight=".5pt">
                        <v:textbox inset="0,,0">
                          <w:txbxContent>
                            <w:p w:rsidR="00457A05" w:rsidRPr="006E246A" w:rsidRDefault="00457A05" w:rsidP="006C42AD">
                              <w:pPr>
                                <w:jc w:val="center"/>
                                <w:rPr>
                                  <w:sz w:val="10"/>
                                  <w:szCs w:val="10"/>
                                </w:rPr>
                              </w:pPr>
                              <w:r>
                                <w:rPr>
                                  <w:sz w:val="10"/>
                                  <w:szCs w:val="10"/>
                                </w:rPr>
                                <w:t>Oxidative phosphorylation</w:t>
                              </w:r>
                            </w:p>
                          </w:txbxContent>
                        </v:textbox>
                      </v:shape>
                      <v:shape id="Text Box 136" o:spid="_x0000_s1074" type="#_x0000_t202" style="position:absolute;left:21109;top:8906;width:1968;height:18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ZSDcIA&#10;AADcAAAADwAAAGRycy9kb3ducmV2LnhtbERP24rCMBB9X/Afwgi+rakKslSjiKBbhV3w8gFDMza1&#10;zaQ02Vr/3iws7NscznWW697WoqPWl44VTMYJCOLc6ZILBdfL7v0DhA/IGmvHpOBJHtarwdsSU+0e&#10;fKLuHAoRQ9inqMCE0KRS+tyQRT92DXHkbq61GCJsC6lbfMRwW8tpksylxZJjg8GGtoby6vxjFezL&#10;2+Ty3VVFY6rD5/6Yfd2ze1BqNOw3CxCB+vAv/nNnOs6fzeH3mXiB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lINwgAAANwAAAAPAAAAAAAAAAAAAAAAAJgCAABkcnMvZG93&#10;bnJldi54bWxQSwUGAAAAAAQABAD1AAAAhwMAAAAA&#10;" filled="f" stroked="f" strokeweight=".5pt">
                        <v:textbox inset="0,0,0,0">
                          <w:txbxContent>
                            <w:p w:rsidR="00457A05" w:rsidRPr="006E246A" w:rsidRDefault="00457A05" w:rsidP="006C42AD">
                              <w:pPr>
                                <w:jc w:val="center"/>
                                <w:rPr>
                                  <w:sz w:val="10"/>
                                  <w:szCs w:val="10"/>
                                </w:rPr>
                              </w:pPr>
                              <w:proofErr w:type="gramStart"/>
                              <w:r w:rsidRPr="006E246A">
                                <w:rPr>
                                  <w:sz w:val="10"/>
                                  <w:szCs w:val="10"/>
                                </w:rPr>
                                <w:t>water</w:t>
                              </w:r>
                              <w:proofErr w:type="gramEnd"/>
                              <w:r w:rsidRPr="006E246A">
                                <w:rPr>
                                  <w:sz w:val="10"/>
                                  <w:szCs w:val="10"/>
                                </w:rPr>
                                <w:t xml:space="preserve"> (H</w:t>
                              </w:r>
                              <w:r w:rsidRPr="006E246A">
                                <w:rPr>
                                  <w:sz w:val="10"/>
                                  <w:szCs w:val="10"/>
                                  <w:vertAlign w:val="subscript"/>
                                </w:rPr>
                                <w:t>2</w:t>
                              </w:r>
                              <w:r w:rsidRPr="006E246A">
                                <w:rPr>
                                  <w:sz w:val="10"/>
                                  <w:szCs w:val="10"/>
                                </w:rPr>
                                <w:t>O)</w:t>
                              </w:r>
                            </w:p>
                          </w:txbxContent>
                        </v:textbox>
                      </v:shape>
                      <v:shape id="Text Box 137" o:spid="_x0000_s1075" type="#_x0000_t202" style="position:absolute;top:4962;width:2768;height:20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r3lsIA&#10;AADcAAAADwAAAGRycy9kb3ducmV2LnhtbERP22rCQBB9L/gPywi+1Y0VrERXEaE2FSp4+YAhO2Zj&#10;srMhu43p37tCoW9zONdZrntbi45aXzpWMBknIIhzp0suFFzOH69zED4ga6wdk4Jf8rBeDV6WmGp3&#10;5yN1p1CIGMI+RQUmhCaV0ueGLPqxa4gjd3WtxRBhW0jd4j2G21q+JclMWiw5NhhsaGsor04/VsGu&#10;vE7Oh64qGlN9fe722fctuwWlRsN+swARqA//4j93puP86Ts8n4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OveWwgAAANwAAAAPAAAAAAAAAAAAAAAAAJgCAABkcnMvZG93&#10;bnJldi54bWxQSwUGAAAAAAQABAD1AAAAhwMAAAAA&#10;" filled="f" stroked="f" strokeweight=".5pt">
                        <v:textbox inset="0,0,0,0">
                          <w:txbxContent>
                            <w:p w:rsidR="00457A05" w:rsidRPr="006E246A" w:rsidRDefault="00457A05" w:rsidP="006C42AD">
                              <w:pPr>
                                <w:jc w:val="right"/>
                                <w:rPr>
                                  <w:sz w:val="10"/>
                                  <w:szCs w:val="10"/>
                                </w:rPr>
                              </w:pPr>
                              <w:proofErr w:type="gramStart"/>
                              <w:r w:rsidRPr="006E246A">
                                <w:rPr>
                                  <w:sz w:val="10"/>
                                  <w:szCs w:val="10"/>
                                </w:rPr>
                                <w:t>glucose</w:t>
                              </w:r>
                              <w:proofErr w:type="gramEnd"/>
                            </w:p>
                            <w:p w:rsidR="00457A05" w:rsidRPr="006E246A" w:rsidRDefault="00457A05" w:rsidP="006C42AD">
                              <w:pPr>
                                <w:jc w:val="right"/>
                                <w:rPr>
                                  <w:sz w:val="10"/>
                                  <w:szCs w:val="10"/>
                                </w:rPr>
                              </w:pPr>
                              <w:r w:rsidRPr="006E246A">
                                <w:rPr>
                                  <w:sz w:val="10"/>
                                  <w:szCs w:val="10"/>
                                </w:rPr>
                                <w:t>(C</w:t>
                              </w:r>
                              <w:r w:rsidRPr="006E246A">
                                <w:rPr>
                                  <w:sz w:val="10"/>
                                  <w:szCs w:val="10"/>
                                  <w:vertAlign w:val="subscript"/>
                                </w:rPr>
                                <w:t>6</w:t>
                              </w:r>
                              <w:r w:rsidRPr="006E246A">
                                <w:rPr>
                                  <w:sz w:val="10"/>
                                  <w:szCs w:val="10"/>
                                </w:rPr>
                                <w:t>H</w:t>
                              </w:r>
                              <w:r w:rsidRPr="006E246A">
                                <w:rPr>
                                  <w:sz w:val="10"/>
                                  <w:szCs w:val="10"/>
                                  <w:vertAlign w:val="subscript"/>
                                </w:rPr>
                                <w:t>12</w:t>
                              </w:r>
                              <w:r w:rsidRPr="006E246A">
                                <w:rPr>
                                  <w:sz w:val="10"/>
                                  <w:szCs w:val="10"/>
                                </w:rPr>
                                <w:t>O</w:t>
                              </w:r>
                              <w:r w:rsidRPr="006E246A">
                                <w:rPr>
                                  <w:sz w:val="10"/>
                                  <w:szCs w:val="10"/>
                                  <w:vertAlign w:val="subscript"/>
                                </w:rPr>
                                <w:t>6</w:t>
                              </w:r>
                              <w:r w:rsidRPr="006E246A">
                                <w:rPr>
                                  <w:sz w:val="10"/>
                                  <w:szCs w:val="10"/>
                                </w:rPr>
                                <w:t>)</w:t>
                              </w:r>
                            </w:p>
                          </w:txbxContent>
                        </v:textbox>
                      </v:shape>
                      <v:shape id="Text Box 138" o:spid="_x0000_s1076" type="#_x0000_t202" style="position:absolute;left:4283;top:4113;width:5125;height:3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pqsIA&#10;AADcAAAADwAAAGRycy9kb3ducmV2LnhtbESPQWsCMRCF74L/IYzQm2ZbocjWKK1Q8Krdg8dhM24W&#10;N5NlE83qr3cOBW8zvDfvfbPejr5TNxpiG9jA+6IARVwH23JjoPr7na9AxYRssQtMBu4UYbuZTtZY&#10;2pD5QLdjapSEcCzRgEupL7WOtSOPcRF6YtHOYfCYZB0abQfMEu47/VEUn9pjy9LgsKedo/pyvHoD&#10;9qBXPvY/7vzIMZ+qXF32qTDmbTZ+f4FKNKaX+f96bwV/KbTyjEy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1qmqwgAAANwAAAAPAAAAAAAAAAAAAAAAAJgCAABkcnMvZG93&#10;bnJldi54bWxQSwUGAAAAAAQABAD1AAAAhwMAAAAA&#10;" fillcolor="#f2dbdb [661]" strokecolor="#943634 [2405]" strokeweight=".5pt">
                        <v:textbox inset="0,,0">
                          <w:txbxContent>
                            <w:p w:rsidR="00457A05" w:rsidRPr="006E246A" w:rsidRDefault="00457A05" w:rsidP="006C42AD">
                              <w:pPr>
                                <w:jc w:val="center"/>
                                <w:rPr>
                                  <w:sz w:val="10"/>
                                  <w:szCs w:val="10"/>
                                </w:rPr>
                              </w:pPr>
                              <w:r>
                                <w:rPr>
                                  <w:sz w:val="10"/>
                                  <w:szCs w:val="10"/>
                                </w:rPr>
                                <w:t>Glycolysis</w:t>
                              </w:r>
                            </w:p>
                          </w:txbxContent>
                        </v:textbox>
                      </v:shape>
                      <v:shape id="Text Box 139" o:spid="_x0000_s1077" type="#_x0000_t202" style="position:absolute;left:11013;top:9008;width:4363;height:1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9zMIA&#10;AADcAAAADwAAAGRycy9kb3ducmV2LnhtbERPTWsCMRC9F/wPYQRvNdtapK5GsS0WQRC07X3YjJu1&#10;m8mSxHX11xuh0Ns83ufMFp2tRUs+VI4VPA0zEMSF0xWXCr6/Vo+vIEJE1lg7JgUXCrCY9x5mmGt3&#10;5h21+1iKFMIhRwUmxiaXMhSGLIaha4gTd3DeYkzQl1J7PKdwW8vnLBtLixWnBoMNvRsqfvcnq2BZ&#10;XtvJ28ofN+MPe/g08kQ/L1ulBv1uOQURqYv/4j/3Wqf5o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IP3MwgAAANwAAAAPAAAAAAAAAAAAAAAAAJgCAABkcnMvZG93&#10;bnJldi54bWxQSwUGAAAAAAQABAD1AAAAhwMAAAAA&#10;" filled="f" stroked="f" strokeweight=".5pt">
                        <v:textbox style="mso-fit-shape-to-text:t" inset="0,0,0,0">
                          <w:txbxContent>
                            <w:p w:rsidR="00457A05" w:rsidRDefault="00457A05" w:rsidP="006C42AD">
                              <w:pPr>
                                <w:jc w:val="center"/>
                                <w:rPr>
                                  <w:sz w:val="10"/>
                                  <w:szCs w:val="10"/>
                                </w:rPr>
                              </w:pPr>
                              <w:proofErr w:type="gramStart"/>
                              <w:r>
                                <w:rPr>
                                  <w:sz w:val="10"/>
                                  <w:szCs w:val="10"/>
                                </w:rPr>
                                <w:t>c</w:t>
                              </w:r>
                              <w:r w:rsidRPr="006E246A">
                                <w:rPr>
                                  <w:sz w:val="10"/>
                                  <w:szCs w:val="10"/>
                                </w:rPr>
                                <w:t>arbon</w:t>
                              </w:r>
                              <w:proofErr w:type="gramEnd"/>
                            </w:p>
                            <w:p w:rsidR="00457A05" w:rsidRPr="006E246A" w:rsidRDefault="00457A05" w:rsidP="006C42AD">
                              <w:pPr>
                                <w:jc w:val="center"/>
                                <w:rPr>
                                  <w:sz w:val="10"/>
                                  <w:szCs w:val="10"/>
                                </w:rPr>
                              </w:pPr>
                              <w:proofErr w:type="gramStart"/>
                              <w:r>
                                <w:rPr>
                                  <w:sz w:val="10"/>
                                  <w:szCs w:val="10"/>
                                </w:rPr>
                                <w:t>d</w:t>
                              </w:r>
                              <w:r w:rsidRPr="006E246A">
                                <w:rPr>
                                  <w:sz w:val="10"/>
                                  <w:szCs w:val="10"/>
                                </w:rPr>
                                <w:t>ioxide</w:t>
                              </w:r>
                              <w:proofErr w:type="gramEnd"/>
                              <w:r>
                                <w:rPr>
                                  <w:sz w:val="10"/>
                                  <w:szCs w:val="10"/>
                                </w:rPr>
                                <w:t xml:space="preserve"> </w:t>
                              </w:r>
                              <w:r w:rsidRPr="006E246A">
                                <w:rPr>
                                  <w:sz w:val="10"/>
                                  <w:szCs w:val="10"/>
                                </w:rPr>
                                <w:t>(CO</w:t>
                              </w:r>
                              <w:r w:rsidRPr="006E246A">
                                <w:rPr>
                                  <w:sz w:val="10"/>
                                  <w:szCs w:val="10"/>
                                  <w:vertAlign w:val="subscript"/>
                                </w:rPr>
                                <w:t>2</w:t>
                              </w:r>
                              <w:r w:rsidRPr="006E246A">
                                <w:rPr>
                                  <w:sz w:val="10"/>
                                  <w:szCs w:val="10"/>
                                </w:rPr>
                                <w:t>)</w:t>
                              </w:r>
                            </w:p>
                          </w:txbxContent>
                        </v:textbox>
                      </v:shape>
                      <v:shape id="Straight Arrow Connector 140" o:spid="_x0000_s1078" type="#_x0000_t32" style="position:absolute;left:2957;top:5914;width:13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E2kccAAADcAAAADwAAAGRycy9kb3ducmV2LnhtbESPT2vCQBDF7wW/wzIFb3VTEWmjqxT/&#10;YA8WiVp7nWanSTA7G7Jbjd++cyh4m+G9ee8303nnanWhNlSeDTwPElDEubcVFwaOh/XTC6gQkS3W&#10;nsnAjQLMZ72HKabWXzmjyz4WSkI4pGigjLFJtQ55SQ7DwDfEov341mGUtS20bfEq4a7WwyQZa4cV&#10;S0OJDS1Kys/7X2fgvNyevrPD7rO22XG1asYfXxt6Nab/2L1NQEXq4t38f/1uBX8k+PKMTKB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ETaRxwAAANwAAAAPAAAAAAAA&#10;AAAAAAAAAKECAABkcnMvZG93bnJldi54bWxQSwUGAAAAAAQABAD5AAAAlQMAAAAA&#10;" strokecolor="#974706 [1609]">
                        <v:stroke endarrow="block"/>
                      </v:shape>
                      <v:shape id="Text Box 141" o:spid="_x0000_s1079" type="#_x0000_t202" style="position:absolute;left:20293;top:1563;width:3778;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m5BMIA&#10;AADcAAAADwAAAGRycy9kb3ducmV2LnhtbERP22rCQBB9L/gPywh9q5sUkRJdRQRtKrTg5QOG7JiN&#10;yc6G7BrTv+8WBN/mcK6zWA22ET11vnKsIJ0kIIgLpysuFZxP27cPED4ga2wck4Jf8rBajl4WmGl3&#10;5wP1x1CKGMI+QwUmhDaT0heGLPqJa4kjd3GdxRBhV0rd4T2G20a+J8lMWqw4NhhsaWOoqI83q2BX&#10;XdLTT1+Xram/Pnf7/PuaX4NSr+NhPQcRaAhP8cOd6zh/msL/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mbkEwgAAANwAAAAPAAAAAAAAAAAAAAAAAJgCAABkcnMvZG93&#10;bnJldi54bWxQSwUGAAAAAAQABAD1AAAAhwMAAAAA&#10;" filled="f" stroked="f" strokeweight=".5pt">
                        <v:textbox inset="0,0,0,0">
                          <w:txbxContent>
                            <w:p w:rsidR="00457A05" w:rsidRPr="006E246A" w:rsidRDefault="00457A05" w:rsidP="006C42AD">
                              <w:pPr>
                                <w:jc w:val="center"/>
                                <w:rPr>
                                  <w:sz w:val="10"/>
                                  <w:szCs w:val="10"/>
                                </w:rPr>
                              </w:pPr>
                              <w:proofErr w:type="gramStart"/>
                              <w:r w:rsidRPr="006E246A">
                                <w:rPr>
                                  <w:sz w:val="10"/>
                                  <w:szCs w:val="10"/>
                                </w:rPr>
                                <w:t>oxygen</w:t>
                              </w:r>
                              <w:proofErr w:type="gramEnd"/>
                              <w:r w:rsidRPr="006E246A">
                                <w:rPr>
                                  <w:sz w:val="10"/>
                                  <w:szCs w:val="10"/>
                                </w:rPr>
                                <w:t xml:space="preserve"> (O</w:t>
                              </w:r>
                              <w:r w:rsidRPr="006E246A">
                                <w:rPr>
                                  <w:sz w:val="10"/>
                                  <w:szCs w:val="10"/>
                                  <w:vertAlign w:val="subscript"/>
                                </w:rPr>
                                <w:t>2</w:t>
                              </w:r>
                              <w:r w:rsidRPr="006E246A">
                                <w:rPr>
                                  <w:sz w:val="10"/>
                                  <w:szCs w:val="10"/>
                                </w:rPr>
                                <w:t>)</w:t>
                              </w:r>
                            </w:p>
                          </w:txbxContent>
                        </v:textbox>
                      </v:shape>
                      <v:shape id="Straight Arrow Connector 142" o:spid="_x0000_s1080" type="#_x0000_t32" style="position:absolute;left:9415;top:6016;width:28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SexMQAAADcAAAADwAAAGRycy9kb3ducmV2LnhtbERPS2sCMRC+F/wPYQRvNauUUrZG8YFQ&#10;PLVrRXobNtPN1s1kTeLu9t83hUJv8/E9Z7EabCM68qF2rGA2zUAQl07XXCl4P+7vn0CEiKyxcUwK&#10;vinAajm6W2CuXc9v1BWxEimEQ44KTIxtLmUoDVkMU9cSJ+7TeYsxQV9J7bFP4baR8yx7lBZrTg0G&#10;W9oaKi/FzSpoukN/Pd2+rmb32h2L7fnDbHyr1GQ8rJ9BRBriv/jP/aLT/Ic5/D6TLp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1J7ExAAAANwAAAAPAAAAAAAAAAAA&#10;AAAAAKECAABkcnMvZG93bnJldi54bWxQSwUGAAAAAAQABAD5AAAAkgMAAAAA&#10;" strokecolor="black [3213]">
                        <v:stroke endarrow="block"/>
                      </v:shape>
                      <v:shape id="Text Box 143" o:spid="_x0000_s1081" type="#_x0000_t202" style="position:absolute;left:9347;top:2957;width:2960;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C6MIA&#10;AADcAAAADwAAAGRycy9kb3ducmV2LnhtbERP22rCQBB9L/gPywi+1Y1VikRXEaE2FSp4+YAhO2Zj&#10;srMhu43p37tCoW9zONdZrntbi45aXzpWMBknIIhzp0suFFzOH69zED4ga6wdk4Jf8rBeDV6WmGp3&#10;5yN1p1CIGMI+RQUmhCaV0ueGLPqxa4gjd3WtxRBhW0jd4j2G21q+Jcm7tFhybDDY0NZQXp1+rIJd&#10;eZ2cD11VNKb6+tzts+9bdgtKjYb9ZgEiUB/+xX/uTMf5syk8n4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B4LowgAAANwAAAAPAAAAAAAAAAAAAAAAAJgCAABkcnMvZG93&#10;bnJldi54bWxQSwUGAAAAAAQABAD1AAAAhwMAAAAA&#10;" filled="f" stroked="f" strokeweight=".5pt">
                        <v:textbox inset="0,0,0,0">
                          <w:txbxContent>
                            <w:p w:rsidR="00457A05" w:rsidRDefault="00457A05" w:rsidP="006C42AD">
                              <w:pPr>
                                <w:jc w:val="center"/>
                                <w:rPr>
                                  <w:sz w:val="10"/>
                                  <w:szCs w:val="10"/>
                                </w:rPr>
                              </w:pPr>
                              <w:r>
                                <w:rPr>
                                  <w:sz w:val="10"/>
                                  <w:szCs w:val="10"/>
                                </w:rPr>
                                <w:t xml:space="preserve">2 </w:t>
                              </w:r>
                              <w:proofErr w:type="gramStart"/>
                              <w:r>
                                <w:rPr>
                                  <w:sz w:val="10"/>
                                  <w:szCs w:val="10"/>
                                </w:rPr>
                                <w:t>x</w:t>
                              </w:r>
                              <w:proofErr w:type="gramEnd"/>
                            </w:p>
                            <w:p w:rsidR="00457A05" w:rsidRDefault="00457A05" w:rsidP="006C42AD">
                              <w:pPr>
                                <w:jc w:val="center"/>
                                <w:rPr>
                                  <w:sz w:val="10"/>
                                  <w:szCs w:val="10"/>
                                </w:rPr>
                              </w:pPr>
                              <w:proofErr w:type="gramStart"/>
                              <w:r>
                                <w:rPr>
                                  <w:sz w:val="10"/>
                                  <w:szCs w:val="10"/>
                                </w:rPr>
                                <w:t>pyruvate</w:t>
                              </w:r>
                              <w:proofErr w:type="gramEnd"/>
                            </w:p>
                            <w:p w:rsidR="00457A05" w:rsidRPr="006E246A" w:rsidRDefault="00457A05" w:rsidP="006C42AD">
                              <w:pPr>
                                <w:jc w:val="center"/>
                                <w:rPr>
                                  <w:sz w:val="10"/>
                                  <w:szCs w:val="10"/>
                                </w:rPr>
                              </w:pPr>
                              <w:r>
                                <w:rPr>
                                  <w:sz w:val="10"/>
                                  <w:szCs w:val="10"/>
                                </w:rPr>
                                <w:t>(</w:t>
                              </w:r>
                              <w:r w:rsidRPr="00B21843">
                                <w:rPr>
                                  <w:sz w:val="10"/>
                                  <w:szCs w:val="10"/>
                                </w:rPr>
                                <w:t>C</w:t>
                              </w:r>
                              <w:r w:rsidRPr="00B21843">
                                <w:rPr>
                                  <w:sz w:val="10"/>
                                  <w:szCs w:val="10"/>
                                  <w:vertAlign w:val="subscript"/>
                                </w:rPr>
                                <w:t>3</w:t>
                              </w:r>
                              <w:r w:rsidRPr="00B21843">
                                <w:rPr>
                                  <w:sz w:val="10"/>
                                  <w:szCs w:val="10"/>
                                </w:rPr>
                                <w:t>H</w:t>
                              </w:r>
                              <w:r>
                                <w:rPr>
                                  <w:sz w:val="10"/>
                                  <w:szCs w:val="10"/>
                                  <w:vertAlign w:val="subscript"/>
                                </w:rPr>
                                <w:t>3</w:t>
                              </w:r>
                              <w:r w:rsidRPr="00B21843">
                                <w:rPr>
                                  <w:sz w:val="10"/>
                                  <w:szCs w:val="10"/>
                                </w:rPr>
                                <w:t>O</w:t>
                              </w:r>
                              <w:r w:rsidRPr="00B21843">
                                <w:rPr>
                                  <w:sz w:val="10"/>
                                  <w:szCs w:val="10"/>
                                  <w:vertAlign w:val="subscript"/>
                                </w:rPr>
                                <w:t>3</w:t>
                              </w:r>
                              <w:r w:rsidRPr="00F27811">
                                <w:rPr>
                                  <w:sz w:val="10"/>
                                  <w:szCs w:val="10"/>
                                </w:rPr>
                                <w:t>)</w:t>
                              </w:r>
                            </w:p>
                          </w:txbxContent>
                        </v:textbox>
                      </v:shape>
                      <v:shape id="Straight Arrow Connector 144" o:spid="_x0000_s1082" type="#_x0000_t32" style="position:absolute;left:24712;top:5948;width:13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alScIAAADcAAAADwAAAGRycy9kb3ducmV2LnhtbERPy6rCMBDdX/AfwghuLpoqIlKN4gPF&#10;hRtfiLuhGdtiMylN1OrX31wQ3M3hPGc8rU0hHlS53LKCbicCQZxYnXOq4HhYtYcgnEfWWFgmBS9y&#10;MJ00fsYYa/vkHT32PhUhhF2MCjLvy1hKl2Rk0HVsSRy4q60M+gCrVOoKnyHcFLIXRQNpMOfQkGFJ&#10;i4yS2/5uFJzn66VNZDEr37ffw+7y2p5Pq61SrWY9G4HwVPuv+OPe6DC/34f/Z8IFcv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talScIAAADcAAAADwAAAAAAAAAAAAAA&#10;AAChAgAAZHJzL2Rvd25yZXYueG1sUEsFBgAAAAAEAAQA+QAAAJADAAAAAA==&#10;" strokecolor="#ffc000">
                        <v:stroke endarrow="block"/>
                      </v:shape>
                      <v:shape id="Straight Arrow Connector 145" o:spid="_x0000_s1083" type="#_x0000_t32" style="position:absolute;left:21466;top:3382;width:13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aS0cEAAADcAAAADwAAAGRycy9kb3ducmV2LnhtbERPTYvCMBC9C/6HMIIX0VRZZalNRRTZ&#10;Xlf30OPQjG1pMylN1Lq/fiMIe5vH+5xkN5hW3Kl3tWUFy0UEgriwuuZSwc/lNP8E4TyyxtYyKXiS&#10;g106HiUYa/vgb7qffSlCCLsYFVTed7GUrqjIoFvYjjhwV9sb9AH2pdQ9PkK4aeUqijbSYM2hocKO&#10;DhUVzflmFBx8k2+ydWYv9nd27SjLj19NrtR0Muy3IDwN/l/8dmc6zP9Yw+uZcIFM/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pLRwQAAANwAAAAPAAAAAAAAAAAAAAAA&#10;AKECAABkcnMvZG93bnJldi54bWxQSwUGAAAAAAQABAD5AAAAjwMAAAAA&#10;" strokecolor="red">
                        <v:stroke endarrow="block"/>
                      </v:shape>
                      <v:shape id="Straight Arrow Connector 146" o:spid="_x0000_s1084" type="#_x0000_t32" style="position:absolute;left:12560;top:8311;width:13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Su3cIAAADcAAAADwAAAGRycy9kb3ducmV2LnhtbERPS2rDMBDdB3IHMYHuYjmmhOJGMabB&#10;odBNmuQAgzWV7VojY8mJ29NXhUJ383jf2RWz7cWNRt86VrBJUhDEtdMtGwXXS7V+AuEDssbeMSn4&#10;Ig/FfrnYYa7dnd/pdg5GxBD2OSpoQhhyKX3dkEWfuIE4ch9utBgiHI3UI95juO1llqZbabHl2NDg&#10;QC8N1Z/nySr4tlnZmbehn8zx1NrTsTtU2Cn1sJrLZxCB5vAv/nO/6jj/cQu/z8QL5P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FSu3cIAAADcAAAADwAAAAAAAAAAAAAA&#10;AAChAgAAZHJzL2Rvd25yZXYueG1sUEsFBgAAAAAEAAQA+QAAAJADAAAAAA==&#10;" strokecolor="#7030a0">
                        <v:stroke endarrow="block"/>
                      </v:shape>
                      <v:shape id="Straight Arrow Connector 147" o:spid="_x0000_s1085" type="#_x0000_t32" style="position:absolute;left:21432;top:8379;width:13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AGJMQAAADcAAAADwAAAGRycy9kb3ducmV2LnhtbERPTWvCQBC9C/6HZYTedKOUNKSuUoVC&#10;W09NmoO3ITtNQrOzIbsmaX+9Kwi9zeN9znY/mVYM1LvGsoL1KgJBXFrdcKXgK39dJiCcR9bYWiYF&#10;v+Rgv5vPtphqO/InDZmvRAhhl6KC2vsuldKVNRl0K9sRB+7b9gZ9gH0ldY9jCDet3ERRLA02HBpq&#10;7OhYU/mTXYyCYp3rBP8+TscxdsXFHd7Hc3JW6mExvTyD8DT5f/Hd/abD/McnuD0TLpC7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0AYkxAAAANwAAAAPAAAAAAAAAAAA&#10;AAAAAKECAABkcnMvZG93bnJldi54bWxQSwUGAAAAAAQABAD5AAAAkgMAAAAA&#10;" strokecolor="#0070c0">
                        <v:stroke endarrow="block"/>
                      </v:shape>
                      <v:shape id="Text Box 148" o:spid="_x0000_s1086" type="#_x0000_t202" style="position:absolute;left:26242;top:5268;width:2953;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QmcUA&#10;AADcAAAADwAAAGRycy9kb3ducmV2LnhtbESP0WrCQBBF3wv9h2UKfasbpZSSuooI2lSwoPYDhuyY&#10;jcnOhuw2pn/vPBR8m+HeuffMfDn6Vg3UxzqwgekkA0VcBltzZeDntHl5BxUTssU2MBn4owjLxePD&#10;HHMbrnyg4ZgqJSEcczTgUupyrWPpyGOchI5YtHPoPSZZ+0rbHq8S7ls9y7I37bFmaXDY0dpR2Rx/&#10;vYFtfZ6evoem6lzz9bndFftLcUnGPD+Nqw9QicZ0N/9fF1bwX4VWnpEJ9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oxCZxQAAANwAAAAPAAAAAAAAAAAAAAAAAJgCAABkcnMv&#10;ZG93bnJldi54bWxQSwUGAAAAAAQABAD1AAAAigMAAAAA&#10;" filled="f" stroked="f" strokeweight=".5pt">
                        <v:textbox inset="0,0,0,0">
                          <w:txbxContent>
                            <w:p w:rsidR="00457A05" w:rsidRPr="00BE5B6C" w:rsidRDefault="00457A05" w:rsidP="006C42AD">
                              <w:pPr>
                                <w:rPr>
                                  <w:sz w:val="10"/>
                                  <w:szCs w:val="10"/>
                                </w:rPr>
                              </w:pPr>
                              <w:r>
                                <w:rPr>
                                  <w:sz w:val="10"/>
                                  <w:szCs w:val="10"/>
                                </w:rPr>
                                <w:t>34 x ATP</w:t>
                              </w:r>
                            </w:p>
                          </w:txbxContent>
                        </v:textbox>
                      </v:shape>
                      <v:shape id="Straight Arrow Connector 149" o:spid="_x0000_s1087" type="#_x0000_t32" style="position:absolute;left:5931;top:8413;width:134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FBD8AAAADcAAAADwAAAGRycy9kb3ducmV2LnhtbERPS2sCMRC+C/0PYYTeNKuUVrdGKT7A&#10;o90Weh2ScbOYTJZN1PXfN4LgbT6+5yxWvXfiQl1sAiuYjAsQxDqYhmsFvz+70QxETMgGXWBScKMI&#10;q+XLYIGlCVf+pkuVapFDOJaowKbUllJGbcljHIeWOHPH0HlMGXa1NB1ec7h3cloU79Jjw7nBYktr&#10;S/pUnb2C6cHv5x+brav6P68d2dnxFLVSr8P+6xNEoj49xQ/33uT5b3O4P5MvkM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BQQ/AAAAA3AAAAA8AAAAAAAAAAAAAAAAA&#10;oQIAAGRycy9kb3ducmV2LnhtbFBLBQYAAAAABAAEAPkAAACOAwAAAAA=&#10;" strokecolor="#ffc000">
                        <v:stroke endarrow="block"/>
                      </v:shape>
                      <v:shape id="Text Box 150" o:spid="_x0000_s1088" type="#_x0000_t202" style="position:absolute;left:5268;top:8940;width:2813;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KQsUA&#10;AADcAAAADwAAAGRycy9kb3ducmV2LnhtbESP0WrCQBBF3wv9h2UKfasbhZaSuooI2lSwoPYDhuyY&#10;jcnOhuw2pn/vPBR8m+HeuffMfDn6Vg3UxzqwgekkA0VcBltzZeDntHl5BxUTssU2MBn4owjLxePD&#10;HHMbrnyg4ZgqJSEcczTgUupyrWPpyGOchI5YtHPoPSZZ+0rbHq8S7ls9y7I37bFmaXDY0dpR2Rx/&#10;vYFtfZ6evoem6lzz9bndFftLcUnGPD+Nqw9QicZ0N/9fF1bwXwVfnpEJ9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DIpCxQAAANwAAAAPAAAAAAAAAAAAAAAAAJgCAABkcnMv&#10;ZG93bnJldi54bWxQSwUGAAAAAAQABAD1AAAAigMAAAAA&#10;" filled="f" stroked="f" strokeweight=".5pt">
                        <v:textbox inset="0,0,0,0">
                          <w:txbxContent>
                            <w:p w:rsidR="00457A05" w:rsidRPr="00BE5B6C" w:rsidRDefault="00457A05" w:rsidP="006C42AD">
                              <w:pPr>
                                <w:jc w:val="center"/>
                                <w:rPr>
                                  <w:sz w:val="10"/>
                                  <w:szCs w:val="10"/>
                                </w:rPr>
                              </w:pPr>
                              <w:r>
                                <w:rPr>
                                  <w:sz w:val="10"/>
                                  <w:szCs w:val="10"/>
                                </w:rPr>
                                <w:t>2 x ATP</w:t>
                              </w:r>
                            </w:p>
                          </w:txbxContent>
                        </v:textbox>
                      </v:shape>
                      <v:group id="Group 151" o:spid="_x0000_s1089" style="position:absolute;left:3399;top:1189;width:7556;height:508" coordsize="12600,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rect id="Rectangle 152" o:spid="_x0000_s1090" style="position:absolute;left:203;width:12256;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n6PMAA&#10;AADcAAAADwAAAGRycy9kb3ducmV2LnhtbERPS2vCQBC+F/wPywi91Y0pisSsUgKCtCfT4HnITh40&#10;OxuyG13/fbcg9DYf33PyYzCDuNHkessK1qsEBHFtdc+tgur79LYD4TyyxsEyKXiQg+Nh8ZJjpu2d&#10;L3QrfStiCLsMFXTej5mUru7IoFvZkThyjZ0M+ginVuoJ7zHcDDJNkq002HNs6HCkoqP6p5yNguvu&#10;otsqfJbm630umnTrTPBOqddl+NiD8BT8v/jpPus4f5PC3zPxAnn4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Dn6PMAAAADcAAAADwAAAAAAAAAAAAAAAACYAgAAZHJzL2Rvd25y&#10;ZXYueG1sUEsFBgAAAAAEAAQA9QAAAIUDAAAAAA==&#10;" filled="f" strokecolor="black [3213]" strokeweight=".5pt"/>
                        <v:rect id="Rectangle 153" o:spid="_x0000_s1091" style="position:absolute;top:339;width:126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eTL8AA&#10;AADcAAAADwAAAGRycy9kb3ducmV2LnhtbERPTYvCMBC9C/sfwgh7s6kuFalG0RXBiwdN8Tw0Y1ts&#10;JqWJ2v33G2Fhb/N4n7PaDLYVT+p941jBNElBEJfONFwpKPRhsgDhA7LB1jEp+CEPm/XHaIW5cS8+&#10;0/MSKhFD2OeooA6hy6X0ZU0WfeI64sjdXG8xRNhX0vT4iuG2lbM0nUuLDceGGjv6rqm8Xx5WwfaY&#10;7bS/FqerNsVsyB56b3Zaqc/xsF2CCDSEf/Gf+2ji/OwL3s/E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feTL8AAAADcAAAADwAAAAAAAAAAAAAAAACYAgAAZHJzL2Rvd25y&#10;ZXYueG1sUEsFBgAAAAAEAAQA9QAAAIUDAAAAAA==&#10;" fillcolor="white [3212]" strokecolor="white [3212]" strokeweight=".5pt"/>
                      </v:group>
                      <v:group id="Group 154" o:spid="_x0000_s1092" style="position:absolute;left:10911;top:1189;width:14760;height:508" coordsize="12600,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rect id="Rectangle 155" o:spid="_x0000_s1093" style="position:absolute;left:203;width:12256;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BiSLwA&#10;AADcAAAADwAAAGRycy9kb3ducmV2LnhtbERPzQrCMAy+C75DieBNOxVFplVEEERPTvEc1rgN13Ss&#10;VevbW0Hwlo/vN8t1MLV4UusqywpGwwQEcW51xYWCy3k3mINwHlljbZkUvMnBetXtLDHV9sUnema+&#10;EDGEXYoKSu+bVEqXl2TQDW1DHLmbbQ36CNtC6hZfMdzUcpwkM2mw4thQYkPbkvJ79jAKrvOTLi7h&#10;kJnj5LG9jWfOBO+U6vfCZgHCU/B/8c+913H+dArfZ+IFcvU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f0GJIvAAAANwAAAAPAAAAAAAAAAAAAAAAAJgCAABkcnMvZG93bnJldi54&#10;bWxQSwUGAAAAAAQABAD1AAAAgQMAAAAA&#10;" filled="f" strokecolor="black [3213]" strokeweight=".5pt"/>
                        <v:rect id="Rectangle 156" o:spid="_x0000_s1094" style="position:absolute;top:339;width:126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wt8AA&#10;AADcAAAADwAAAGRycy9kb3ducmV2LnhtbERPTYvCMBC9C/sfwizsTVOFilRjqbsIXvagKZ6HZmyL&#10;zaQ0Ueu/3ywI3ubxPmeTj7YTdxp861jBfJaAIK6cablWUOr9dAXCB2SDnWNS8CQP+fZjssHMuAcf&#10;6X4KtYgh7DNU0ITQZ1L6qiGLfuZ64shd3GAxRDjU0gz4iOG2k4skWUqLLceGBnv6bqi6nm5WQXFI&#10;d9qfy9+zNuViTG/6x+y0Ul+fY7EGEWgMb/HLfTBxfrqE/2fiB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Awt8AAAADcAAAADwAAAAAAAAAAAAAAAACYAgAAZHJzL2Rvd25y&#10;ZXYueG1sUEsFBgAAAAAEAAQA9QAAAIUDAAAAAA==&#10;" fillcolor="white [3212]" strokecolor="white [3212]" strokeweight=".5pt"/>
                      </v:group>
                      <v:shape id="Text Box 157" o:spid="_x0000_s1095" type="#_x0000_t202" style="position:absolute;left:5302;width:3772;height:11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SNsIA&#10;AADcAAAADwAAAGRycy9kb3ducmV2LnhtbERP22rCQBB9L/gPywi+1Y0FrURXEaE2FSp4+YAhO2Zj&#10;srMhu43p37tCoW9zONdZrntbi45aXzpWMBknIIhzp0suFFzOH69zED4ga6wdk4Jf8rBeDV6WmGp3&#10;5yN1p1CIGMI+RQUmhCaV0ueGLPqxa4gjd3WtxRBhW0jd4j2G21q+JclMWiw5NhhsaGsor04/VsGu&#10;vE7Oh64qGlN9fe722fctuwWlRsN+swARqA//4j93puP86Ts8n4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RI2wgAAANwAAAAPAAAAAAAAAAAAAAAAAJgCAABkcnMvZG93&#10;bnJldi54bWxQSwUGAAAAAAQABAD1AAAAhwMAAAAA&#10;" filled="f" stroked="f" strokeweight=".5pt">
                        <v:textbox inset="0,0,0,0">
                          <w:txbxContent>
                            <w:p w:rsidR="00457A05" w:rsidRPr="006E246A" w:rsidRDefault="00457A05" w:rsidP="006C42AD">
                              <w:pPr>
                                <w:jc w:val="center"/>
                                <w:rPr>
                                  <w:sz w:val="10"/>
                                  <w:szCs w:val="10"/>
                                </w:rPr>
                              </w:pPr>
                              <w:r>
                                <w:rPr>
                                  <w:sz w:val="10"/>
                                  <w:szCs w:val="10"/>
                                </w:rPr>
                                <w:t>Cytoplasm</w:t>
                              </w:r>
                            </w:p>
                          </w:txbxContent>
                        </v:textbox>
                      </v:shape>
                      <v:shape id="Text Box 158" o:spid="_x0000_s1096" type="#_x0000_t202" style="position:absolute;left:16282;width:3772;height:11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qGRMUA&#10;AADcAAAADwAAAGRycy9kb3ducmV2LnhtbESP0WrCQBBF3wv9h2UKfasbhZaSuooI2lSwoPYDhuyY&#10;jcnOhuw2pn/vPBR8m+HeuffMfDn6Vg3UxzqwgekkA0VcBltzZeDntHl5BxUTssU2MBn4owjLxePD&#10;HHMbrnyg4ZgqJSEcczTgUupyrWPpyGOchI5YtHPoPSZZ+0rbHq8S7ls9y7I37bFmaXDY0dpR2Rx/&#10;vYFtfZ6evoem6lzz9bndFftLcUnGPD+Nqw9QicZ0N/9fF1bwX4VWnpEJ9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eoZExQAAANwAAAAPAAAAAAAAAAAAAAAAAJgCAABkcnMv&#10;ZG93bnJldi54bWxQSwUGAAAAAAQABAD1AAAAigMAAAAA&#10;" filled="f" stroked="f" strokeweight=".5pt">
                        <v:textbox inset="0,0,0,0">
                          <w:txbxContent>
                            <w:p w:rsidR="00457A05" w:rsidRPr="006E246A" w:rsidRDefault="00457A05" w:rsidP="006C42AD">
                              <w:pPr>
                                <w:jc w:val="center"/>
                                <w:rPr>
                                  <w:sz w:val="10"/>
                                  <w:szCs w:val="10"/>
                                </w:rPr>
                              </w:pPr>
                              <w:r>
                                <w:rPr>
                                  <w:sz w:val="10"/>
                                  <w:szCs w:val="10"/>
                                </w:rPr>
                                <w:t>Mitochondria</w:t>
                              </w:r>
                            </w:p>
                          </w:txbxContent>
                        </v:textbox>
                      </v:shape>
                      <v:shape id="Straight Arrow Connector 159" o:spid="_x0000_s1097" type="#_x0000_t32" style="position:absolute;left:15823;top:8345;width:13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jX0sAAAADcAAAADwAAAGRycy9kb3ducmV2LnhtbERPS2sCMRC+C/0PYYTeNKvQVrdGKT7A&#10;o90Weh2ScbOYTJZN1PXfN4LgbT6+5yxWvXfiQl1sAiuYjAsQxDqYhmsFvz+70QxETMgGXWBScKMI&#10;q+XLYIGlCVf+pkuVapFDOJaowKbUllJGbcljHIeWOHPH0HlMGXa1NB1ec7h3cloU79Jjw7nBYktr&#10;S/pUnb2C6cHv5x+brav6P68d2dnxFLVSr8P+6xNEoj49xQ/33uT5b3O4P5MvkM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6Y19LAAAAA3AAAAA8AAAAAAAAAAAAAAAAA&#10;oQIAAGRycy9kb3ducmV2LnhtbFBLBQYAAAAABAAEAPkAAACOAwAAAAA=&#10;" strokecolor="#ffc000">
                        <v:stroke endarrow="block"/>
                      </v:shape>
                      <v:shape id="Text Box 160" o:spid="_x0000_s1098" type="#_x0000_t202" style="position:absolute;left:15160;top:8974;width:2807;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BA/8UA&#10;AADcAAAADwAAAGRycy9kb3ducmV2LnhtbESPQWvCQBCF74X+h2UKvdWNPYhEVymF2lhQUPsDhuyY&#10;jcnOhuwa03/fOQjeZnhv3vtmuR59qwbqYx3YwHSSgSIug625MvB7+nqbg4oJ2WIbmAz8UYT16vlp&#10;ibkNNz7QcEyVkhCOORpwKXW51rF05DFOQkcs2jn0HpOsfaVtjzcJ961+z7KZ9lizNDjs6NNR2Ryv&#10;3sCmPk9P+6GpOtdsvzc/xe5SXJIxry/jxwJUojE9zPfrwgr+TPDlGZlA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YED/xQAAANwAAAAPAAAAAAAAAAAAAAAAAJgCAABkcnMv&#10;ZG93bnJldi54bWxQSwUGAAAAAAQABAD1AAAAigMAAAAA&#10;" filled="f" stroked="f" strokeweight=".5pt">
                        <v:textbox inset="0,0,0,0">
                          <w:txbxContent>
                            <w:p w:rsidR="00457A05" w:rsidRPr="00BE5B6C" w:rsidRDefault="00457A05" w:rsidP="006C42AD">
                              <w:pPr>
                                <w:jc w:val="center"/>
                                <w:rPr>
                                  <w:sz w:val="10"/>
                                  <w:szCs w:val="10"/>
                                </w:rPr>
                              </w:pPr>
                              <w:r>
                                <w:rPr>
                                  <w:sz w:val="10"/>
                                  <w:szCs w:val="10"/>
                                </w:rPr>
                                <w:t>2 x ATP</w:t>
                              </w:r>
                            </w:p>
                          </w:txbxContent>
                        </v:textbox>
                      </v:shape>
                      <v:shape id="Straight Arrow Connector 161" o:spid="_x0000_s1099" type="#_x0000_t32" style="position:absolute;left:17370;top:6050;width:21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Nc08MAAADcAAAADwAAAGRycy9kb3ducmV2LnhtbERPS2sCMRC+F/ofwhR606w9SNkaxQdC&#10;6aldW4q3YTNuVjeTNYm7239vBKG3+fieM1sMthEd+VA7VjAZZyCIS6drrhR877ajVxAhImtsHJOC&#10;PwqwmD8+zDDXrucv6opYiRTCIUcFJsY2lzKUhiyGsWuJE3dw3mJM0FdSe+xTuG3kS5ZNpcWaU4PB&#10;ltaGylNxsQqa7qM//1yOZ7P57HbF+ndvVr5V6vlpWL6BiDTEf/Hd/a7T/OkEbs+kC+T8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zXNPDAAAA3AAAAA8AAAAAAAAAAAAA&#10;AAAAoQIAAGRycy9kb3ducmV2LnhtbFBLBQYAAAAABAAEAPkAAACRAwAAAAA=&#10;" strokecolor="black [3213]">
                        <v:stroke endarrow="block"/>
                      </v:shape>
                      <v:shape id="Text Box 162" o:spid="_x0000_s1100" type="#_x0000_t202" style="position:absolute;left:16996;top:2957;width:2959;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57E8EA&#10;AADcAAAADwAAAGRycy9kb3ducmV2LnhtbERPzYrCMBC+C75DGMGbpnqQpRpFBLUurLDqAwzN2NQ2&#10;k9LE2n37zYKwt/n4fme16W0tOmp96VjBbJqAIM6dLrlQcLvuJx8gfEDWWDsmBT/kYbMeDlaYavfi&#10;b+ouoRAxhH2KCkwITSqlzw1Z9FPXEEfu7lqLIcK2kLrFVwy3tZwnyUJaLDk2GGxoZyivLk+r4FDe&#10;Z9dzVxWNqU7Hw2f29cgeQanxqN8uQQTqw7/47c50nL+Yw98z8Q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xPBAAAA3AAAAA8AAAAAAAAAAAAAAAAAmAIAAGRycy9kb3du&#10;cmV2LnhtbFBLBQYAAAAABAAEAPUAAACGAwAAAAA=&#10;" filled="f" stroked="f" strokeweight=".5pt">
                        <v:textbox inset="0,0,0,0">
                          <w:txbxContent>
                            <w:p w:rsidR="00457A05" w:rsidRDefault="00457A05" w:rsidP="006C42AD">
                              <w:pPr>
                                <w:jc w:val="center"/>
                                <w:rPr>
                                  <w:sz w:val="10"/>
                                  <w:szCs w:val="10"/>
                                </w:rPr>
                              </w:pPr>
                              <w:r>
                                <w:rPr>
                                  <w:sz w:val="10"/>
                                  <w:szCs w:val="10"/>
                                </w:rPr>
                                <w:t>NADH</w:t>
                              </w:r>
                            </w:p>
                            <w:p w:rsidR="00457A05" w:rsidRDefault="00457A05" w:rsidP="006C42AD">
                              <w:pPr>
                                <w:jc w:val="center"/>
                                <w:rPr>
                                  <w:sz w:val="10"/>
                                  <w:szCs w:val="10"/>
                                </w:rPr>
                              </w:pPr>
                              <w:r>
                                <w:rPr>
                                  <w:sz w:val="10"/>
                                  <w:szCs w:val="10"/>
                                </w:rPr>
                                <w:t>+</w:t>
                              </w:r>
                            </w:p>
                            <w:p w:rsidR="00457A05" w:rsidRPr="006E246A" w:rsidRDefault="00457A05" w:rsidP="006C42AD">
                              <w:pPr>
                                <w:jc w:val="center"/>
                                <w:rPr>
                                  <w:sz w:val="10"/>
                                  <w:szCs w:val="10"/>
                                </w:rPr>
                              </w:pPr>
                              <w:r>
                                <w:rPr>
                                  <w:sz w:val="10"/>
                                  <w:szCs w:val="10"/>
                                </w:rPr>
                                <w:t>FADH</w:t>
                              </w:r>
                              <w:r w:rsidRPr="00424B72">
                                <w:rPr>
                                  <w:sz w:val="10"/>
                                  <w:szCs w:val="10"/>
                                  <w:vertAlign w:val="subscript"/>
                                </w:rPr>
                                <w:t>2</w:t>
                              </w:r>
                            </w:p>
                          </w:txbxContent>
                        </v:textbox>
                      </v:shape>
                      <v:shape id="Text Box 163" o:spid="_x0000_s1101" type="#_x0000_t202" style="position:absolute;left:12271;top:4113;width:5118;height:3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EUxsAA&#10;AADcAAAADwAAAGRycy9kb3ducmV2LnhtbERPPWvDMBDdC/0P4grZGjkpGONGNk0hkNWuh46HdbFM&#10;rJOx1Mjtr68ChW73eJ93qFc7iRstfnSsYLfNQBD3To88KOg+Ts8FCB+QNU6OScE3eairx4cDltpF&#10;bujWhkGkEPYlKjAhzKWUvjdk0W/dTJy4i1sshgSXQeoFYwq3k9xnWS4tjpwaDM70bqi/tl9WgW5k&#10;Yf18NJef6ONnF7vrOWRKbZ7Wt1cQgdbwL/5zn3Wan7/A/Zl0ga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EUxsAAAADcAAAADwAAAAAAAAAAAAAAAACYAgAAZHJzL2Rvd25y&#10;ZXYueG1sUEsFBgAAAAAEAAQA9QAAAIUDAAAAAA==&#10;" fillcolor="#f2dbdb [661]" strokecolor="#943634 [2405]" strokeweight=".5pt">
                        <v:textbox inset="0,,0">
                          <w:txbxContent>
                            <w:p w:rsidR="00457A05" w:rsidRDefault="00457A05" w:rsidP="006C42AD">
                              <w:pPr>
                                <w:jc w:val="center"/>
                                <w:rPr>
                                  <w:sz w:val="10"/>
                                  <w:szCs w:val="10"/>
                                </w:rPr>
                              </w:pPr>
                              <w:r>
                                <w:rPr>
                                  <w:sz w:val="10"/>
                                  <w:szCs w:val="10"/>
                                </w:rPr>
                                <w:t>Link reaction</w:t>
                              </w:r>
                            </w:p>
                            <w:p w:rsidR="00457A05" w:rsidRDefault="00457A05" w:rsidP="006C42AD">
                              <w:pPr>
                                <w:jc w:val="center"/>
                                <w:rPr>
                                  <w:sz w:val="10"/>
                                  <w:szCs w:val="10"/>
                                </w:rPr>
                              </w:pPr>
                              <w:proofErr w:type="gramStart"/>
                              <w:r>
                                <w:rPr>
                                  <w:sz w:val="10"/>
                                  <w:szCs w:val="10"/>
                                </w:rPr>
                                <w:t>and</w:t>
                              </w:r>
                              <w:proofErr w:type="gramEnd"/>
                            </w:p>
                            <w:p w:rsidR="00457A05" w:rsidRPr="006E246A" w:rsidRDefault="00457A05" w:rsidP="006C42AD">
                              <w:pPr>
                                <w:jc w:val="center"/>
                                <w:rPr>
                                  <w:sz w:val="10"/>
                                  <w:szCs w:val="10"/>
                                </w:rPr>
                              </w:pPr>
                              <w:r>
                                <w:rPr>
                                  <w:sz w:val="10"/>
                                  <w:szCs w:val="10"/>
                                </w:rPr>
                                <w:t>Krebs cycle</w:t>
                              </w:r>
                            </w:p>
                          </w:txbxContent>
                        </v:textbox>
                      </v:shape>
                      <w10:anchorlock/>
                    </v:group>
                  </w:pict>
                </mc:Fallback>
              </mc:AlternateContent>
            </w:r>
          </w:p>
        </w:tc>
      </w:tr>
      <w:tr w:rsidR="00416176" w:rsidRPr="0012543C" w:rsidTr="00457A05">
        <w:tc>
          <w:tcPr>
            <w:tcW w:w="4630" w:type="dxa"/>
            <w:tcBorders>
              <w:top w:val="nil"/>
            </w:tcBorders>
          </w:tcPr>
          <w:p w:rsidR="00416176" w:rsidRPr="006379EE" w:rsidRDefault="00416176" w:rsidP="00457A05">
            <w:pPr>
              <w:spacing w:before="60" w:after="60"/>
              <w:rPr>
                <w:sz w:val="20"/>
              </w:rPr>
            </w:pPr>
            <w:r w:rsidRPr="006379EE">
              <w:rPr>
                <w:sz w:val="20"/>
              </w:rPr>
              <w:t xml:space="preserve">At ages 11-14, a simple model of the inputs and outputs of the process may be good enough to explain what </w:t>
            </w:r>
            <w:r w:rsidR="006379EE">
              <w:rPr>
                <w:sz w:val="20"/>
              </w:rPr>
              <w:t>aerobic respiration</w:t>
            </w:r>
            <w:r w:rsidRPr="006379EE">
              <w:rPr>
                <w:sz w:val="20"/>
              </w:rPr>
              <w:t xml:space="preserve"> requires</w:t>
            </w:r>
            <w:r w:rsidR="006379EE">
              <w:rPr>
                <w:sz w:val="20"/>
              </w:rPr>
              <w:t>,</w:t>
            </w:r>
            <w:r w:rsidRPr="006379EE">
              <w:rPr>
                <w:sz w:val="20"/>
              </w:rPr>
              <w:t xml:space="preserve"> what </w:t>
            </w:r>
            <w:r w:rsidR="006379EE">
              <w:rPr>
                <w:sz w:val="20"/>
              </w:rPr>
              <w:t>the outputs of the process are</w:t>
            </w:r>
            <w:r w:rsidRPr="006379EE">
              <w:rPr>
                <w:sz w:val="20"/>
              </w:rPr>
              <w:t>, and to make predictions about the effects of decreasing or increasing an input.</w:t>
            </w:r>
          </w:p>
          <w:p w:rsidR="00416176" w:rsidRPr="006379EE" w:rsidRDefault="00416176" w:rsidP="00132851">
            <w:pPr>
              <w:spacing w:before="60" w:after="60"/>
              <w:rPr>
                <w:noProof/>
                <w:sz w:val="20"/>
                <w:lang w:eastAsia="en-GB"/>
              </w:rPr>
            </w:pPr>
            <w:r w:rsidRPr="006379EE">
              <w:rPr>
                <w:sz w:val="20"/>
              </w:rPr>
              <w:t xml:space="preserve">(Use of a word or symbol equation may reinforce the misunderstanding that </w:t>
            </w:r>
            <w:r w:rsidR="00132851">
              <w:rPr>
                <w:sz w:val="20"/>
              </w:rPr>
              <w:t>aerobic respiration</w:t>
            </w:r>
            <w:r w:rsidRPr="006379EE">
              <w:rPr>
                <w:sz w:val="20"/>
              </w:rPr>
              <w:t xml:space="preserve"> is a single reaction, so has been avoided.)</w:t>
            </w:r>
          </w:p>
        </w:tc>
        <w:tc>
          <w:tcPr>
            <w:tcW w:w="4631" w:type="dxa"/>
            <w:tcBorders>
              <w:top w:val="nil"/>
            </w:tcBorders>
          </w:tcPr>
          <w:p w:rsidR="00416176" w:rsidRPr="006379EE" w:rsidRDefault="00200076" w:rsidP="00287490">
            <w:pPr>
              <w:spacing w:before="60" w:after="60"/>
              <w:rPr>
                <w:noProof/>
                <w:sz w:val="20"/>
                <w:lang w:eastAsia="en-GB"/>
              </w:rPr>
            </w:pPr>
            <w:r w:rsidRPr="006379EE">
              <w:rPr>
                <w:sz w:val="20"/>
              </w:rPr>
              <w:t>By</w:t>
            </w:r>
            <w:r w:rsidR="00416176" w:rsidRPr="006379EE">
              <w:rPr>
                <w:sz w:val="20"/>
              </w:rPr>
              <w:t xml:space="preserve"> age</w:t>
            </w:r>
            <w:r w:rsidRPr="006379EE">
              <w:rPr>
                <w:sz w:val="20"/>
              </w:rPr>
              <w:t xml:space="preserve"> </w:t>
            </w:r>
            <w:r w:rsidR="00416176" w:rsidRPr="006379EE">
              <w:rPr>
                <w:sz w:val="20"/>
              </w:rPr>
              <w:t xml:space="preserve">16, </w:t>
            </w:r>
            <w:r w:rsidR="006C42AD" w:rsidRPr="006379EE">
              <w:rPr>
                <w:sz w:val="20"/>
              </w:rPr>
              <w:t xml:space="preserve">ideas about ATP and </w:t>
            </w:r>
            <w:r w:rsidR="00416176" w:rsidRPr="006379EE">
              <w:rPr>
                <w:sz w:val="20"/>
              </w:rPr>
              <w:t>a more detailed</w:t>
            </w:r>
            <w:r w:rsidRPr="006379EE">
              <w:rPr>
                <w:sz w:val="20"/>
              </w:rPr>
              <w:t>, two-part</w:t>
            </w:r>
            <w:r w:rsidR="006C42AD" w:rsidRPr="006379EE">
              <w:rPr>
                <w:sz w:val="20"/>
              </w:rPr>
              <w:t xml:space="preserve"> model could be introduced. </w:t>
            </w:r>
            <w:r w:rsidR="00287490">
              <w:rPr>
                <w:sz w:val="20"/>
              </w:rPr>
              <w:t xml:space="preserve">This model </w:t>
            </w:r>
            <w:r w:rsidR="006379EE" w:rsidRPr="006379EE">
              <w:rPr>
                <w:sz w:val="20"/>
              </w:rPr>
              <w:t>would help develop understanding that</w:t>
            </w:r>
            <w:r w:rsidR="006379EE">
              <w:rPr>
                <w:sz w:val="20"/>
              </w:rPr>
              <w:t xml:space="preserve"> the initial breakdown of glucose </w:t>
            </w:r>
            <w:r w:rsidR="006C42AD" w:rsidRPr="006379EE">
              <w:rPr>
                <w:sz w:val="20"/>
              </w:rPr>
              <w:t>takes place in the cytoplasm</w:t>
            </w:r>
            <w:r w:rsidR="006379EE">
              <w:rPr>
                <w:sz w:val="20"/>
              </w:rPr>
              <w:t>, does not require oxygen</w:t>
            </w:r>
            <w:r w:rsidR="006C42AD" w:rsidRPr="006379EE">
              <w:rPr>
                <w:sz w:val="20"/>
              </w:rPr>
              <w:t xml:space="preserve"> and generates some ATP</w:t>
            </w:r>
            <w:r w:rsidR="006379EE">
              <w:rPr>
                <w:sz w:val="20"/>
              </w:rPr>
              <w:t>, but the remaining stages of aerobic respiration are completed in the mitochondria and require oxygen – generating many more molecules of ATP.</w:t>
            </w:r>
          </w:p>
        </w:tc>
        <w:tc>
          <w:tcPr>
            <w:tcW w:w="4631" w:type="dxa"/>
            <w:tcBorders>
              <w:top w:val="nil"/>
            </w:tcBorders>
          </w:tcPr>
          <w:p w:rsidR="00416176" w:rsidRPr="006379EE" w:rsidRDefault="00A137D7" w:rsidP="00A137D7">
            <w:pPr>
              <w:spacing w:before="60" w:after="60"/>
              <w:rPr>
                <w:noProof/>
                <w:sz w:val="20"/>
                <w:lang w:eastAsia="en-GB"/>
              </w:rPr>
            </w:pPr>
            <w:r>
              <w:rPr>
                <w:sz w:val="20"/>
              </w:rPr>
              <w:t xml:space="preserve">By </w:t>
            </w:r>
            <w:r w:rsidR="00416176" w:rsidRPr="006379EE">
              <w:rPr>
                <w:sz w:val="20"/>
              </w:rPr>
              <w:t>age</w:t>
            </w:r>
            <w:r w:rsidR="00C86487">
              <w:rPr>
                <w:sz w:val="20"/>
              </w:rPr>
              <w:t xml:space="preserve"> </w:t>
            </w:r>
            <w:r w:rsidR="00416176" w:rsidRPr="006379EE">
              <w:rPr>
                <w:sz w:val="20"/>
              </w:rPr>
              <w:t>18, an even more detailed model could include more of the biochemistr</w:t>
            </w:r>
            <w:r>
              <w:rPr>
                <w:sz w:val="20"/>
              </w:rPr>
              <w:t xml:space="preserve">y of the process, including </w:t>
            </w:r>
            <w:r w:rsidR="00416176" w:rsidRPr="006379EE">
              <w:rPr>
                <w:sz w:val="20"/>
              </w:rPr>
              <w:t>idea</w:t>
            </w:r>
            <w:r>
              <w:rPr>
                <w:sz w:val="20"/>
              </w:rPr>
              <w:t>s</w:t>
            </w:r>
            <w:r w:rsidR="00416176" w:rsidRPr="006379EE">
              <w:rPr>
                <w:sz w:val="20"/>
              </w:rPr>
              <w:t xml:space="preserve"> </w:t>
            </w:r>
            <w:r w:rsidR="00C86487">
              <w:rPr>
                <w:sz w:val="20"/>
              </w:rPr>
              <w:t xml:space="preserve">about </w:t>
            </w:r>
            <w:r>
              <w:rPr>
                <w:sz w:val="20"/>
              </w:rPr>
              <w:t>the Krebs cycle and oxidative phosphorylation</w:t>
            </w:r>
            <w:r w:rsidR="00416176" w:rsidRPr="006379EE">
              <w:rPr>
                <w:sz w:val="20"/>
              </w:rPr>
              <w:t xml:space="preserve">, and the roles of intermediates such as </w:t>
            </w:r>
            <w:r>
              <w:rPr>
                <w:sz w:val="20"/>
              </w:rPr>
              <w:t>pyruvate, NAD and FAD</w:t>
            </w:r>
            <w:r w:rsidR="00416176" w:rsidRPr="006379EE">
              <w:rPr>
                <w:sz w:val="20"/>
              </w:rPr>
              <w:t>.</w:t>
            </w:r>
          </w:p>
        </w:tc>
      </w:tr>
    </w:tbl>
    <w:p w:rsidR="00416176" w:rsidRPr="001A2293" w:rsidRDefault="00416176" w:rsidP="00416176">
      <w:pPr>
        <w:spacing w:before="120" w:after="120"/>
        <w:ind w:right="68"/>
        <w:jc w:val="right"/>
        <w:rPr>
          <w:i/>
          <w:sz w:val="20"/>
        </w:rPr>
      </w:pPr>
      <w:r w:rsidRPr="001A2293">
        <w:rPr>
          <w:i/>
          <w:sz w:val="20"/>
        </w:rPr>
        <w:fldChar w:fldCharType="begin"/>
      </w:r>
      <w:r>
        <w:rPr>
          <w:i/>
          <w:sz w:val="20"/>
        </w:rPr>
        <w:instrText xml:space="preserve"> ADDIN EN.CITE &lt;EndNote&gt;&lt;Cite&gt;&lt;Author&gt;Moore&lt;/Author&gt;&lt;Year&gt;2016&lt;/Year&gt;&lt;IDText&gt;Twenty First Century Science: GCSE Biology Student Book&lt;/IDText&gt;&lt;Prefix&gt;Car analogy adapted from &lt;/Prefix&gt;&lt;DisplayText&gt;(Car analogy adapted from Moore, 2016)&lt;/DisplayText&gt;&lt;record&gt;&lt;contributors&gt;&lt;tertiary-authors&gt;&lt;author&gt;Ingram, Neil&lt;/author&gt;&lt;author&gt;Moore, Alistair&lt;/author&gt;&lt;author&gt;Skinner, Gary&lt;/author&gt;&lt;author&gt;Winterbottom, Mark&lt;/author&gt;&lt;/tertiary-authors&gt;&lt;/contributors&gt;&lt;isbn&gt;978-0198359630&lt;/isbn&gt;&lt;titles&gt;&lt;title&gt;Twenty First Century Science: GCSE Biology Student Book&lt;/title&gt;&lt;/titles&gt;&lt;contributors&gt;&lt;authors&gt;&lt;author&gt;Moore, Alistair&lt;/author&gt;&lt;/authors&gt;&lt;/contributors&gt;&lt;added-date format="utc"&gt;1491591409&lt;/added-date&gt;&lt;pub-location&gt;UK&lt;/pub-location&gt;&lt;ref-type name="Edited Book"&gt;28&lt;/ref-type&gt;&lt;dates&gt;&lt;year&gt;2016&lt;/year&gt;&lt;/dates&gt;&lt;rec-number&gt;21&lt;/rec-number&gt;&lt;publisher&gt;Oxford University Press&lt;/publisher&gt;&lt;last-updated-date format="utc"&gt;1593984865&lt;/last-updated-date&gt;&lt;/record&gt;&lt;/Cite&gt;&lt;/EndNote&gt;</w:instrText>
      </w:r>
      <w:r w:rsidRPr="001A2293">
        <w:rPr>
          <w:i/>
          <w:sz w:val="20"/>
        </w:rPr>
        <w:fldChar w:fldCharType="separate"/>
      </w:r>
      <w:r>
        <w:rPr>
          <w:i/>
          <w:noProof/>
          <w:sz w:val="20"/>
        </w:rPr>
        <w:t>(Car analogy adapted from Moore, 2016)</w:t>
      </w:r>
      <w:r w:rsidRPr="001A2293">
        <w:rPr>
          <w:i/>
          <w:sz w:val="20"/>
        </w:rPr>
        <w:fldChar w:fldCharType="end"/>
      </w:r>
    </w:p>
    <w:p w:rsidR="00E863DA" w:rsidRPr="00664F8A" w:rsidRDefault="00E863DA" w:rsidP="00E863DA">
      <w:pPr>
        <w:spacing w:before="180" w:after="120"/>
        <w:rPr>
          <w:i/>
        </w:rPr>
      </w:pPr>
      <w:r>
        <w:rPr>
          <w:i/>
        </w:rPr>
        <w:lastRenderedPageBreak/>
        <w:t>Cellular respiration</w:t>
      </w:r>
      <w:r w:rsidRPr="00664F8A">
        <w:rPr>
          <w:i/>
        </w:rPr>
        <w:t xml:space="preserve"> and energy</w:t>
      </w:r>
    </w:p>
    <w:p w:rsidR="00E863DA" w:rsidRDefault="00E863DA" w:rsidP="00E863DA">
      <w:pPr>
        <w:spacing w:after="120"/>
      </w:pPr>
      <w:r>
        <w:t xml:space="preserve">Teaching about cellular respiration has the potential to create or reinforce misunderstandings about energy. Children at age 11 have many incorrect preconceptions about energy, including that it is a substance (e.g. an ingredient in energy drinks) and that it is used up (rather than conserved) when work is done (e.g. when a person says they have “run out of energy”). In the UK, subject organisations such as the Institute of Physics </w:t>
      </w:r>
      <w:r w:rsidR="006D1223">
        <w:t xml:space="preserve">and others </w:t>
      </w:r>
      <w:r>
        <w:t xml:space="preserve">have argued </w:t>
      </w:r>
      <w:r w:rsidR="009A6AAD">
        <w:t>against the use of</w:t>
      </w:r>
      <w:r>
        <w:t xml:space="preserve"> </w:t>
      </w:r>
      <w:r w:rsidR="009A6AAD">
        <w:t xml:space="preserve">the </w:t>
      </w:r>
      <w:r>
        <w:t>‘nine types’ model of energy</w:t>
      </w:r>
      <w:r w:rsidR="009A6AAD">
        <w:t>, for example through</w:t>
      </w:r>
      <w:r>
        <w:t xml:space="preserve"> references to</w:t>
      </w:r>
      <w:r w:rsidR="009A6AAD">
        <w:t xml:space="preserve"> energy being converted to and from different types such as</w:t>
      </w:r>
      <w:r>
        <w:t xml:space="preserve"> “chemical energy”</w:t>
      </w:r>
      <w:r w:rsidR="009A6AAD">
        <w:t xml:space="preserve"> and “light energy”, and argued in favour of a ‘stores and transfers’ model</w:t>
      </w:r>
      <w:r>
        <w:t xml:space="preserve">. Articles by Tracy and others in the September 2014 issue of </w:t>
      </w:r>
      <w:r w:rsidRPr="00770C0F">
        <w:rPr>
          <w:i/>
        </w:rPr>
        <w:t>School Science Review</w:t>
      </w:r>
      <w:r>
        <w:t xml:space="preserve"> and the freely downloadable BEST article ‘Teaching Energy’ </w:t>
      </w:r>
      <w:r>
        <w:fldChar w:fldCharType="begin"/>
      </w:r>
      <w:r>
        <w:instrText xml:space="preserve"> ADDIN EN.CITE &lt;EndNote&gt;&lt;Cite&gt;&lt;Author&gt;Fairhurst&lt;/Author&gt;&lt;Year&gt;2018&lt;/Year&gt;&lt;IDText&gt;Teaching energy&lt;/IDText&gt;&lt;DisplayText&gt;(Fairhurst, 2018)&lt;/DisplayText&gt;&lt;record&gt;&lt;urls&gt;&lt;related-urls&gt;&lt;url&gt;www.BestEvidenceScienceTeaching.org&lt;/url&gt;&lt;/related-urls&gt;&lt;/urls&gt;&lt;titles&gt;&lt;title&gt;Teaching energy&lt;/title&gt;&lt;/titles&gt;&lt;contributors&gt;&lt;authors&gt;&lt;author&gt;Fairhurst, Peter&lt;/author&gt;&lt;/authors&gt;&lt;/contributors&gt;&lt;added-date format="utc"&gt;1551534354&lt;/added-date&gt;&lt;pub-location&gt;York, UK&lt;/pub-location&gt;&lt;ref-type name="Web Page"&gt;12&lt;/ref-type&gt;&lt;dates&gt;&lt;year&gt;2018&lt;/year&gt;&lt;/dates&gt;&lt;rec-number&gt;8622&lt;/rec-number&gt;&lt;publisher&gt;University of York Science Education Group&lt;/publisher&gt;&lt;last-updated-date format="utc"&gt;1551534457&lt;/last-updated-date&gt;&lt;/record&gt;&lt;/Cite&gt;&lt;/EndNote&gt;</w:instrText>
      </w:r>
      <w:r>
        <w:fldChar w:fldCharType="separate"/>
      </w:r>
      <w:r>
        <w:rPr>
          <w:noProof/>
        </w:rPr>
        <w:t>(Fairhurst, 2018)</w:t>
      </w:r>
      <w:r>
        <w:fldChar w:fldCharType="end"/>
      </w:r>
      <w:r>
        <w:t xml:space="preserve"> present a fuller discussion of the issues.</w:t>
      </w:r>
    </w:p>
    <w:p w:rsidR="00095C8D" w:rsidRDefault="006D1223" w:rsidP="00E863DA">
      <w:pPr>
        <w:spacing w:after="120"/>
      </w:pPr>
      <w:r>
        <w:t xml:space="preserve">Energy is an important idea when teaching and learning about cellular respiration. </w:t>
      </w:r>
      <w:r w:rsidR="00685F9B">
        <w:t xml:space="preserve">The idea that cellular respiration is what makes energy available for other life processes explains why it does – and must – occur continuously in living cells, why animals and plants need </w:t>
      </w:r>
      <w:r w:rsidR="003622C6">
        <w:t xml:space="preserve">food and </w:t>
      </w:r>
      <w:r w:rsidR="00685F9B">
        <w:t xml:space="preserve">oxygen to stay alive, and why humans and other animals breathe. </w:t>
      </w:r>
      <w:r w:rsidR="00F20569">
        <w:t xml:space="preserve">We must strive to talk about energy </w:t>
      </w:r>
      <w:r w:rsidR="003622C6">
        <w:t xml:space="preserve">in the context of cellular respiration </w:t>
      </w:r>
      <w:r w:rsidR="00F20569">
        <w:t>in such a way as to avoid creating or reinforcing misunderstandings that will be difficult to overcome later.</w:t>
      </w:r>
    </w:p>
    <w:p w:rsidR="00457A05" w:rsidRDefault="00457A05" w:rsidP="00457A05">
      <w:pPr>
        <w:spacing w:after="120"/>
      </w:pPr>
      <w:r>
        <w:t xml:space="preserve">It has been suggested that teaching should avoid perpetuating the misunderstanding that food </w:t>
      </w:r>
      <w:r w:rsidRPr="00B70415">
        <w:rPr>
          <w:i/>
        </w:rPr>
        <w:t>contains</w:t>
      </w:r>
      <w:r>
        <w:t xml:space="preserve"> energy which can be ‘released’ by respiration or combustion </w:t>
      </w:r>
      <w:r>
        <w:fldChar w:fldCharType="begin"/>
      </w:r>
      <w:r>
        <w:instrText xml:space="preserve"> ADDIN EN.CITE &lt;EndNote&gt;&lt;Cite&gt;&lt;Author&gt;Ross&lt;/Author&gt;&lt;Year&gt;2013&lt;/Year&gt;&lt;IDText&gt;Fuel and food are not made of energy - a constructive view of respiration and combustion&lt;/IDText&gt;&lt;DisplayText&gt;(Ross, 2013)&lt;/DisplayText&gt;&lt;record&gt;&lt;dates&gt;&lt;pub-dates&gt;&lt;date&gt;06/01/&lt;/date&gt;&lt;/pub-dates&gt;&lt;year&gt;2013&lt;/year&gt;&lt;/dates&gt;&lt;keywords&gt;&lt;keyword&gt;Energy&lt;/keyword&gt;&lt;keyword&gt;Fuels&lt;/keyword&gt;&lt;keyword&gt;Food&lt;/keyword&gt;&lt;keyword&gt;Science Instruction&lt;/keyword&gt;&lt;keyword&gt;Secondary School Science&lt;/keyword&gt;&lt;keyword&gt;Demonstrations (Educational)&lt;/keyword&gt;&lt;keyword&gt;Laboratory Safety&lt;/keyword&gt;&lt;keyword&gt;Comparative Analysis&lt;/keyword&gt;&lt;keyword&gt;Science Activities&lt;/keyword&gt;&lt;keyword&gt;Laboratory Experiments&lt;/keyword&gt;&lt;keyword&gt;Science Experiments&lt;/keyword&gt;&lt;keyword&gt;Botany&lt;/keyword&gt;&lt;keyword&gt;Climate&lt;/keyword&gt;&lt;/keywords&gt;&lt;urls&gt;&lt;related-urls&gt;&lt;url&gt;http://search.ebscohost.com/login.aspx?direct=true&amp;amp;db=eric&amp;amp;AN=EJ1016036&amp;amp;site=ehost-live&lt;/url&gt;&lt;url&gt;http://www.ase.org.uk/journals/school-science-review/2013/06/349&lt;/url&gt;&lt;/related-urls&gt;&lt;/urls&gt;&lt;isbn&gt;0036-6811&lt;/isbn&gt;&lt;titles&gt;&lt;title&gt;Fuel and food are not made of energy - a constructive view of respiration and combustion&lt;/title&gt;&lt;secondary-title&gt;School Science Review&lt;/secondary-title&gt;&lt;/titles&gt;&lt;pages&gt;60-69&lt;/pages&gt;&lt;number&gt;349&lt;/number&gt;&lt;contributors&gt;&lt;authors&gt;&lt;author&gt;Ross, Keith&lt;/author&gt;&lt;/authors&gt;&lt;/contributors&gt;&lt;added-date format="utc"&gt;1604680075&lt;/added-date&gt;&lt;ref-type name="Journal Article"&gt;17&lt;/ref-type&gt;&lt;remote-database-provider&gt;EBSCOhost&lt;/remote-database-provider&gt;&lt;rec-number&gt;8863&lt;/rec-number&gt;&lt;publisher&gt;School Science Review&lt;/publisher&gt;&lt;last-updated-date format="utc"&gt;1604680185&lt;/last-updated-date&gt;&lt;accession-num&gt;EJ1016036&lt;/accession-num&gt;&lt;volume&gt;94&lt;/volume&gt;&lt;remote-database-name&gt;ERIC&lt;/remote-database-name&gt;&lt;/record&gt;&lt;/Cite&gt;&lt;/EndNote&gt;</w:instrText>
      </w:r>
      <w:r>
        <w:fldChar w:fldCharType="separate"/>
      </w:r>
      <w:r>
        <w:rPr>
          <w:noProof/>
        </w:rPr>
        <w:t>(Ross, 2013)</w:t>
      </w:r>
      <w:r>
        <w:fldChar w:fldCharType="end"/>
      </w:r>
      <w:r>
        <w:t xml:space="preserve">. </w:t>
      </w:r>
      <w:r w:rsidR="004F1D0B">
        <w:t>In the parlance of</w:t>
      </w:r>
      <w:r>
        <w:t xml:space="preserve"> the stores and transfers model, there is a chemical store of energy associated with the </w:t>
      </w:r>
      <w:r w:rsidRPr="00B70415">
        <w:rPr>
          <w:i/>
        </w:rPr>
        <w:t>glucose-oxygen system</w:t>
      </w:r>
      <w:r>
        <w:t xml:space="preserve"> created by photosynthesis. Energy from the nuclear store associated with the Sun was transferred into this chemical store when oxygen was pulled away from oxides (water and carbon dioxide) during photosynthesis. During aerobic respiration, glucose and oxygen are combined and the oxides (water and carbon d</w:t>
      </w:r>
      <w:r w:rsidR="00CE53AE">
        <w:t xml:space="preserve">ioxide) are reformed; during </w:t>
      </w:r>
      <w:proofErr w:type="spellStart"/>
      <w:proofErr w:type="gramStart"/>
      <w:r w:rsidR="00CE53AE">
        <w:t>th</w:t>
      </w:r>
      <w:proofErr w:type="spellEnd"/>
      <w:proofErr w:type="gramEnd"/>
      <w:r w:rsidR="00CC0394">
        <w:t xml:space="preserve"> </w:t>
      </w:r>
      <w:r w:rsidR="00CE53AE">
        <w:t>is</w:t>
      </w:r>
      <w:r>
        <w:t xml:space="preserve"> process energy is transferred to a chemical store associated with ATP.</w:t>
      </w:r>
      <w:r w:rsidR="00CE53AE">
        <w:t xml:space="preserve"> While it may be appropriate to develop this level of understanding, including ideas about energy stores and ATP, at age 14-16, it is perhaps too abstract and challenging for 11-14.</w:t>
      </w:r>
    </w:p>
    <w:p w:rsidR="00B70415" w:rsidRDefault="00CE53AE" w:rsidP="00E863DA">
      <w:pPr>
        <w:spacing w:after="120"/>
      </w:pPr>
      <w:r>
        <w:t xml:space="preserve">At 11-14, it may be helpful to develop the idea that the glucose in the carbohydrate food made by photosynthesis is a </w:t>
      </w:r>
      <w:r w:rsidRPr="00DF11D9">
        <w:rPr>
          <w:i/>
        </w:rPr>
        <w:t>fuel</w:t>
      </w:r>
      <w:r>
        <w:t>.</w:t>
      </w:r>
      <w:r w:rsidRPr="00CE53AE">
        <w:t xml:space="preserve"> </w:t>
      </w:r>
      <w:r>
        <w:t xml:space="preserve">This builds on students’ everyday familiarity with fuels as an energy source, and because a fuel is used up it fits with students’ intuitive assumption that something is used up when work is done </w:t>
      </w:r>
      <w:r>
        <w:fldChar w:fldCharType="begin">
          <w:fldData xml:space="preserve">PEVuZE5vdGU+PENpdGU+PEF1dGhvcj5Sb3NzPC9BdXRob3I+PFllYXI+MjAxMzwvWWVhcj48SURU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</w:fldData>
        </w:fldChar>
      </w:r>
      <w:r w:rsidR="0015167D">
        <w:instrText xml:space="preserve"> ADDIN EN.CITE </w:instrText>
      </w:r>
      <w:r w:rsidR="0015167D">
        <w:fldChar w:fldCharType="begin">
          <w:fldData xml:space="preserve">PEVuZE5vdGU+PENpdGU+PEF1dGhvcj5Sb3NzPC9BdXRob3I+PFllYXI+MjAxMzwvWWVhcj48SURU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</w:fldData>
        </w:fldChar>
      </w:r>
      <w:r w:rsidR="0015167D">
        <w:instrText xml:space="preserve"> ADDIN EN.CITE.DATA </w:instrText>
      </w:r>
      <w:r w:rsidR="0015167D">
        <w:fldChar w:fldCharType="end"/>
      </w:r>
      <w:r>
        <w:fldChar w:fldCharType="separate"/>
      </w:r>
      <w:r w:rsidR="0015167D">
        <w:rPr>
          <w:noProof/>
        </w:rPr>
        <w:t>(Ross, 2013; Millar, 2014; Needham, 2014; Airey and Lupton, 2020)</w:t>
      </w:r>
      <w:r>
        <w:fldChar w:fldCharType="end"/>
      </w:r>
      <w:r>
        <w:t xml:space="preserve">. In the BEST 11-14 resources we have chosen to </w:t>
      </w:r>
      <w:r w:rsidR="00D651D1">
        <w:t>develop the ideas</w:t>
      </w:r>
      <w:r>
        <w:t xml:space="preserve"> that aerobic cellular respiration uses glucose from carbohydrate food as fuel, and that </w:t>
      </w:r>
      <w:r w:rsidR="0069072C">
        <w:t xml:space="preserve">breaking down this fuel and combining it with oxygen </w:t>
      </w:r>
      <w:r>
        <w:t>“provides energy for life processes”</w:t>
      </w:r>
      <w:r w:rsidR="0069072C">
        <w:t>. T</w:t>
      </w:r>
      <w:r w:rsidR="00D651D1">
        <w:t>he alternative phrase “makes energy available</w:t>
      </w:r>
      <w:r w:rsidR="0069072C">
        <w:t xml:space="preserve"> for life processes</w:t>
      </w:r>
      <w:r w:rsidR="00D651D1">
        <w:t>”</w:t>
      </w:r>
      <w:r w:rsidR="0069072C">
        <w:t xml:space="preserve"> was considered </w:t>
      </w:r>
      <w:r w:rsidR="00D651D1">
        <w:t>but not adopted because it contains the word “makes” - i</w:t>
      </w:r>
      <w:r w:rsidR="00B8168E">
        <w:t xml:space="preserve">t is important to avoid </w:t>
      </w:r>
      <w:r w:rsidR="0015167D">
        <w:t>the misunderstanding</w:t>
      </w:r>
      <w:r w:rsidR="00B8168E">
        <w:t xml:space="preserve"> that cellular respiration</w:t>
      </w:r>
      <w:r w:rsidR="00FC4EBD">
        <w:t xml:space="preserve"> </w:t>
      </w:r>
      <w:r w:rsidR="00D651D1" w:rsidRPr="00D651D1">
        <w:rPr>
          <w:i/>
        </w:rPr>
        <w:t>makes</w:t>
      </w:r>
      <w:r w:rsidR="00D651D1">
        <w:t xml:space="preserve"> or </w:t>
      </w:r>
      <w:r w:rsidR="00FC4EBD" w:rsidRPr="00D651D1">
        <w:rPr>
          <w:i/>
        </w:rPr>
        <w:t>create</w:t>
      </w:r>
      <w:r w:rsidR="00D651D1" w:rsidRPr="00D651D1">
        <w:rPr>
          <w:i/>
        </w:rPr>
        <w:t>s</w:t>
      </w:r>
      <w:r w:rsidR="00FC4EBD">
        <w:t xml:space="preserve"> energy</w:t>
      </w:r>
      <w:r w:rsidR="00B8168E">
        <w:t xml:space="preserve">, </w:t>
      </w:r>
      <w:r w:rsidR="00FC4EBD">
        <w:t>which</w:t>
      </w:r>
      <w:r w:rsidR="00B8168E">
        <w:t xml:space="preserve"> would violate the </w:t>
      </w:r>
      <w:r w:rsidR="00B8168E" w:rsidRPr="00B8168E">
        <w:t>law of conservation of energy</w:t>
      </w:r>
      <w:r w:rsidR="00B8168E">
        <w:t xml:space="preserve"> </w:t>
      </w:r>
      <w:r w:rsidR="00B8168E">
        <w:fldChar w:fldCharType="begin"/>
      </w:r>
      <w:r w:rsidR="00B8168E">
        <w:instrText xml:space="preserve"> ADDIN EN.CITE &lt;EndNote&gt;&lt;Cite&gt;&lt;Author&gt;Maeng&lt;/Author&gt;&lt;Year&gt;2019&lt;/Year&gt;&lt;IDText&gt;Do plants breathe?&lt;/IDText&gt;&lt;DisplayText&gt;(Maeng and Gonczi, 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B8168E">
        <w:fldChar w:fldCharType="separate"/>
      </w:r>
      <w:r w:rsidR="00B8168E">
        <w:rPr>
          <w:noProof/>
        </w:rPr>
        <w:t>(Maeng and Gonczi, 2019)</w:t>
      </w:r>
      <w:r w:rsidR="00B8168E">
        <w:fldChar w:fldCharType="end"/>
      </w:r>
      <w:r w:rsidR="00775C32">
        <w:t>. The notion</w:t>
      </w:r>
      <w:r w:rsidR="0015167D">
        <w:t xml:space="preserve">s </w:t>
      </w:r>
      <w:r w:rsidR="00775C32">
        <w:t>of using fuel and “providing energy for life processes” are used as conceptual placeholders; i</w:t>
      </w:r>
      <w:r w:rsidR="0069072C">
        <w:t xml:space="preserve">deas about energy stores, </w:t>
      </w:r>
      <w:r w:rsidR="0015167D">
        <w:t xml:space="preserve">energy </w:t>
      </w:r>
      <w:r w:rsidR="0069072C">
        <w:t>transfers and ATP will be introduced in the BEST 14-16 resources for cellular respiration.</w:t>
      </w:r>
    </w:p>
    <w:p w:rsidR="004E7324" w:rsidRDefault="004E7324">
      <w:pPr>
        <w:spacing w:after="200" w:line="276" w:lineRule="auto"/>
        <w:rPr>
          <w:b/>
          <w:color w:val="538135"/>
          <w:sz w:val="24"/>
        </w:rPr>
      </w:pPr>
      <w:r>
        <w:rPr>
          <w:b/>
          <w:color w:val="538135"/>
          <w:sz w:val="24"/>
        </w:rPr>
        <w:br w:type="page"/>
      </w:r>
    </w:p>
    <w:p w:rsidR="00FB1FF6" w:rsidRPr="00776816" w:rsidRDefault="00FB1FF6" w:rsidP="00FB1FF6">
      <w:pPr>
        <w:spacing w:after="180"/>
        <w:rPr>
          <w:b/>
          <w:color w:val="538135"/>
          <w:sz w:val="24"/>
        </w:rPr>
      </w:pPr>
      <w:r w:rsidRPr="00776816">
        <w:rPr>
          <w:b/>
          <w:color w:val="538135"/>
          <w:sz w:val="24"/>
        </w:rPr>
        <w:lastRenderedPageBreak/>
        <w:t>References</w:t>
      </w:r>
    </w:p>
    <w:p w:rsidR="0015167D" w:rsidRPr="004E7324" w:rsidRDefault="0087064F" w:rsidP="004E7324">
      <w:pPr>
        <w:pStyle w:val="EndNoteBibliography"/>
        <w:spacing w:after="120"/>
        <w:rPr>
          <w:sz w:val="20"/>
        </w:rPr>
      </w:pPr>
      <w:r w:rsidRPr="004E7324">
        <w:rPr>
          <w:sz w:val="20"/>
        </w:rPr>
        <w:fldChar w:fldCharType="begin"/>
      </w:r>
      <w:r w:rsidRPr="004E7324">
        <w:rPr>
          <w:sz w:val="20"/>
        </w:rPr>
        <w:instrText xml:space="preserve"> ADDIN EN.REFLIST </w:instrText>
      </w:r>
      <w:r w:rsidRPr="004E7324">
        <w:rPr>
          <w:sz w:val="20"/>
        </w:rPr>
        <w:fldChar w:fldCharType="separate"/>
      </w:r>
      <w:r w:rsidR="0015167D" w:rsidRPr="004E7324">
        <w:rPr>
          <w:sz w:val="20"/>
        </w:rPr>
        <w:t xml:space="preserve">Airey, J. and Lupton, E. (2020). Energy and materials. In Reiss, M. &amp; Winterbottom, M. (eds.) </w:t>
      </w:r>
      <w:r w:rsidR="0015167D" w:rsidRPr="004E7324">
        <w:rPr>
          <w:i/>
          <w:sz w:val="20"/>
        </w:rPr>
        <w:t>Teaching Secondary Biology, 3rd edition (pre-publication copy).</w:t>
      </w:r>
      <w:r w:rsidR="0015167D" w:rsidRPr="004E7324">
        <w:rPr>
          <w:sz w:val="20"/>
        </w:rPr>
        <w:t xml:space="preserve"> London, UK: Hodder Education.</w:t>
      </w:r>
    </w:p>
    <w:p w:rsidR="0015167D" w:rsidRPr="004E7324" w:rsidRDefault="0015167D" w:rsidP="004E7324">
      <w:pPr>
        <w:pStyle w:val="EndNoteBibliography"/>
        <w:spacing w:after="120"/>
        <w:rPr>
          <w:sz w:val="20"/>
        </w:rPr>
      </w:pPr>
      <w:r w:rsidRPr="004E7324">
        <w:rPr>
          <w:sz w:val="20"/>
        </w:rPr>
        <w:t xml:space="preserve">Anderson, C. W. and Sheldon, T. H. (1990). The effects of instruction of college non-majors' conceptions of respiration and photosynthesis. </w:t>
      </w:r>
      <w:r w:rsidRPr="004E7324">
        <w:rPr>
          <w:i/>
          <w:sz w:val="20"/>
        </w:rPr>
        <w:t>Journal of Research in Science Teaching,</w:t>
      </w:r>
      <w:r w:rsidRPr="004E7324">
        <w:rPr>
          <w:sz w:val="20"/>
        </w:rPr>
        <w:t xml:space="preserve"> 27(6).</w:t>
      </w:r>
    </w:p>
    <w:p w:rsidR="0015167D" w:rsidRPr="004E7324" w:rsidRDefault="0015167D" w:rsidP="004E7324">
      <w:pPr>
        <w:pStyle w:val="EndNoteBibliography"/>
        <w:spacing w:after="120"/>
        <w:rPr>
          <w:sz w:val="20"/>
        </w:rPr>
      </w:pPr>
      <w:r w:rsidRPr="004E7324">
        <w:rPr>
          <w:sz w:val="20"/>
        </w:rPr>
        <w:t xml:space="preserve">Arnold, B. and Simpson, M. (1979). The concept of living things. </w:t>
      </w:r>
      <w:r w:rsidRPr="004E7324">
        <w:rPr>
          <w:i/>
          <w:sz w:val="20"/>
        </w:rPr>
        <w:t>Biology Newsletter,</w:t>
      </w:r>
      <w:r w:rsidRPr="004E7324">
        <w:rPr>
          <w:sz w:val="20"/>
        </w:rPr>
        <w:t xml:space="preserve"> 33</w:t>
      </w:r>
      <w:r w:rsidRPr="004E7324">
        <w:rPr>
          <w:b/>
          <w:sz w:val="20"/>
        </w:rPr>
        <w:t>,</w:t>
      </w:r>
      <w:r w:rsidRPr="004E7324">
        <w:rPr>
          <w:sz w:val="20"/>
        </w:rPr>
        <w:t xml:space="preserve"> 17-21.</w:t>
      </w:r>
    </w:p>
    <w:p w:rsidR="0015167D" w:rsidRPr="004E7324" w:rsidRDefault="0015167D" w:rsidP="004E7324">
      <w:pPr>
        <w:pStyle w:val="EndNoteBibliography"/>
        <w:spacing w:after="120"/>
        <w:rPr>
          <w:sz w:val="20"/>
        </w:rPr>
      </w:pPr>
      <w:r w:rsidRPr="004E7324">
        <w:rPr>
          <w:sz w:val="20"/>
        </w:rPr>
        <w:t xml:space="preserve">Bergan-Roller, H. E., et al. (2020). Using concept maps to characterise cellular respiration knowledge in undergraduate students. </w:t>
      </w:r>
      <w:r w:rsidRPr="004E7324">
        <w:rPr>
          <w:i/>
          <w:sz w:val="20"/>
        </w:rPr>
        <w:t>Journal of Biological Education,</w:t>
      </w:r>
      <w:r w:rsidRPr="004E7324">
        <w:rPr>
          <w:sz w:val="20"/>
        </w:rPr>
        <w:t xml:space="preserve"> 54(1)</w:t>
      </w:r>
      <w:r w:rsidRPr="004E7324">
        <w:rPr>
          <w:b/>
          <w:sz w:val="20"/>
        </w:rPr>
        <w:t>,</w:t>
      </w:r>
      <w:r w:rsidRPr="004E7324">
        <w:rPr>
          <w:sz w:val="20"/>
        </w:rPr>
        <w:t xml:space="preserve"> 33-46.</w:t>
      </w:r>
    </w:p>
    <w:p w:rsidR="0015167D" w:rsidRPr="004E7324" w:rsidRDefault="0015167D" w:rsidP="004E7324">
      <w:pPr>
        <w:pStyle w:val="EndNoteBibliography"/>
        <w:spacing w:after="120"/>
        <w:rPr>
          <w:sz w:val="20"/>
        </w:rPr>
      </w:pPr>
      <w:r w:rsidRPr="004E7324">
        <w:rPr>
          <w:sz w:val="20"/>
        </w:rPr>
        <w:t xml:space="preserve">Brown, M. H. and Schwartz, R. S. (2009). Connecting photosynthesis and cellular respiration: preservice teachers' conceptions. </w:t>
      </w:r>
      <w:r w:rsidRPr="004E7324">
        <w:rPr>
          <w:i/>
          <w:sz w:val="20"/>
        </w:rPr>
        <w:t>Journal of Research in Science Teaching,</w:t>
      </w:r>
      <w:r w:rsidRPr="004E7324">
        <w:rPr>
          <w:sz w:val="20"/>
        </w:rPr>
        <w:t xml:space="preserve"> 46(7)</w:t>
      </w:r>
      <w:r w:rsidRPr="004E7324">
        <w:rPr>
          <w:b/>
          <w:sz w:val="20"/>
        </w:rPr>
        <w:t>,</w:t>
      </w:r>
      <w:r w:rsidRPr="004E7324">
        <w:rPr>
          <w:sz w:val="20"/>
        </w:rPr>
        <w:t xml:space="preserve"> 791-812.</w:t>
      </w:r>
    </w:p>
    <w:p w:rsidR="0015167D" w:rsidRPr="004E7324" w:rsidRDefault="0015167D" w:rsidP="004E7324">
      <w:pPr>
        <w:pStyle w:val="EndNoteBibliography"/>
        <w:spacing w:after="120"/>
        <w:rPr>
          <w:sz w:val="20"/>
        </w:rPr>
      </w:pPr>
      <w:r w:rsidRPr="004E7324">
        <w:rPr>
          <w:sz w:val="20"/>
        </w:rPr>
        <w:t xml:space="preserve">Brumby, M. N. (1982). Students' perceptions of the concept of life. </w:t>
      </w:r>
      <w:r w:rsidRPr="004E7324">
        <w:rPr>
          <w:i/>
          <w:sz w:val="20"/>
        </w:rPr>
        <w:t>Science Education,</w:t>
      </w:r>
      <w:r w:rsidRPr="004E7324">
        <w:rPr>
          <w:sz w:val="20"/>
        </w:rPr>
        <w:t xml:space="preserve"> 66(4)</w:t>
      </w:r>
      <w:r w:rsidRPr="004E7324">
        <w:rPr>
          <w:b/>
          <w:sz w:val="20"/>
        </w:rPr>
        <w:t>,</w:t>
      </w:r>
      <w:r w:rsidRPr="004E7324">
        <w:rPr>
          <w:sz w:val="20"/>
        </w:rPr>
        <w:t xml:space="preserve"> 613-622.</w:t>
      </w:r>
    </w:p>
    <w:p w:rsidR="0015167D" w:rsidRPr="004E7324" w:rsidRDefault="0015167D" w:rsidP="004E7324">
      <w:pPr>
        <w:pStyle w:val="EndNoteBibliography"/>
        <w:spacing w:after="120"/>
        <w:rPr>
          <w:sz w:val="20"/>
        </w:rPr>
      </w:pPr>
      <w:r w:rsidRPr="004E7324">
        <w:rPr>
          <w:sz w:val="20"/>
        </w:rPr>
        <w:t xml:space="preserve">Cañal, P. (1999). Photosynthesis and 'inverse respiration' in plants: an inevitable misconception? </w:t>
      </w:r>
      <w:r w:rsidRPr="004E7324">
        <w:rPr>
          <w:i/>
          <w:sz w:val="20"/>
        </w:rPr>
        <w:t>International Journal of Science Education,</w:t>
      </w:r>
      <w:r w:rsidRPr="004E7324">
        <w:rPr>
          <w:sz w:val="20"/>
        </w:rPr>
        <w:t xml:space="preserve"> 21(4)</w:t>
      </w:r>
      <w:r w:rsidRPr="004E7324">
        <w:rPr>
          <w:b/>
          <w:sz w:val="20"/>
        </w:rPr>
        <w:t>,</w:t>
      </w:r>
      <w:r w:rsidRPr="004E7324">
        <w:rPr>
          <w:sz w:val="20"/>
        </w:rPr>
        <w:t xml:space="preserve"> 363-372.</w:t>
      </w:r>
    </w:p>
    <w:p w:rsidR="0015167D" w:rsidRPr="004E7324" w:rsidRDefault="0015167D" w:rsidP="004E7324">
      <w:pPr>
        <w:pStyle w:val="EndNoteBibliography"/>
        <w:spacing w:after="120"/>
        <w:rPr>
          <w:sz w:val="20"/>
        </w:rPr>
      </w:pPr>
      <w:r w:rsidRPr="004E7324">
        <w:rPr>
          <w:sz w:val="20"/>
        </w:rPr>
        <w:t xml:space="preserve">Driver, R., et al. (1994). </w:t>
      </w:r>
      <w:r w:rsidRPr="004E7324">
        <w:rPr>
          <w:i/>
          <w:sz w:val="20"/>
        </w:rPr>
        <w:t xml:space="preserve">Making Sense of Secondary Science: Research into Children's Ideas, </w:t>
      </w:r>
      <w:r w:rsidRPr="004E7324">
        <w:rPr>
          <w:sz w:val="20"/>
        </w:rPr>
        <w:t>London, UK: Routledge.</w:t>
      </w:r>
    </w:p>
    <w:p w:rsidR="0015167D" w:rsidRPr="004E7324" w:rsidRDefault="0015167D" w:rsidP="004E7324">
      <w:pPr>
        <w:pStyle w:val="EndNoteBibliography"/>
        <w:spacing w:after="120"/>
        <w:rPr>
          <w:sz w:val="20"/>
        </w:rPr>
      </w:pPr>
      <w:r w:rsidRPr="004E7324">
        <w:rPr>
          <w:sz w:val="20"/>
        </w:rPr>
        <w:t xml:space="preserve">Fairhurst, P. (2018). </w:t>
      </w:r>
      <w:r w:rsidRPr="004E7324">
        <w:rPr>
          <w:i/>
          <w:sz w:val="20"/>
        </w:rPr>
        <w:t xml:space="preserve">Teaching energy </w:t>
      </w:r>
      <w:r w:rsidRPr="004E7324">
        <w:rPr>
          <w:sz w:val="20"/>
        </w:rPr>
        <w:t xml:space="preserve">[Online]. York, UK: University of York Science Education Group. Available at: </w:t>
      </w:r>
      <w:hyperlink r:id="rId30" w:history="1">
        <w:r w:rsidRPr="004E7324">
          <w:rPr>
            <w:rStyle w:val="Hyperlink"/>
            <w:sz w:val="20"/>
          </w:rPr>
          <w:t>www.BestEvidenceScienceTeaching.org</w:t>
        </w:r>
      </w:hyperlink>
      <w:r w:rsidRPr="004E7324">
        <w:rPr>
          <w:sz w:val="20"/>
        </w:rPr>
        <w:t>.</w:t>
      </w:r>
    </w:p>
    <w:p w:rsidR="0015167D" w:rsidRPr="004E7324" w:rsidRDefault="0015167D" w:rsidP="004E7324">
      <w:pPr>
        <w:pStyle w:val="EndNoteBibliography"/>
        <w:spacing w:after="120"/>
        <w:rPr>
          <w:sz w:val="20"/>
        </w:rPr>
      </w:pPr>
      <w:r w:rsidRPr="004E7324">
        <w:rPr>
          <w:sz w:val="20"/>
        </w:rPr>
        <w:t xml:space="preserve">Haslam, F. and Treagust, D. F. (1987). Diagnosing secondary students' misconceptions of photosynthesis and respiration in plants using a two-tier multiple choice instrument. </w:t>
      </w:r>
      <w:r w:rsidRPr="004E7324">
        <w:rPr>
          <w:i/>
          <w:sz w:val="20"/>
        </w:rPr>
        <w:t>Journal of Biological Education,</w:t>
      </w:r>
      <w:r w:rsidRPr="004E7324">
        <w:rPr>
          <w:sz w:val="20"/>
        </w:rPr>
        <w:t xml:space="preserve"> 21(3)</w:t>
      </w:r>
      <w:r w:rsidRPr="004E7324">
        <w:rPr>
          <w:b/>
          <w:sz w:val="20"/>
        </w:rPr>
        <w:t>,</w:t>
      </w:r>
      <w:r w:rsidRPr="004E7324">
        <w:rPr>
          <w:sz w:val="20"/>
        </w:rPr>
        <w:t xml:space="preserve"> 203-211.</w:t>
      </w:r>
    </w:p>
    <w:p w:rsidR="0015167D" w:rsidRPr="004E7324" w:rsidRDefault="0015167D" w:rsidP="004E7324">
      <w:pPr>
        <w:pStyle w:val="EndNoteBibliography"/>
        <w:spacing w:after="120"/>
        <w:rPr>
          <w:sz w:val="20"/>
        </w:rPr>
      </w:pPr>
      <w:r w:rsidRPr="004E7324">
        <w:rPr>
          <w:sz w:val="20"/>
        </w:rPr>
        <w:t>Holman, J. and Yeomans, E. (2018). Improving Secondary Science. London: Education Endowment Foundation.</w:t>
      </w:r>
    </w:p>
    <w:p w:rsidR="0015167D" w:rsidRPr="004E7324" w:rsidRDefault="0015167D" w:rsidP="004E7324">
      <w:pPr>
        <w:pStyle w:val="EndNoteBibliography"/>
        <w:spacing w:after="120"/>
        <w:rPr>
          <w:sz w:val="20"/>
        </w:rPr>
      </w:pPr>
      <w:r w:rsidRPr="004E7324">
        <w:rPr>
          <w:sz w:val="20"/>
        </w:rPr>
        <w:t xml:space="preserve">Maeng, J. and Gonczi, A. (2019). Do plants breathe? </w:t>
      </w:r>
      <w:r w:rsidRPr="004E7324">
        <w:rPr>
          <w:i/>
          <w:sz w:val="20"/>
        </w:rPr>
        <w:t>Science Teacher,</w:t>
      </w:r>
      <w:r w:rsidRPr="004E7324">
        <w:rPr>
          <w:sz w:val="20"/>
        </w:rPr>
        <w:t xml:space="preserve"> 86(7)</w:t>
      </w:r>
      <w:r w:rsidRPr="004E7324">
        <w:rPr>
          <w:b/>
          <w:sz w:val="20"/>
        </w:rPr>
        <w:t>,</w:t>
      </w:r>
      <w:r w:rsidRPr="004E7324">
        <w:rPr>
          <w:sz w:val="20"/>
        </w:rPr>
        <w:t xml:space="preserve"> 28-34.</w:t>
      </w:r>
    </w:p>
    <w:p w:rsidR="0015167D" w:rsidRPr="004E7324" w:rsidRDefault="0015167D" w:rsidP="004E7324">
      <w:pPr>
        <w:pStyle w:val="EndNoteBibliography"/>
        <w:spacing w:after="120"/>
        <w:rPr>
          <w:sz w:val="20"/>
        </w:rPr>
      </w:pPr>
      <w:r w:rsidRPr="004E7324">
        <w:rPr>
          <w:sz w:val="20"/>
        </w:rPr>
        <w:t xml:space="preserve">Marmaroti, P. and Galanopoulou, D. (2006). Pupils' understanding of photosynthesis: a questionnaire for the simultaneous assessment of all aspects. </w:t>
      </w:r>
      <w:r w:rsidRPr="004E7324">
        <w:rPr>
          <w:i/>
          <w:sz w:val="20"/>
        </w:rPr>
        <w:t>International Journal of Science Education,</w:t>
      </w:r>
      <w:r w:rsidRPr="004E7324">
        <w:rPr>
          <w:sz w:val="20"/>
        </w:rPr>
        <w:t xml:space="preserve"> 28(4)</w:t>
      </w:r>
      <w:r w:rsidRPr="004E7324">
        <w:rPr>
          <w:b/>
          <w:sz w:val="20"/>
        </w:rPr>
        <w:t>,</w:t>
      </w:r>
      <w:r w:rsidRPr="004E7324">
        <w:rPr>
          <w:sz w:val="20"/>
        </w:rPr>
        <w:t xml:space="preserve"> 383-403.</w:t>
      </w:r>
    </w:p>
    <w:p w:rsidR="0015167D" w:rsidRPr="004E7324" w:rsidRDefault="0015167D" w:rsidP="004E7324">
      <w:pPr>
        <w:pStyle w:val="EndNoteBibliography"/>
        <w:spacing w:after="120"/>
        <w:rPr>
          <w:sz w:val="20"/>
        </w:rPr>
      </w:pPr>
      <w:r w:rsidRPr="004E7324">
        <w:rPr>
          <w:sz w:val="20"/>
        </w:rPr>
        <w:t xml:space="preserve">Millar, R. (2014). Teaching about energy: from everyday to scientific understandings. </w:t>
      </w:r>
      <w:r w:rsidRPr="004E7324">
        <w:rPr>
          <w:i/>
          <w:sz w:val="20"/>
        </w:rPr>
        <w:t>School Science Review,</w:t>
      </w:r>
      <w:r w:rsidRPr="004E7324">
        <w:rPr>
          <w:sz w:val="20"/>
        </w:rPr>
        <w:t xml:space="preserve"> 96(354)</w:t>
      </w:r>
      <w:r w:rsidRPr="004E7324">
        <w:rPr>
          <w:b/>
          <w:sz w:val="20"/>
        </w:rPr>
        <w:t>,</w:t>
      </w:r>
      <w:r w:rsidRPr="004E7324">
        <w:rPr>
          <w:sz w:val="20"/>
        </w:rPr>
        <w:t xml:space="preserve"> 6.</w:t>
      </w:r>
    </w:p>
    <w:p w:rsidR="0015167D" w:rsidRPr="004E7324" w:rsidRDefault="0015167D" w:rsidP="004E7324">
      <w:pPr>
        <w:pStyle w:val="EndNoteBibliography"/>
        <w:spacing w:after="120"/>
        <w:rPr>
          <w:sz w:val="20"/>
        </w:rPr>
      </w:pPr>
      <w:r w:rsidRPr="004E7324">
        <w:rPr>
          <w:sz w:val="20"/>
        </w:rPr>
        <w:t xml:space="preserve">Mohan, L., Chen, J. and Anderson, C. W. (2009). Developing a multi-year learning progression for carbon cycling in socio-ecological systems. </w:t>
      </w:r>
      <w:r w:rsidRPr="004E7324">
        <w:rPr>
          <w:i/>
          <w:sz w:val="20"/>
        </w:rPr>
        <w:t>Journal of Research in Science Teaching,</w:t>
      </w:r>
      <w:r w:rsidRPr="004E7324">
        <w:rPr>
          <w:sz w:val="20"/>
        </w:rPr>
        <w:t xml:space="preserve"> 46(6)</w:t>
      </w:r>
      <w:r w:rsidRPr="004E7324">
        <w:rPr>
          <w:b/>
          <w:sz w:val="20"/>
        </w:rPr>
        <w:t>,</w:t>
      </w:r>
      <w:r w:rsidRPr="004E7324">
        <w:rPr>
          <w:sz w:val="20"/>
        </w:rPr>
        <w:t xml:space="preserve"> 675-698.</w:t>
      </w:r>
    </w:p>
    <w:p w:rsidR="0015167D" w:rsidRPr="004E7324" w:rsidRDefault="0015167D" w:rsidP="004E7324">
      <w:pPr>
        <w:pStyle w:val="EndNoteBibliography"/>
        <w:spacing w:after="120"/>
        <w:rPr>
          <w:sz w:val="20"/>
        </w:rPr>
      </w:pPr>
      <w:r w:rsidRPr="004E7324">
        <w:rPr>
          <w:sz w:val="20"/>
        </w:rPr>
        <w:t xml:space="preserve">Moore, A. (ed.) (2016). </w:t>
      </w:r>
      <w:r w:rsidRPr="004E7324">
        <w:rPr>
          <w:i/>
          <w:sz w:val="20"/>
        </w:rPr>
        <w:t xml:space="preserve">Twenty First Century Science: GCSE Biology Student Book, </w:t>
      </w:r>
      <w:r w:rsidRPr="004E7324">
        <w:rPr>
          <w:sz w:val="20"/>
        </w:rPr>
        <w:t>UK: Oxford University Press.</w:t>
      </w:r>
    </w:p>
    <w:p w:rsidR="0015167D" w:rsidRPr="004E7324" w:rsidRDefault="0015167D" w:rsidP="004E7324">
      <w:pPr>
        <w:pStyle w:val="EndNoteBibliography"/>
        <w:spacing w:after="120"/>
        <w:rPr>
          <w:sz w:val="20"/>
        </w:rPr>
      </w:pPr>
      <w:r w:rsidRPr="004E7324">
        <w:rPr>
          <w:sz w:val="20"/>
        </w:rPr>
        <w:t xml:space="preserve">Needham, R. (2014). Using 'energy ideas' in the teaching of biology. </w:t>
      </w:r>
      <w:r w:rsidRPr="004E7324">
        <w:rPr>
          <w:i/>
          <w:sz w:val="20"/>
        </w:rPr>
        <w:t>School Science Review,</w:t>
      </w:r>
      <w:r w:rsidRPr="004E7324">
        <w:rPr>
          <w:sz w:val="20"/>
        </w:rPr>
        <w:t xml:space="preserve"> 96(354)</w:t>
      </w:r>
      <w:r w:rsidRPr="004E7324">
        <w:rPr>
          <w:b/>
          <w:sz w:val="20"/>
        </w:rPr>
        <w:t>,</w:t>
      </w:r>
      <w:r w:rsidRPr="004E7324">
        <w:rPr>
          <w:sz w:val="20"/>
        </w:rPr>
        <w:t xml:space="preserve"> 74-77.</w:t>
      </w:r>
    </w:p>
    <w:p w:rsidR="0015167D" w:rsidRPr="004E7324" w:rsidRDefault="0015167D" w:rsidP="004E7324">
      <w:pPr>
        <w:pStyle w:val="EndNoteBibliography"/>
        <w:spacing w:after="120"/>
        <w:rPr>
          <w:sz w:val="20"/>
        </w:rPr>
      </w:pPr>
      <w:r w:rsidRPr="004E7324">
        <w:rPr>
          <w:sz w:val="20"/>
        </w:rPr>
        <w:t xml:space="preserve">Ross, K. (2013). Fuel and food are not made of energy - a constructive view of respiration and combustion. </w:t>
      </w:r>
      <w:r w:rsidRPr="004E7324">
        <w:rPr>
          <w:i/>
          <w:sz w:val="20"/>
        </w:rPr>
        <w:t>School Science Review,</w:t>
      </w:r>
      <w:r w:rsidRPr="004E7324">
        <w:rPr>
          <w:sz w:val="20"/>
        </w:rPr>
        <w:t xml:space="preserve"> 94(349)</w:t>
      </w:r>
      <w:r w:rsidRPr="004E7324">
        <w:rPr>
          <w:b/>
          <w:sz w:val="20"/>
        </w:rPr>
        <w:t>,</w:t>
      </w:r>
      <w:r w:rsidRPr="004E7324">
        <w:rPr>
          <w:sz w:val="20"/>
        </w:rPr>
        <w:t xml:space="preserve"> 60-69.</w:t>
      </w:r>
    </w:p>
    <w:p w:rsidR="0015167D" w:rsidRPr="004E7324" w:rsidRDefault="0015167D" w:rsidP="004E7324">
      <w:pPr>
        <w:pStyle w:val="EndNoteBibliography"/>
        <w:spacing w:after="120"/>
        <w:rPr>
          <w:sz w:val="20"/>
        </w:rPr>
      </w:pPr>
      <w:r w:rsidRPr="004E7324">
        <w:rPr>
          <w:sz w:val="20"/>
        </w:rPr>
        <w:t xml:space="preserve">Seymour, J. and Longden, B. (1991). Respiration - that's breathing isn't it? </w:t>
      </w:r>
      <w:r w:rsidRPr="004E7324">
        <w:rPr>
          <w:i/>
          <w:sz w:val="20"/>
        </w:rPr>
        <w:t>Journal of Biological Education,</w:t>
      </w:r>
      <w:r w:rsidRPr="004E7324">
        <w:rPr>
          <w:sz w:val="20"/>
        </w:rPr>
        <w:t xml:space="preserve"> 25(3)</w:t>
      </w:r>
      <w:r w:rsidRPr="004E7324">
        <w:rPr>
          <w:b/>
          <w:sz w:val="20"/>
        </w:rPr>
        <w:t>,</w:t>
      </w:r>
      <w:r w:rsidRPr="004E7324">
        <w:rPr>
          <w:sz w:val="20"/>
        </w:rPr>
        <w:t xml:space="preserve"> 177-183.</w:t>
      </w:r>
    </w:p>
    <w:p w:rsidR="0015167D" w:rsidRPr="004E7324" w:rsidRDefault="0015167D" w:rsidP="004E7324">
      <w:pPr>
        <w:pStyle w:val="EndNoteBibliography"/>
        <w:spacing w:after="120"/>
        <w:rPr>
          <w:sz w:val="20"/>
        </w:rPr>
      </w:pPr>
      <w:r w:rsidRPr="004E7324">
        <w:rPr>
          <w:sz w:val="20"/>
        </w:rPr>
        <w:lastRenderedPageBreak/>
        <w:t xml:space="preserve">Songer, C. J. and Mintzes, J. J. (1994). Understanding cellular respiration: an analysis of conceptual change in college biology. </w:t>
      </w:r>
      <w:r w:rsidRPr="004E7324">
        <w:rPr>
          <w:i/>
          <w:sz w:val="20"/>
        </w:rPr>
        <w:t>Journal of Research in Science Teaching,</w:t>
      </w:r>
      <w:r w:rsidRPr="004E7324">
        <w:rPr>
          <w:sz w:val="20"/>
        </w:rPr>
        <w:t xml:space="preserve"> 31(6)</w:t>
      </w:r>
      <w:r w:rsidRPr="004E7324">
        <w:rPr>
          <w:b/>
          <w:sz w:val="20"/>
        </w:rPr>
        <w:t>,</w:t>
      </w:r>
      <w:r w:rsidRPr="004E7324">
        <w:rPr>
          <w:sz w:val="20"/>
        </w:rPr>
        <w:t xml:space="preserve"> 621-637.</w:t>
      </w:r>
    </w:p>
    <w:p w:rsidR="0015167D" w:rsidRPr="004E7324" w:rsidRDefault="0015167D" w:rsidP="004E7324">
      <w:pPr>
        <w:pStyle w:val="EndNoteBibliography"/>
        <w:spacing w:after="120"/>
        <w:rPr>
          <w:sz w:val="20"/>
        </w:rPr>
      </w:pPr>
      <w:r w:rsidRPr="004E7324">
        <w:rPr>
          <w:sz w:val="20"/>
        </w:rPr>
        <w:t xml:space="preserve">Stavy, R. and Wax, N. (1989). Children's conceptions of plants as living things. </w:t>
      </w:r>
      <w:r w:rsidRPr="004E7324">
        <w:rPr>
          <w:i/>
          <w:sz w:val="20"/>
        </w:rPr>
        <w:t>Human Development,</w:t>
      </w:r>
      <w:r w:rsidRPr="004E7324">
        <w:rPr>
          <w:sz w:val="20"/>
        </w:rPr>
        <w:t xml:space="preserve"> 32</w:t>
      </w:r>
      <w:r w:rsidRPr="004E7324">
        <w:rPr>
          <w:b/>
          <w:sz w:val="20"/>
        </w:rPr>
        <w:t>,</w:t>
      </w:r>
      <w:r w:rsidRPr="004E7324">
        <w:rPr>
          <w:sz w:val="20"/>
        </w:rPr>
        <w:t xml:space="preserve"> 88-94.</w:t>
      </w:r>
    </w:p>
    <w:p w:rsidR="0015167D" w:rsidRPr="004E7324" w:rsidRDefault="0015167D" w:rsidP="004E7324">
      <w:pPr>
        <w:pStyle w:val="EndNoteBibliography"/>
        <w:spacing w:after="120"/>
        <w:rPr>
          <w:sz w:val="20"/>
        </w:rPr>
      </w:pPr>
      <w:r w:rsidRPr="004E7324">
        <w:rPr>
          <w:sz w:val="20"/>
        </w:rPr>
        <w:t xml:space="preserve">Svandova, K. (2014). Secondary school students' misconceptions about photosynthesis and plant respiration: preliminary results. </w:t>
      </w:r>
      <w:r w:rsidRPr="004E7324">
        <w:rPr>
          <w:i/>
          <w:sz w:val="20"/>
        </w:rPr>
        <w:t>EURASIA Journal of Mathematics, Science &amp; Technology Education,</w:t>
      </w:r>
      <w:r w:rsidRPr="004E7324">
        <w:rPr>
          <w:sz w:val="20"/>
        </w:rPr>
        <w:t xml:space="preserve"> 10(1)</w:t>
      </w:r>
      <w:r w:rsidRPr="004E7324">
        <w:rPr>
          <w:b/>
          <w:sz w:val="20"/>
        </w:rPr>
        <w:t>,</w:t>
      </w:r>
      <w:r w:rsidRPr="004E7324">
        <w:rPr>
          <w:sz w:val="20"/>
        </w:rPr>
        <w:t xml:space="preserve"> 59-67.</w:t>
      </w:r>
    </w:p>
    <w:p w:rsidR="0015167D" w:rsidRPr="004E7324" w:rsidRDefault="0015167D" w:rsidP="004E7324">
      <w:pPr>
        <w:pStyle w:val="EndNoteBibliography"/>
        <w:spacing w:after="120"/>
        <w:rPr>
          <w:sz w:val="20"/>
        </w:rPr>
      </w:pPr>
      <w:r w:rsidRPr="004E7324">
        <w:rPr>
          <w:sz w:val="20"/>
        </w:rPr>
        <w:t xml:space="preserve">Ummels, M. H. J., et al. (2015). Designing and evaluating a context-based lesson sequence promoting conceptual coherence in biology. </w:t>
      </w:r>
      <w:r w:rsidRPr="004E7324">
        <w:rPr>
          <w:i/>
          <w:sz w:val="20"/>
        </w:rPr>
        <w:t>Journal of Biological Education,</w:t>
      </w:r>
      <w:r w:rsidRPr="004E7324">
        <w:rPr>
          <w:sz w:val="20"/>
        </w:rPr>
        <w:t xml:space="preserve"> 49(1)</w:t>
      </w:r>
      <w:r w:rsidRPr="004E7324">
        <w:rPr>
          <w:b/>
          <w:sz w:val="20"/>
        </w:rPr>
        <w:t>,</w:t>
      </w:r>
      <w:r w:rsidRPr="004E7324">
        <w:rPr>
          <w:sz w:val="20"/>
        </w:rPr>
        <w:t xml:space="preserve"> 38-52.</w:t>
      </w:r>
    </w:p>
    <w:p w:rsidR="0015167D" w:rsidRPr="004E7324" w:rsidRDefault="0015167D" w:rsidP="004E7324">
      <w:pPr>
        <w:pStyle w:val="EndNoteBibliography"/>
        <w:spacing w:after="120"/>
        <w:rPr>
          <w:sz w:val="20"/>
        </w:rPr>
      </w:pPr>
      <w:r w:rsidRPr="004E7324">
        <w:rPr>
          <w:sz w:val="20"/>
        </w:rPr>
        <w:t xml:space="preserve">Waheed, T. and Lucas, A. M. (1992). Understanding interrelated topics: photosynthesis at age 14+. </w:t>
      </w:r>
      <w:r w:rsidRPr="004E7324">
        <w:rPr>
          <w:i/>
          <w:sz w:val="20"/>
        </w:rPr>
        <w:t>Journal of Biological Education,</w:t>
      </w:r>
      <w:r w:rsidRPr="004E7324">
        <w:rPr>
          <w:sz w:val="20"/>
        </w:rPr>
        <w:t xml:space="preserve"> 26</w:t>
      </w:r>
      <w:r w:rsidRPr="004E7324">
        <w:rPr>
          <w:b/>
          <w:sz w:val="20"/>
        </w:rPr>
        <w:t>,</w:t>
      </w:r>
      <w:r w:rsidRPr="004E7324">
        <w:rPr>
          <w:sz w:val="20"/>
        </w:rPr>
        <w:t xml:space="preserve"> 193-199.</w:t>
      </w:r>
    </w:p>
    <w:p w:rsidR="0015167D" w:rsidRPr="004E7324" w:rsidRDefault="0015167D" w:rsidP="004E7324">
      <w:pPr>
        <w:pStyle w:val="EndNoteBibliography"/>
        <w:spacing w:after="120"/>
        <w:rPr>
          <w:sz w:val="20"/>
        </w:rPr>
      </w:pPr>
      <w:r w:rsidRPr="004E7324">
        <w:rPr>
          <w:sz w:val="20"/>
        </w:rPr>
        <w:t xml:space="preserve">Wierdsma, M., et al. (2016). Recontextualising cellular respiration in upper secondary biology education. Characteristics and practicability of a learning and teaching strategy. </w:t>
      </w:r>
      <w:r w:rsidRPr="004E7324">
        <w:rPr>
          <w:i/>
          <w:sz w:val="20"/>
        </w:rPr>
        <w:t>Journal of Biological Education,</w:t>
      </w:r>
      <w:r w:rsidRPr="004E7324">
        <w:rPr>
          <w:sz w:val="20"/>
        </w:rPr>
        <w:t xml:space="preserve"> 50(3)</w:t>
      </w:r>
      <w:r w:rsidRPr="004E7324">
        <w:rPr>
          <w:b/>
          <w:sz w:val="20"/>
        </w:rPr>
        <w:t>,</w:t>
      </w:r>
      <w:r w:rsidRPr="004E7324">
        <w:rPr>
          <w:sz w:val="20"/>
        </w:rPr>
        <w:t xml:space="preserve"> 239-250.</w:t>
      </w:r>
    </w:p>
    <w:p w:rsidR="0015167D" w:rsidRPr="004E7324" w:rsidRDefault="0015167D" w:rsidP="004E7324">
      <w:pPr>
        <w:pStyle w:val="EndNoteBibliography"/>
        <w:spacing w:after="120"/>
        <w:rPr>
          <w:sz w:val="20"/>
        </w:rPr>
      </w:pPr>
      <w:r w:rsidRPr="004E7324">
        <w:rPr>
          <w:sz w:val="20"/>
        </w:rPr>
        <w:t xml:space="preserve">Özay, E. and Öztas, H. (2003). Secondary students' interpretations of photosynthesis and plant nutrition. </w:t>
      </w:r>
      <w:r w:rsidRPr="004E7324">
        <w:rPr>
          <w:i/>
          <w:sz w:val="20"/>
        </w:rPr>
        <w:t>Journal of Biological Education,</w:t>
      </w:r>
      <w:r w:rsidRPr="004E7324">
        <w:rPr>
          <w:sz w:val="20"/>
        </w:rPr>
        <w:t xml:space="preserve"> 37(2)</w:t>
      </w:r>
      <w:r w:rsidRPr="004E7324">
        <w:rPr>
          <w:b/>
          <w:sz w:val="20"/>
        </w:rPr>
        <w:t>,</w:t>
      </w:r>
      <w:r w:rsidRPr="004E7324">
        <w:rPr>
          <w:sz w:val="20"/>
        </w:rPr>
        <w:t xml:space="preserve"> 68-70.</w:t>
      </w:r>
    </w:p>
    <w:p w:rsidR="00D43788" w:rsidRDefault="0087064F" w:rsidP="004E7324">
      <w:pPr>
        <w:spacing w:after="120" w:line="276" w:lineRule="auto"/>
      </w:pPr>
      <w:r w:rsidRPr="004E7324">
        <w:rPr>
          <w:sz w:val="20"/>
        </w:rPr>
        <w:fldChar w:fldCharType="end"/>
      </w:r>
    </w:p>
    <w:sectPr w:rsidR="00D43788" w:rsidSect="0071306C">
      <w:headerReference w:type="default" r:id="rId31"/>
      <w:footerReference w:type="default" r:id="rId3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599" w:rsidRDefault="000A1599" w:rsidP="000B473B">
      <w:r>
        <w:separator/>
      </w:r>
    </w:p>
  </w:endnote>
  <w:endnote w:type="continuationSeparator" w:id="0">
    <w:p w:rsidR="000A1599" w:rsidRDefault="000A159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A05" w:rsidRDefault="00457A05"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45116D9A" wp14:editId="48A690E6">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97B2F">
      <w:rPr>
        <w:noProof/>
      </w:rPr>
      <w:t>1</w:t>
    </w:r>
    <w:r>
      <w:rPr>
        <w:noProof/>
      </w:rPr>
      <w:fldChar w:fldCharType="end"/>
    </w:r>
  </w:p>
  <w:p w:rsidR="00457A05" w:rsidRDefault="00457A05" w:rsidP="00F34FD0">
    <w:pPr>
      <w:pStyle w:val="Footer"/>
      <w:tabs>
        <w:tab w:val="clear" w:pos="4513"/>
        <w:tab w:val="clear" w:pos="9026"/>
        <w:tab w:val="right" w:pos="1389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457A05" w:rsidRPr="00E172C6" w:rsidRDefault="00457A05"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599" w:rsidRDefault="000A1599" w:rsidP="000B473B">
      <w:r>
        <w:separator/>
      </w:r>
    </w:p>
  </w:footnote>
  <w:footnote w:type="continuationSeparator" w:id="0">
    <w:p w:rsidR="000A1599" w:rsidRDefault="000A1599"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A05" w:rsidRDefault="00457A05"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2B970BE9" wp14:editId="5CB0C295">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0425BF46" wp14:editId="37279E8C">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sidR="00897B2F">
      <w:rPr>
        <w:b/>
        <w:sz w:val="24"/>
        <w:szCs w:val="24"/>
      </w:rPr>
      <w:t>TEACHER NOTES</w:t>
    </w:r>
  </w:p>
  <w:p w:rsidR="0071306C" w:rsidRPr="004E5592" w:rsidRDefault="0071306C" w:rsidP="00F34FD0">
    <w:pPr>
      <w:pStyle w:val="Header"/>
      <w:tabs>
        <w:tab w:val="clear" w:pos="9026"/>
        <w:tab w:val="right" w:pos="13892"/>
      </w:tabs>
      <w:ind w:left="3407" w:firstLine="8784"/>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0063A"/>
    <w:multiLevelType w:val="hybridMultilevel"/>
    <w:tmpl w:val="2AC297E0"/>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1">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9193A"/>
    <w:rsid w:val="000026EA"/>
    <w:rsid w:val="00010CCA"/>
    <w:rsid w:val="00012435"/>
    <w:rsid w:val="00015578"/>
    <w:rsid w:val="00022851"/>
    <w:rsid w:val="00024731"/>
    <w:rsid w:val="00026DEC"/>
    <w:rsid w:val="0003076B"/>
    <w:rsid w:val="0003079C"/>
    <w:rsid w:val="00031771"/>
    <w:rsid w:val="00033291"/>
    <w:rsid w:val="000347D1"/>
    <w:rsid w:val="00036EBA"/>
    <w:rsid w:val="000505CA"/>
    <w:rsid w:val="0005709C"/>
    <w:rsid w:val="000602A9"/>
    <w:rsid w:val="00060C2C"/>
    <w:rsid w:val="000613B7"/>
    <w:rsid w:val="00067310"/>
    <w:rsid w:val="00067BE4"/>
    <w:rsid w:val="00067FAB"/>
    <w:rsid w:val="00072831"/>
    <w:rsid w:val="00072992"/>
    <w:rsid w:val="000917C7"/>
    <w:rsid w:val="0009193A"/>
    <w:rsid w:val="000947E2"/>
    <w:rsid w:val="00095C8D"/>
    <w:rsid w:val="00095E04"/>
    <w:rsid w:val="000A1059"/>
    <w:rsid w:val="000A1599"/>
    <w:rsid w:val="000A4D1F"/>
    <w:rsid w:val="000B39DA"/>
    <w:rsid w:val="000B473B"/>
    <w:rsid w:val="000D0E89"/>
    <w:rsid w:val="000D1E34"/>
    <w:rsid w:val="000D2978"/>
    <w:rsid w:val="000E2689"/>
    <w:rsid w:val="000E499F"/>
    <w:rsid w:val="000F5E42"/>
    <w:rsid w:val="0010028E"/>
    <w:rsid w:val="00104331"/>
    <w:rsid w:val="00107499"/>
    <w:rsid w:val="00110A3C"/>
    <w:rsid w:val="00114B63"/>
    <w:rsid w:val="001172ED"/>
    <w:rsid w:val="0011762E"/>
    <w:rsid w:val="0011796C"/>
    <w:rsid w:val="00117C34"/>
    <w:rsid w:val="001233BD"/>
    <w:rsid w:val="00130311"/>
    <w:rsid w:val="00130B1B"/>
    <w:rsid w:val="00130ED2"/>
    <w:rsid w:val="00132851"/>
    <w:rsid w:val="001335E2"/>
    <w:rsid w:val="00136329"/>
    <w:rsid w:val="00137415"/>
    <w:rsid w:val="00142613"/>
    <w:rsid w:val="00144DA7"/>
    <w:rsid w:val="0015167D"/>
    <w:rsid w:val="001527B2"/>
    <w:rsid w:val="00152DBD"/>
    <w:rsid w:val="001612AC"/>
    <w:rsid w:val="00161D3F"/>
    <w:rsid w:val="00167CCA"/>
    <w:rsid w:val="0017564C"/>
    <w:rsid w:val="001805C0"/>
    <w:rsid w:val="00183FBA"/>
    <w:rsid w:val="00190A42"/>
    <w:rsid w:val="001915D4"/>
    <w:rsid w:val="001A1FED"/>
    <w:rsid w:val="001A25BB"/>
    <w:rsid w:val="001A40E2"/>
    <w:rsid w:val="001B2603"/>
    <w:rsid w:val="001B4539"/>
    <w:rsid w:val="001C4805"/>
    <w:rsid w:val="001D61A6"/>
    <w:rsid w:val="001D6CFD"/>
    <w:rsid w:val="001D7589"/>
    <w:rsid w:val="001D761E"/>
    <w:rsid w:val="001E3D38"/>
    <w:rsid w:val="001F2B4D"/>
    <w:rsid w:val="001F5F9A"/>
    <w:rsid w:val="001F66A4"/>
    <w:rsid w:val="00200076"/>
    <w:rsid w:val="00201424"/>
    <w:rsid w:val="00206C70"/>
    <w:rsid w:val="002129E5"/>
    <w:rsid w:val="0021718F"/>
    <w:rsid w:val="002178AC"/>
    <w:rsid w:val="002201CF"/>
    <w:rsid w:val="00223388"/>
    <w:rsid w:val="00223823"/>
    <w:rsid w:val="0022442F"/>
    <w:rsid w:val="00224B69"/>
    <w:rsid w:val="0022547C"/>
    <w:rsid w:val="00233BFE"/>
    <w:rsid w:val="0024298B"/>
    <w:rsid w:val="00243191"/>
    <w:rsid w:val="00243445"/>
    <w:rsid w:val="002516A9"/>
    <w:rsid w:val="0025410A"/>
    <w:rsid w:val="0025548D"/>
    <w:rsid w:val="0025590A"/>
    <w:rsid w:val="00256E00"/>
    <w:rsid w:val="00257235"/>
    <w:rsid w:val="00264F24"/>
    <w:rsid w:val="00266715"/>
    <w:rsid w:val="00270A72"/>
    <w:rsid w:val="00276AF5"/>
    <w:rsid w:val="0028012F"/>
    <w:rsid w:val="00280B49"/>
    <w:rsid w:val="00280D80"/>
    <w:rsid w:val="00287490"/>
    <w:rsid w:val="00287876"/>
    <w:rsid w:val="0029248B"/>
    <w:rsid w:val="00292C53"/>
    <w:rsid w:val="00294E22"/>
    <w:rsid w:val="0029706E"/>
    <w:rsid w:val="002A47DF"/>
    <w:rsid w:val="002C194B"/>
    <w:rsid w:val="002C315C"/>
    <w:rsid w:val="002C36ED"/>
    <w:rsid w:val="002C59BA"/>
    <w:rsid w:val="002D5D77"/>
    <w:rsid w:val="002D6E6B"/>
    <w:rsid w:val="002E124F"/>
    <w:rsid w:val="002E57F2"/>
    <w:rsid w:val="002E6F77"/>
    <w:rsid w:val="002F08DF"/>
    <w:rsid w:val="002F3535"/>
    <w:rsid w:val="002F5585"/>
    <w:rsid w:val="00301AA9"/>
    <w:rsid w:val="00310271"/>
    <w:rsid w:val="003117F6"/>
    <w:rsid w:val="00322918"/>
    <w:rsid w:val="003238A9"/>
    <w:rsid w:val="00327EC4"/>
    <w:rsid w:val="0033083E"/>
    <w:rsid w:val="00331FF7"/>
    <w:rsid w:val="0033383A"/>
    <w:rsid w:val="003470B4"/>
    <w:rsid w:val="00347FA3"/>
    <w:rsid w:val="003512FB"/>
    <w:rsid w:val="003533B8"/>
    <w:rsid w:val="0036038E"/>
    <w:rsid w:val="003622C6"/>
    <w:rsid w:val="00362691"/>
    <w:rsid w:val="0037146F"/>
    <w:rsid w:val="003752BE"/>
    <w:rsid w:val="00376172"/>
    <w:rsid w:val="00377662"/>
    <w:rsid w:val="00377F5A"/>
    <w:rsid w:val="003858B1"/>
    <w:rsid w:val="003858E8"/>
    <w:rsid w:val="00387115"/>
    <w:rsid w:val="003961A9"/>
    <w:rsid w:val="003965A3"/>
    <w:rsid w:val="003A346A"/>
    <w:rsid w:val="003A3FE4"/>
    <w:rsid w:val="003A4F42"/>
    <w:rsid w:val="003A59B1"/>
    <w:rsid w:val="003B13BC"/>
    <w:rsid w:val="003B2917"/>
    <w:rsid w:val="003B4805"/>
    <w:rsid w:val="003B541B"/>
    <w:rsid w:val="003B73CF"/>
    <w:rsid w:val="003C7537"/>
    <w:rsid w:val="003D1CB6"/>
    <w:rsid w:val="003D22B1"/>
    <w:rsid w:val="003E0576"/>
    <w:rsid w:val="003E2B2F"/>
    <w:rsid w:val="003E366D"/>
    <w:rsid w:val="003E5A9A"/>
    <w:rsid w:val="003E6046"/>
    <w:rsid w:val="003F16F9"/>
    <w:rsid w:val="004039FC"/>
    <w:rsid w:val="00404DCA"/>
    <w:rsid w:val="0041457D"/>
    <w:rsid w:val="00416176"/>
    <w:rsid w:val="0042628D"/>
    <w:rsid w:val="00430AAB"/>
    <w:rsid w:val="00430C1F"/>
    <w:rsid w:val="00437318"/>
    <w:rsid w:val="00442595"/>
    <w:rsid w:val="00443A99"/>
    <w:rsid w:val="0045323E"/>
    <w:rsid w:val="00457792"/>
    <w:rsid w:val="00457A05"/>
    <w:rsid w:val="004600C3"/>
    <w:rsid w:val="0047091F"/>
    <w:rsid w:val="00472E00"/>
    <w:rsid w:val="00476269"/>
    <w:rsid w:val="004815B8"/>
    <w:rsid w:val="00485418"/>
    <w:rsid w:val="00486AB1"/>
    <w:rsid w:val="004A1559"/>
    <w:rsid w:val="004A1957"/>
    <w:rsid w:val="004A7B4E"/>
    <w:rsid w:val="004B0EE1"/>
    <w:rsid w:val="004C570D"/>
    <w:rsid w:val="004D085B"/>
    <w:rsid w:val="004D0D83"/>
    <w:rsid w:val="004D64AB"/>
    <w:rsid w:val="004E1DF1"/>
    <w:rsid w:val="004E3B5F"/>
    <w:rsid w:val="004E429C"/>
    <w:rsid w:val="004E5592"/>
    <w:rsid w:val="004E7324"/>
    <w:rsid w:val="004F1D0B"/>
    <w:rsid w:val="004F3A89"/>
    <w:rsid w:val="0050055B"/>
    <w:rsid w:val="00510239"/>
    <w:rsid w:val="00510D0A"/>
    <w:rsid w:val="00514B70"/>
    <w:rsid w:val="00515E96"/>
    <w:rsid w:val="00524710"/>
    <w:rsid w:val="00524CBA"/>
    <w:rsid w:val="00525BAF"/>
    <w:rsid w:val="005312F1"/>
    <w:rsid w:val="00531685"/>
    <w:rsid w:val="00533BB6"/>
    <w:rsid w:val="00533CA8"/>
    <w:rsid w:val="00537638"/>
    <w:rsid w:val="0053778E"/>
    <w:rsid w:val="00546513"/>
    <w:rsid w:val="005519D4"/>
    <w:rsid w:val="00555342"/>
    <w:rsid w:val="005560E2"/>
    <w:rsid w:val="00572C6D"/>
    <w:rsid w:val="00574B49"/>
    <w:rsid w:val="00575039"/>
    <w:rsid w:val="005767D5"/>
    <w:rsid w:val="005861E0"/>
    <w:rsid w:val="005A452E"/>
    <w:rsid w:val="005C64DB"/>
    <w:rsid w:val="005E249C"/>
    <w:rsid w:val="005E3541"/>
    <w:rsid w:val="005E383D"/>
    <w:rsid w:val="005F115D"/>
    <w:rsid w:val="005F622F"/>
    <w:rsid w:val="00610727"/>
    <w:rsid w:val="00615C16"/>
    <w:rsid w:val="00620AFF"/>
    <w:rsid w:val="00622624"/>
    <w:rsid w:val="006355D8"/>
    <w:rsid w:val="006379EE"/>
    <w:rsid w:val="00642ECD"/>
    <w:rsid w:val="00644EDB"/>
    <w:rsid w:val="0065024C"/>
    <w:rsid w:val="006502A0"/>
    <w:rsid w:val="0065256A"/>
    <w:rsid w:val="0067434C"/>
    <w:rsid w:val="0067496F"/>
    <w:rsid w:val="006772F5"/>
    <w:rsid w:val="00684AF1"/>
    <w:rsid w:val="00685F9B"/>
    <w:rsid w:val="0069072C"/>
    <w:rsid w:val="006A72A7"/>
    <w:rsid w:val="006B0202"/>
    <w:rsid w:val="006B0615"/>
    <w:rsid w:val="006B1A83"/>
    <w:rsid w:val="006B3A0D"/>
    <w:rsid w:val="006B796D"/>
    <w:rsid w:val="006C2DD9"/>
    <w:rsid w:val="006C42AD"/>
    <w:rsid w:val="006D1223"/>
    <w:rsid w:val="006D166B"/>
    <w:rsid w:val="006D3B7D"/>
    <w:rsid w:val="006D4704"/>
    <w:rsid w:val="006E4CF5"/>
    <w:rsid w:val="006E616D"/>
    <w:rsid w:val="006E73AB"/>
    <w:rsid w:val="006F01D8"/>
    <w:rsid w:val="006F1206"/>
    <w:rsid w:val="006F1950"/>
    <w:rsid w:val="006F3279"/>
    <w:rsid w:val="0070013A"/>
    <w:rsid w:val="007044FA"/>
    <w:rsid w:val="00704AEE"/>
    <w:rsid w:val="007100E4"/>
    <w:rsid w:val="0071306C"/>
    <w:rsid w:val="00722F9A"/>
    <w:rsid w:val="00723705"/>
    <w:rsid w:val="0072545D"/>
    <w:rsid w:val="0072641D"/>
    <w:rsid w:val="00733C3D"/>
    <w:rsid w:val="00737618"/>
    <w:rsid w:val="00742426"/>
    <w:rsid w:val="00742C28"/>
    <w:rsid w:val="00747C3D"/>
    <w:rsid w:val="00754539"/>
    <w:rsid w:val="00757297"/>
    <w:rsid w:val="007577C7"/>
    <w:rsid w:val="00760E08"/>
    <w:rsid w:val="00775C32"/>
    <w:rsid w:val="00776816"/>
    <w:rsid w:val="00782D34"/>
    <w:rsid w:val="00784F88"/>
    <w:rsid w:val="00791AD2"/>
    <w:rsid w:val="00795CB4"/>
    <w:rsid w:val="007A3C86"/>
    <w:rsid w:val="007A683E"/>
    <w:rsid w:val="007A748B"/>
    <w:rsid w:val="007B02D7"/>
    <w:rsid w:val="007B5026"/>
    <w:rsid w:val="007B68D2"/>
    <w:rsid w:val="007C1F60"/>
    <w:rsid w:val="007C3B28"/>
    <w:rsid w:val="007D1249"/>
    <w:rsid w:val="007D1D65"/>
    <w:rsid w:val="007E0A9E"/>
    <w:rsid w:val="007E26B0"/>
    <w:rsid w:val="007E5309"/>
    <w:rsid w:val="007E5492"/>
    <w:rsid w:val="007E7386"/>
    <w:rsid w:val="007E7FDC"/>
    <w:rsid w:val="007F4481"/>
    <w:rsid w:val="00800602"/>
    <w:rsid w:val="00800DE1"/>
    <w:rsid w:val="00800F77"/>
    <w:rsid w:val="008019CE"/>
    <w:rsid w:val="00802843"/>
    <w:rsid w:val="008073BF"/>
    <w:rsid w:val="0081220A"/>
    <w:rsid w:val="00813F47"/>
    <w:rsid w:val="00821188"/>
    <w:rsid w:val="00821337"/>
    <w:rsid w:val="00823652"/>
    <w:rsid w:val="00830FAB"/>
    <w:rsid w:val="008367A7"/>
    <w:rsid w:val="0084114F"/>
    <w:rsid w:val="008423B1"/>
    <w:rsid w:val="00842B84"/>
    <w:rsid w:val="00843A42"/>
    <w:rsid w:val="008444E9"/>
    <w:rsid w:val="008450D6"/>
    <w:rsid w:val="008458BC"/>
    <w:rsid w:val="00851E3A"/>
    <w:rsid w:val="008544D9"/>
    <w:rsid w:val="00856493"/>
    <w:rsid w:val="00856FCA"/>
    <w:rsid w:val="00860611"/>
    <w:rsid w:val="008658F8"/>
    <w:rsid w:val="00865C65"/>
    <w:rsid w:val="0087064F"/>
    <w:rsid w:val="00872EB4"/>
    <w:rsid w:val="00873B8C"/>
    <w:rsid w:val="00893778"/>
    <w:rsid w:val="00897B2F"/>
    <w:rsid w:val="008A2EF9"/>
    <w:rsid w:val="008A405F"/>
    <w:rsid w:val="008A6136"/>
    <w:rsid w:val="008B1C4D"/>
    <w:rsid w:val="008B428C"/>
    <w:rsid w:val="008B70E3"/>
    <w:rsid w:val="008C4297"/>
    <w:rsid w:val="008C7F34"/>
    <w:rsid w:val="008D0C12"/>
    <w:rsid w:val="008E032D"/>
    <w:rsid w:val="008E0951"/>
    <w:rsid w:val="008E13E0"/>
    <w:rsid w:val="008E580C"/>
    <w:rsid w:val="008E5F1A"/>
    <w:rsid w:val="008E6D17"/>
    <w:rsid w:val="008F72FB"/>
    <w:rsid w:val="0090047A"/>
    <w:rsid w:val="00901A0E"/>
    <w:rsid w:val="00905438"/>
    <w:rsid w:val="00913AD8"/>
    <w:rsid w:val="00917940"/>
    <w:rsid w:val="00923F2A"/>
    <w:rsid w:val="00925026"/>
    <w:rsid w:val="0092779A"/>
    <w:rsid w:val="009278B3"/>
    <w:rsid w:val="00931264"/>
    <w:rsid w:val="00934F7D"/>
    <w:rsid w:val="00942A4B"/>
    <w:rsid w:val="009433C2"/>
    <w:rsid w:val="00956877"/>
    <w:rsid w:val="00961D59"/>
    <w:rsid w:val="00973C9C"/>
    <w:rsid w:val="00976620"/>
    <w:rsid w:val="0099286D"/>
    <w:rsid w:val="00993A2D"/>
    <w:rsid w:val="009A3932"/>
    <w:rsid w:val="009A6AAD"/>
    <w:rsid w:val="009A7B0B"/>
    <w:rsid w:val="009B2D55"/>
    <w:rsid w:val="009B2E48"/>
    <w:rsid w:val="009C0343"/>
    <w:rsid w:val="009C5AFE"/>
    <w:rsid w:val="009C7559"/>
    <w:rsid w:val="009D522B"/>
    <w:rsid w:val="009E0D11"/>
    <w:rsid w:val="009E4A9D"/>
    <w:rsid w:val="009E5F86"/>
    <w:rsid w:val="009F1C3D"/>
    <w:rsid w:val="00A03040"/>
    <w:rsid w:val="00A137D7"/>
    <w:rsid w:val="00A14C5A"/>
    <w:rsid w:val="00A24A16"/>
    <w:rsid w:val="00A3203E"/>
    <w:rsid w:val="00A37D14"/>
    <w:rsid w:val="00A4156C"/>
    <w:rsid w:val="00A41E1B"/>
    <w:rsid w:val="00A464DC"/>
    <w:rsid w:val="00A52447"/>
    <w:rsid w:val="00A6168B"/>
    <w:rsid w:val="00A62028"/>
    <w:rsid w:val="00A673D7"/>
    <w:rsid w:val="00A72E80"/>
    <w:rsid w:val="00A765A7"/>
    <w:rsid w:val="00A9303F"/>
    <w:rsid w:val="00AA2628"/>
    <w:rsid w:val="00AA2FDD"/>
    <w:rsid w:val="00AA52FC"/>
    <w:rsid w:val="00AA60B5"/>
    <w:rsid w:val="00AA6236"/>
    <w:rsid w:val="00AA6F47"/>
    <w:rsid w:val="00AA7CDF"/>
    <w:rsid w:val="00AB08DE"/>
    <w:rsid w:val="00AB33DB"/>
    <w:rsid w:val="00AB6AE7"/>
    <w:rsid w:val="00AC4A23"/>
    <w:rsid w:val="00AC5782"/>
    <w:rsid w:val="00AD18B1"/>
    <w:rsid w:val="00AD21F5"/>
    <w:rsid w:val="00AD5043"/>
    <w:rsid w:val="00AD7CE0"/>
    <w:rsid w:val="00AE3956"/>
    <w:rsid w:val="00AE5103"/>
    <w:rsid w:val="00AE5FB7"/>
    <w:rsid w:val="00AF0E74"/>
    <w:rsid w:val="00AF4D8A"/>
    <w:rsid w:val="00AF7DB9"/>
    <w:rsid w:val="00B0228F"/>
    <w:rsid w:val="00B06225"/>
    <w:rsid w:val="00B1079E"/>
    <w:rsid w:val="00B10DE6"/>
    <w:rsid w:val="00B13476"/>
    <w:rsid w:val="00B2235A"/>
    <w:rsid w:val="00B23C7A"/>
    <w:rsid w:val="00B2444C"/>
    <w:rsid w:val="00B346B5"/>
    <w:rsid w:val="00B3602D"/>
    <w:rsid w:val="00B3697D"/>
    <w:rsid w:val="00B37C53"/>
    <w:rsid w:val="00B42E62"/>
    <w:rsid w:val="00B46FF9"/>
    <w:rsid w:val="00B628AC"/>
    <w:rsid w:val="00B70415"/>
    <w:rsid w:val="00B75483"/>
    <w:rsid w:val="00B8168E"/>
    <w:rsid w:val="00B87693"/>
    <w:rsid w:val="00B934E0"/>
    <w:rsid w:val="00B93FC3"/>
    <w:rsid w:val="00B950D2"/>
    <w:rsid w:val="00BA5A78"/>
    <w:rsid w:val="00BA7952"/>
    <w:rsid w:val="00BB3EA6"/>
    <w:rsid w:val="00BC4CCF"/>
    <w:rsid w:val="00BD3160"/>
    <w:rsid w:val="00BD4D31"/>
    <w:rsid w:val="00BE0B4D"/>
    <w:rsid w:val="00BE27BE"/>
    <w:rsid w:val="00BE7C63"/>
    <w:rsid w:val="00BF022A"/>
    <w:rsid w:val="00BF0BBF"/>
    <w:rsid w:val="00BF0DFB"/>
    <w:rsid w:val="00BF6C8A"/>
    <w:rsid w:val="00BF748C"/>
    <w:rsid w:val="00C053A5"/>
    <w:rsid w:val="00C05571"/>
    <w:rsid w:val="00C06521"/>
    <w:rsid w:val="00C07DCD"/>
    <w:rsid w:val="00C15989"/>
    <w:rsid w:val="00C22AA6"/>
    <w:rsid w:val="00C246CE"/>
    <w:rsid w:val="00C37BDB"/>
    <w:rsid w:val="00C45CBE"/>
    <w:rsid w:val="00C5553B"/>
    <w:rsid w:val="00C57FA2"/>
    <w:rsid w:val="00C609A2"/>
    <w:rsid w:val="00C613FC"/>
    <w:rsid w:val="00C63844"/>
    <w:rsid w:val="00C64188"/>
    <w:rsid w:val="00C70F7A"/>
    <w:rsid w:val="00C72918"/>
    <w:rsid w:val="00C86487"/>
    <w:rsid w:val="00C8765D"/>
    <w:rsid w:val="00C90473"/>
    <w:rsid w:val="00C9265A"/>
    <w:rsid w:val="00CA5720"/>
    <w:rsid w:val="00CC0394"/>
    <w:rsid w:val="00CC2E4D"/>
    <w:rsid w:val="00CC78A5"/>
    <w:rsid w:val="00CC7B16"/>
    <w:rsid w:val="00CE15FE"/>
    <w:rsid w:val="00CE53AE"/>
    <w:rsid w:val="00CE7273"/>
    <w:rsid w:val="00CF2B47"/>
    <w:rsid w:val="00D00516"/>
    <w:rsid w:val="00D02244"/>
    <w:rsid w:val="00D02E15"/>
    <w:rsid w:val="00D04FC4"/>
    <w:rsid w:val="00D07151"/>
    <w:rsid w:val="00D147A1"/>
    <w:rsid w:val="00D14F44"/>
    <w:rsid w:val="00D25896"/>
    <w:rsid w:val="00D263FF"/>
    <w:rsid w:val="00D278E8"/>
    <w:rsid w:val="00D421C8"/>
    <w:rsid w:val="00D43788"/>
    <w:rsid w:val="00D44604"/>
    <w:rsid w:val="00D479B3"/>
    <w:rsid w:val="00D51657"/>
    <w:rsid w:val="00D52283"/>
    <w:rsid w:val="00D524E5"/>
    <w:rsid w:val="00D562BD"/>
    <w:rsid w:val="00D6424F"/>
    <w:rsid w:val="00D651D1"/>
    <w:rsid w:val="00D72FEF"/>
    <w:rsid w:val="00D73425"/>
    <w:rsid w:val="00D73C04"/>
    <w:rsid w:val="00D755FA"/>
    <w:rsid w:val="00D930D7"/>
    <w:rsid w:val="00DA0FFF"/>
    <w:rsid w:val="00DB328E"/>
    <w:rsid w:val="00DB3F44"/>
    <w:rsid w:val="00DB7449"/>
    <w:rsid w:val="00DB7471"/>
    <w:rsid w:val="00DC2CB1"/>
    <w:rsid w:val="00DC4A4E"/>
    <w:rsid w:val="00DD1874"/>
    <w:rsid w:val="00DD4D20"/>
    <w:rsid w:val="00DD63BD"/>
    <w:rsid w:val="00DE0DDE"/>
    <w:rsid w:val="00DF265C"/>
    <w:rsid w:val="00DF4CD9"/>
    <w:rsid w:val="00E113F0"/>
    <w:rsid w:val="00E15EC4"/>
    <w:rsid w:val="00E172C6"/>
    <w:rsid w:val="00E22B55"/>
    <w:rsid w:val="00E24309"/>
    <w:rsid w:val="00E26702"/>
    <w:rsid w:val="00E26E18"/>
    <w:rsid w:val="00E31116"/>
    <w:rsid w:val="00E3167C"/>
    <w:rsid w:val="00E31DFB"/>
    <w:rsid w:val="00E40E01"/>
    <w:rsid w:val="00E53D82"/>
    <w:rsid w:val="00E54249"/>
    <w:rsid w:val="00E54437"/>
    <w:rsid w:val="00E61AB4"/>
    <w:rsid w:val="00E72457"/>
    <w:rsid w:val="00E753A9"/>
    <w:rsid w:val="00E85A74"/>
    <w:rsid w:val="00E863DA"/>
    <w:rsid w:val="00E924F9"/>
    <w:rsid w:val="00E972A7"/>
    <w:rsid w:val="00EA205B"/>
    <w:rsid w:val="00EB6F07"/>
    <w:rsid w:val="00EC1C51"/>
    <w:rsid w:val="00ED0B9C"/>
    <w:rsid w:val="00ED5C3D"/>
    <w:rsid w:val="00ED6D47"/>
    <w:rsid w:val="00EE6B97"/>
    <w:rsid w:val="00EF081E"/>
    <w:rsid w:val="00F0404F"/>
    <w:rsid w:val="00F11095"/>
    <w:rsid w:val="00F12C3B"/>
    <w:rsid w:val="00F20569"/>
    <w:rsid w:val="00F2360A"/>
    <w:rsid w:val="00F26884"/>
    <w:rsid w:val="00F33882"/>
    <w:rsid w:val="00F34FD0"/>
    <w:rsid w:val="00F40370"/>
    <w:rsid w:val="00F40DF5"/>
    <w:rsid w:val="00F5557F"/>
    <w:rsid w:val="00F604E7"/>
    <w:rsid w:val="00F669A7"/>
    <w:rsid w:val="00F66FF6"/>
    <w:rsid w:val="00F71662"/>
    <w:rsid w:val="00F71C9D"/>
    <w:rsid w:val="00F74266"/>
    <w:rsid w:val="00F74824"/>
    <w:rsid w:val="00F75F0D"/>
    <w:rsid w:val="00F82443"/>
    <w:rsid w:val="00F82891"/>
    <w:rsid w:val="00F8339D"/>
    <w:rsid w:val="00F8355F"/>
    <w:rsid w:val="00F86F53"/>
    <w:rsid w:val="00F90D64"/>
    <w:rsid w:val="00F95F3E"/>
    <w:rsid w:val="00FA14FE"/>
    <w:rsid w:val="00FA3196"/>
    <w:rsid w:val="00FA4A9B"/>
    <w:rsid w:val="00FB1FF6"/>
    <w:rsid w:val="00FB20A5"/>
    <w:rsid w:val="00FB2D5A"/>
    <w:rsid w:val="00FC4EBD"/>
    <w:rsid w:val="00FC524B"/>
    <w:rsid w:val="00FD56E5"/>
    <w:rsid w:val="00FF0358"/>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7064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7064F"/>
    <w:rPr>
      <w:rFonts w:ascii="Calibri" w:hAnsi="Calibri" w:cs="Calibri"/>
      <w:noProof/>
      <w:lang w:val="en-US"/>
    </w:rPr>
  </w:style>
  <w:style w:type="paragraph" w:customStyle="1" w:styleId="EndNoteBibliography">
    <w:name w:val="EndNote Bibliography"/>
    <w:basedOn w:val="Normal"/>
    <w:link w:val="EndNoteBibliographyChar"/>
    <w:rsid w:val="0087064F"/>
    <w:rPr>
      <w:rFonts w:ascii="Calibri" w:hAnsi="Calibri" w:cs="Calibri"/>
      <w:noProof/>
      <w:lang w:val="en-US"/>
    </w:rPr>
  </w:style>
  <w:style w:type="character" w:customStyle="1" w:styleId="EndNoteBibliographyChar">
    <w:name w:val="EndNote Bibliography Char"/>
    <w:basedOn w:val="DefaultParagraphFont"/>
    <w:link w:val="EndNoteBibliography"/>
    <w:rsid w:val="0087064F"/>
    <w:rPr>
      <w:rFonts w:ascii="Calibri" w:hAnsi="Calibri" w:cs="Calibri"/>
      <w:noProof/>
      <w:lang w:val="en-US"/>
    </w:rPr>
  </w:style>
  <w:style w:type="character" w:styleId="Hyperlink">
    <w:name w:val="Hyperlink"/>
    <w:basedOn w:val="DefaultParagraphFont"/>
    <w:uiPriority w:val="99"/>
    <w:unhideWhenUsed/>
    <w:rsid w:val="00E863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7064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7064F"/>
    <w:rPr>
      <w:rFonts w:ascii="Calibri" w:hAnsi="Calibri" w:cs="Calibri"/>
      <w:noProof/>
      <w:lang w:val="en-US"/>
    </w:rPr>
  </w:style>
  <w:style w:type="paragraph" w:customStyle="1" w:styleId="EndNoteBibliography">
    <w:name w:val="EndNote Bibliography"/>
    <w:basedOn w:val="Normal"/>
    <w:link w:val="EndNoteBibliographyChar"/>
    <w:rsid w:val="0087064F"/>
    <w:rPr>
      <w:rFonts w:ascii="Calibri" w:hAnsi="Calibri" w:cs="Calibri"/>
      <w:noProof/>
      <w:lang w:val="en-US"/>
    </w:rPr>
  </w:style>
  <w:style w:type="character" w:customStyle="1" w:styleId="EndNoteBibliographyChar">
    <w:name w:val="EndNote Bibliography Char"/>
    <w:basedOn w:val="DefaultParagraphFont"/>
    <w:link w:val="EndNoteBibliography"/>
    <w:rsid w:val="0087064F"/>
    <w:rPr>
      <w:rFonts w:ascii="Calibri" w:hAnsi="Calibri" w:cs="Calibri"/>
      <w:noProof/>
      <w:lang w:val="en-US"/>
    </w:rPr>
  </w:style>
  <w:style w:type="character" w:styleId="Hyperlink">
    <w:name w:val="Hyperlink"/>
    <w:basedOn w:val="DefaultParagraphFont"/>
    <w:uiPriority w:val="99"/>
    <w:unhideWhenUsed/>
    <w:rsid w:val="00E863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tmp"/><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tmp"/><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tmp"/><Relationship Id="rId20" Type="http://schemas.openxmlformats.org/officeDocument/2006/relationships/image" Target="media/image12.pn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tmp"/><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tmp"/><Relationship Id="rId23" Type="http://schemas.openxmlformats.org/officeDocument/2006/relationships/image" Target="media/image15.tmp"/><Relationship Id="rId28" Type="http://schemas.openxmlformats.org/officeDocument/2006/relationships/image" Target="media/image20.jpe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hyperlink" Target="www.BestEvidenceScienceTeaching.org" TargetMode="Externa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11-14%20Biology%20templates\template_biolog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13FA1-6231-4DD0-AD63-657D258E5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template_biology_key concept_teacher notes.dotx</Template>
  <TotalTime>3106</TotalTime>
  <Pages>13</Pages>
  <Words>8462</Words>
  <Characters>48240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120</cp:revision>
  <cp:lastPrinted>2018-01-23T10:03:00Z</cp:lastPrinted>
  <dcterms:created xsi:type="dcterms:W3CDTF">2020-10-26T17:30:00Z</dcterms:created>
  <dcterms:modified xsi:type="dcterms:W3CDTF">2020-11-09T09:36:00Z</dcterms:modified>
</cp:coreProperties>
</file>