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2E7C2A" w:rsidP="00201AC2">
      <w:pPr>
        <w:spacing w:after="180"/>
        <w:rPr>
          <w:b/>
          <w:sz w:val="44"/>
          <w:szCs w:val="44"/>
        </w:rPr>
      </w:pPr>
      <w:r w:rsidRPr="002E7C2A">
        <w:rPr>
          <w:b/>
          <w:sz w:val="44"/>
          <w:szCs w:val="44"/>
        </w:rPr>
        <w:t xml:space="preserve">A simple model of </w:t>
      </w:r>
      <w:r w:rsidR="00BD1931">
        <w:rPr>
          <w:b/>
          <w:sz w:val="44"/>
          <w:szCs w:val="44"/>
        </w:rPr>
        <w:t>aerobic cellular respiration</w:t>
      </w:r>
    </w:p>
    <w:p w:rsidR="00201AC2" w:rsidRDefault="00201AC2" w:rsidP="00201AC2">
      <w:pPr>
        <w:spacing w:after="180"/>
      </w:pPr>
    </w:p>
    <w:p w:rsidR="00F554C6" w:rsidRPr="00F554C6" w:rsidRDefault="00F554C6" w:rsidP="00201AC2">
      <w:pPr>
        <w:spacing w:after="180"/>
        <w:rPr>
          <w:b/>
          <w:sz w:val="28"/>
        </w:rPr>
      </w:pPr>
      <w:r w:rsidRPr="00F554C6">
        <w:rPr>
          <w:b/>
          <w:sz w:val="28"/>
        </w:rPr>
        <w:t>Part 1</w:t>
      </w:r>
    </w:p>
    <w:p w:rsidR="008E720C" w:rsidRDefault="00D93898" w:rsidP="00201AC2">
      <w:pPr>
        <w:spacing w:after="180"/>
      </w:pPr>
      <w:r>
        <w:t>A</w:t>
      </w:r>
      <w:r w:rsidRPr="00D93898">
        <w:t xml:space="preserve">erobic cellular respiration </w:t>
      </w:r>
      <w:r w:rsidR="008E720C">
        <w:t xml:space="preserve">takes place in </w:t>
      </w:r>
      <w:r>
        <w:t>the cells that make up our bodies</w:t>
      </w:r>
      <w:r w:rsidR="008E720C">
        <w:t>.</w:t>
      </w:r>
    </w:p>
    <w:p w:rsidR="00F554C6" w:rsidRDefault="00F554C6" w:rsidP="00201AC2">
      <w:pPr>
        <w:spacing w:after="180"/>
      </w:pPr>
      <w:r>
        <w:t xml:space="preserve">The diagram shows a simple model of </w:t>
      </w:r>
      <w:r w:rsidR="00D93898">
        <w:t>a</w:t>
      </w:r>
      <w:r w:rsidR="00D93898" w:rsidRPr="00D93898">
        <w:t>erobic cellular respiration</w:t>
      </w:r>
      <w:r w:rsidR="007B5274">
        <w:t xml:space="preserve">, including what it </w:t>
      </w:r>
      <w:r w:rsidR="00D93898">
        <w:t>uses as fuel</w:t>
      </w:r>
      <w:r w:rsidR="007B5274">
        <w:t xml:space="preserve"> and what </w:t>
      </w:r>
      <w:r w:rsidR="00D93898">
        <w:t>cells get from it</w:t>
      </w:r>
      <w:r>
        <w:t>.</w:t>
      </w:r>
    </w:p>
    <w:p w:rsidR="00201AC2" w:rsidRDefault="007B5274" w:rsidP="00201AC2">
      <w:pPr>
        <w:spacing w:after="180"/>
      </w:pPr>
      <w:r>
        <w:t>Some of the labels are missing!</w:t>
      </w:r>
    </w:p>
    <w:p w:rsidR="007C26E1" w:rsidRDefault="00AC7472" w:rsidP="00201AC2">
      <w:pPr>
        <w:spacing w:after="180"/>
      </w:pPr>
      <w:r>
        <w:t xml:space="preserve"> </w:t>
      </w:r>
    </w:p>
    <w:p w:rsidR="00F554C6" w:rsidRDefault="008E720C" w:rsidP="00201AC2">
      <w:pPr>
        <w:spacing w:after="180"/>
      </w:pPr>
      <w:r>
        <w:rPr>
          <w:noProof/>
          <w:lang w:eastAsia="en-GB"/>
        </w:rPr>
        <mc:AlternateContent>
          <mc:Choice Requires="wps">
            <w:drawing>
              <wp:anchor distT="0" distB="0" distL="114300" distR="114300" simplePos="0" relativeHeight="251637760" behindDoc="0" locked="0" layoutInCell="1" allowOverlap="1" wp14:anchorId="3F55E16B" wp14:editId="5CB5AF12">
                <wp:simplePos x="0" y="0"/>
                <wp:positionH relativeFrom="column">
                  <wp:posOffset>3905250</wp:posOffset>
                </wp:positionH>
                <wp:positionV relativeFrom="paragraph">
                  <wp:posOffset>217805</wp:posOffset>
                </wp:positionV>
                <wp:extent cx="1838325" cy="2819400"/>
                <wp:effectExtent l="0" t="0" r="28575" b="19050"/>
                <wp:wrapNone/>
                <wp:docPr id="30" name="Text Box 30"/>
                <wp:cNvGraphicFramePr/>
                <a:graphic xmlns:a="http://schemas.openxmlformats.org/drawingml/2006/main">
                  <a:graphicData uri="http://schemas.microsoft.com/office/word/2010/wordprocessingShape">
                    <wps:wsp>
                      <wps:cNvSpPr txBox="1"/>
                      <wps:spPr>
                        <a:xfrm>
                          <a:off x="0" y="0"/>
                          <a:ext cx="1838325" cy="2819400"/>
                        </a:xfrm>
                        <a:prstGeom prst="rect">
                          <a:avLst/>
                        </a:prstGeom>
                        <a:solidFill>
                          <a:schemeClr val="bg1"/>
                        </a:solidFill>
                        <a:ln w="6350">
                          <a:solidFill>
                            <a:prstClr val="black"/>
                          </a:solidFill>
                          <a:prstDash val="lgDash"/>
                        </a:ln>
                        <a:effectLst/>
                      </wps:spPr>
                      <wps:style>
                        <a:lnRef idx="0">
                          <a:schemeClr val="accent1"/>
                        </a:lnRef>
                        <a:fillRef idx="0">
                          <a:schemeClr val="accent1"/>
                        </a:fillRef>
                        <a:effectRef idx="0">
                          <a:schemeClr val="accent1"/>
                        </a:effectRef>
                        <a:fontRef idx="minor">
                          <a:schemeClr val="dk1"/>
                        </a:fontRef>
                      </wps:style>
                      <wps:txbx>
                        <w:txbxContent>
                          <w:p w:rsidR="00AC7472" w:rsidRDefault="00267D83" w:rsidP="00300D14">
                            <w:pPr>
                              <w:jc w:val="center"/>
                            </w:pPr>
                            <w:r>
                              <w:rPr>
                                <w:b/>
                              </w:rPr>
                              <w:t xml:space="preserve">What cells get from </w:t>
                            </w:r>
                            <w:proofErr w:type="gramStart"/>
                            <w:r>
                              <w:rPr>
                                <w:b/>
                              </w:rPr>
                              <w:t>it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307.5pt;margin-top:17.15pt;width:144.75pt;height:222pt;z-index:25163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XRBnwIAAM8FAAAOAAAAZHJzL2Uyb0RvYy54bWysVEtv2zAMvg/YfxB0X51XuzSoU2QtOgwo&#10;1mLt0LMiS7FRWdQkJXH260fKdpJ2vXTYxabEj69PJC8um9qwjfKhApvz4cmAM2UlFJVd5fzn482n&#10;KWchClsIA1blfKcCv5x//HCxdTM1ghJMoTxDJzbMti7nZYxulmVBlqoW4QScsqjU4GsR8ehXWeHF&#10;Fr3XJhsNBmfZFnzhPEgVAt5et0o+T/61VjLeaR1UZCbnmFtMX5++S/pm8wsxW3nhykp2aYh/yKIW&#10;lcWge1fXIgq29tVfrupKegig44mEOgOtK6lSDVjNcPCqmodSOJVqQXKC29MU/p9b+X1z71lV5HyM&#10;9FhR4xs9qiayL9AwvEJ+ti7MEPbgEBgbvMd37u8DXlLZjfY1/bEghnp0tduzS94kGU3H0/HolDOJ&#10;utF0eD4ZJP/Zwdz5EL8qqBkJOff4fIlVsbkNEVNBaA+haAFMVdxUxqQDtYy6Mp5tBD72cpWSRIsX&#10;KGPZNudn49NBcvxCR64P9kbIZyrztQdCXYtQtmHMiuQOZywlolLbdQkTeS1JSYo7owhj7A+lkfbE&#10;1RvZCymVjX0FCU0ojbW+x7DDH7J6j3FbB1qkyGDj3riuLPiWv5ekF899yrrFI31HdZMYm2XTNdUS&#10;ih32lId2KoOTNxWSeytCvBcexxDbCFdLvMOPNoDvBp3EWQn+91v3hMfpQC1nWxzrnIdfa+EVZ+ab&#10;xbk5H04mtAfSYXL6eYQHf6xZHmvsur4CbKYhLjEnk0j4aHpRe6ifcAMtKCqqhJUYO+exF69iu2xw&#10;g0m1WCQQTr4T8dY+OEmuiV5qqsfmSXjXtX7EqfkO/QIQs1cT0GLJ0sJiHUFXaTyI4JbVjnjcGqmD&#10;uw1Ha+n4nFCHPTz/AwAA//8DAFBLAwQUAAYACAAAACEAoR1IQeIAAAAKAQAADwAAAGRycy9kb3du&#10;cmV2LnhtbEyPQU+DQBSE7yb+h80z8WLsQqGIyNI0JhoP9mD14PEBTxZl3yK7bem/dz3pcTKTmW/K&#10;9WwGcaDJ9ZYVxIsIBHFj2547BW+vD9c5COeRWxwsk4ITOVhX52clFq098gsddr4ToYRdgQq092Mh&#10;pWs0GXQLOxIH78NOBn2QUyfbCY+h3AxyGUWZNNhzWNA40r2m5mu3Nwq2j9t+/s71afkc+/oq80+f&#10;G3xX6vJi3tyB8DT7vzD84gd0qAJTbffcOjEoyOJV+OIVJGkCIgRuo3QFolaQ3uQJyKqU/y9UPwAA&#10;AP//AwBQSwECLQAUAAYACAAAACEAtoM4kv4AAADhAQAAEwAAAAAAAAAAAAAAAAAAAAAAW0NvbnRl&#10;bnRfVHlwZXNdLnhtbFBLAQItABQABgAIAAAAIQA4/SH/1gAAAJQBAAALAAAAAAAAAAAAAAAAAC8B&#10;AABfcmVscy8ucmVsc1BLAQItABQABgAIAAAAIQCd2XRBnwIAAM8FAAAOAAAAAAAAAAAAAAAAAC4C&#10;AABkcnMvZTJvRG9jLnhtbFBLAQItABQABgAIAAAAIQChHUhB4gAAAAoBAAAPAAAAAAAAAAAAAAAA&#10;APkEAABkcnMvZG93bnJldi54bWxQSwUGAAAAAAQABADzAAAACAYAAAAA&#10;" fillcolor="white [3212]" strokeweight=".5pt">
                <v:stroke dashstyle="longDash"/>
                <v:textbox>
                  <w:txbxContent>
                    <w:p w:rsidR="00AC7472" w:rsidRDefault="00267D83" w:rsidP="00300D14">
                      <w:pPr>
                        <w:jc w:val="center"/>
                      </w:pPr>
                      <w:r>
                        <w:rPr>
                          <w:b/>
                        </w:rPr>
                        <w:t xml:space="preserve">What cells get from </w:t>
                      </w:r>
                      <w:proofErr w:type="gramStart"/>
                      <w:r>
                        <w:rPr>
                          <w:b/>
                        </w:rPr>
                        <w:t>it</w:t>
                      </w:r>
                      <w:proofErr w:type="gramEnd"/>
                    </w:p>
                  </w:txbxContent>
                </v:textbox>
              </v:shape>
            </w:pict>
          </mc:Fallback>
        </mc:AlternateContent>
      </w:r>
      <w:r>
        <w:rPr>
          <w:noProof/>
          <w:lang w:eastAsia="en-GB"/>
        </w:rPr>
        <mc:AlternateContent>
          <mc:Choice Requires="wps">
            <w:drawing>
              <wp:anchor distT="0" distB="0" distL="114300" distR="114300" simplePos="0" relativeHeight="251638784" behindDoc="0" locked="0" layoutInCell="1" allowOverlap="1" wp14:anchorId="53FC63DA" wp14:editId="148F852E">
                <wp:simplePos x="0" y="0"/>
                <wp:positionH relativeFrom="column">
                  <wp:posOffset>-9525</wp:posOffset>
                </wp:positionH>
                <wp:positionV relativeFrom="paragraph">
                  <wp:posOffset>217805</wp:posOffset>
                </wp:positionV>
                <wp:extent cx="1781175" cy="2819400"/>
                <wp:effectExtent l="0" t="0" r="28575" b="19050"/>
                <wp:wrapNone/>
                <wp:docPr id="25" name="Text Box 25"/>
                <wp:cNvGraphicFramePr/>
                <a:graphic xmlns:a="http://schemas.openxmlformats.org/drawingml/2006/main">
                  <a:graphicData uri="http://schemas.microsoft.com/office/word/2010/wordprocessingShape">
                    <wps:wsp>
                      <wps:cNvSpPr txBox="1"/>
                      <wps:spPr>
                        <a:xfrm>
                          <a:off x="0" y="0"/>
                          <a:ext cx="1781175" cy="2819400"/>
                        </a:xfrm>
                        <a:prstGeom prst="rect">
                          <a:avLst/>
                        </a:prstGeom>
                        <a:solidFill>
                          <a:schemeClr val="bg1"/>
                        </a:solidFill>
                        <a:ln w="6350">
                          <a:solidFill>
                            <a:prstClr val="black"/>
                          </a:solidFill>
                          <a:prstDash val="lgDash"/>
                        </a:ln>
                        <a:effectLst/>
                      </wps:spPr>
                      <wps:style>
                        <a:lnRef idx="0">
                          <a:schemeClr val="accent1"/>
                        </a:lnRef>
                        <a:fillRef idx="0">
                          <a:schemeClr val="accent1"/>
                        </a:fillRef>
                        <a:effectRef idx="0">
                          <a:schemeClr val="accent1"/>
                        </a:effectRef>
                        <a:fontRef idx="minor">
                          <a:schemeClr val="dk1"/>
                        </a:fontRef>
                      </wps:style>
                      <wps:txbx>
                        <w:txbxContent>
                          <w:p w:rsidR="00AC7472" w:rsidRDefault="00267D83" w:rsidP="00300D14">
                            <w:pPr>
                              <w:ind w:right="-47"/>
                              <w:jc w:val="center"/>
                            </w:pPr>
                            <w:r>
                              <w:rPr>
                                <w:b/>
                              </w:rPr>
                              <w:t>What it uses as fuel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5" o:spid="_x0000_s1027" type="#_x0000_t202" style="position:absolute;margin-left:-.75pt;margin-top:17.15pt;width:140.25pt;height:222pt;z-index:251638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24eoQIAANYFAAAOAAAAZHJzL2Uyb0RvYy54bWysVEtv2zAMvg/YfxB0Xx1n6SuoU2QtOgwo&#10;1mLt0LMiS7FRWdQkJXb260fKzqNdLx12sSnx4+sTyYvLrjFsrXyowRY8PxpxpqyEsrbLgv98vPl0&#10;xlmIwpbCgFUF36jAL2cfP1y0bqrGUIEplWfoxIZp6wpexeimWRZkpRoRjsApi0oNvhERj36ZlV60&#10;6L0x2Xg0Osla8KXzIFUIeHvdK/ks+ddayXindVCRmYJjbjF9ffou6JvNLsR06YWrajmkIf4hi0bU&#10;FoPuXF2LKNjK13+5amrpIYCORxKaDLSupUo1YDX56FU1D5VwKtWC5AS3oyn8P7fy+/res7os+PiY&#10;MysafKNH1UX2BTqGV8hP68IUYQ8OgbHDe3zn7X3ASyq7076hPxbEUI9Mb3bskjdJRqdneX6KUSTq&#10;xmf5+WSU+M/25s6H+FVBw0gouMfnS6yK9W2ImApCtxCKFsDU5U1tTDpQy6gr49la4GMvlilJtHiB&#10;Mpa1BT/5fDxKjl/oyPXe3gj5TGW+9kCoaxGqPoxZkjzgjKVEVGq7IWEirycpSXFjFGGM/aE00p64&#10;eiN7IaWycVtBQhNKY63vMRzw+6zeY9zXgRYpMti4M25qC77n7yXp5fM2Zd3jkb6DukmM3aJL/bbr&#10;oQWUG2wtD/1wBidvauT4VoR4LzxOI3YTbph4hx9tAJ8PBomzCvzvt+4Jj0OCWs5anO6Ch18r4RVn&#10;5pvF8TnPJxNaB+kwOT4d48EfahaHGrtqrgB7Ksdd5mQSCR/NVtQemidcRHOKiiphJcYueNyKV7Hf&#10;ObjIpJrPEwgXgBPx1j44Sa6JZeqtx+5JeDdMQMTh+Q7bPSCmrwahx5Klhfkqgq7TlBDPPasD/7g8&#10;UiMPi4620+E5ofbrePYHAAD//wMAUEsDBBQABgAIAAAAIQC8nnX44QAAAAkBAAAPAAAAZHJzL2Rv&#10;d25yZXYueG1sTI/NTsMwEITvSLyDtUhcUOv8lDaEbKoKCcShPVA4cNwkJg7EdojdNn17lhMcRzOa&#10;+aZYT6YXRzX6zlmEeB6BULZ2TWdbhLfXx1kGwgeyDfXOKoSz8rAuLy8Kyht3si/quA+t4BLrc0LQ&#10;IQy5lL7WypCfu0FZ9j7caCiwHFvZjHTictPLJIqW0lBneUHToB60qr/2B4Owe9p103emz8k2DtXN&#10;Mjx/bugd8fpq2tyDCGoKf2H4xWd0KJmpcgfbeNEjzOJbTiKkixQE+8nqjr9VCItVloIsC/n/QfkD&#10;AAD//wMAUEsBAi0AFAAGAAgAAAAhALaDOJL+AAAA4QEAABMAAAAAAAAAAAAAAAAAAAAAAFtDb250&#10;ZW50X1R5cGVzXS54bWxQSwECLQAUAAYACAAAACEAOP0h/9YAAACUAQAACwAAAAAAAAAAAAAAAAAv&#10;AQAAX3JlbHMvLnJlbHNQSwECLQAUAAYACAAAACEAF/NuHqECAADWBQAADgAAAAAAAAAAAAAAAAAu&#10;AgAAZHJzL2Uyb0RvYy54bWxQSwECLQAUAAYACAAAACEAvJ51+OEAAAAJAQAADwAAAAAAAAAAAAAA&#10;AAD7BAAAZHJzL2Rvd25yZXYueG1sUEsFBgAAAAAEAAQA8wAAAAkGAAAAAA==&#10;" fillcolor="white [3212]" strokeweight=".5pt">
                <v:stroke dashstyle="longDash"/>
                <v:textbox>
                  <w:txbxContent>
                    <w:p w:rsidR="00AC7472" w:rsidRDefault="00267D83" w:rsidP="00300D14">
                      <w:pPr>
                        <w:ind w:right="-47"/>
                        <w:jc w:val="center"/>
                      </w:pPr>
                      <w:r>
                        <w:rPr>
                          <w:b/>
                        </w:rPr>
                        <w:t>What it uses as fuel</w:t>
                      </w:r>
                    </w:p>
                  </w:txbxContent>
                </v:textbox>
              </v:shape>
            </w:pict>
          </mc:Fallback>
        </mc:AlternateContent>
      </w:r>
      <w:r>
        <w:rPr>
          <w:noProof/>
          <w:lang w:eastAsia="en-GB"/>
        </w:rPr>
        <mc:AlternateContent>
          <mc:Choice Requires="wps">
            <w:drawing>
              <wp:anchor distT="0" distB="0" distL="114300" distR="114300" simplePos="0" relativeHeight="251645952" behindDoc="0" locked="0" layoutInCell="1" allowOverlap="1" wp14:anchorId="6A1F2519" wp14:editId="47DF1383">
                <wp:simplePos x="0" y="0"/>
                <wp:positionH relativeFrom="column">
                  <wp:posOffset>2047875</wp:posOffset>
                </wp:positionH>
                <wp:positionV relativeFrom="paragraph">
                  <wp:posOffset>217805</wp:posOffset>
                </wp:positionV>
                <wp:extent cx="1651000" cy="2819400"/>
                <wp:effectExtent l="0" t="0" r="25400" b="19050"/>
                <wp:wrapNone/>
                <wp:docPr id="21" name="Text Box 21"/>
                <wp:cNvGraphicFramePr/>
                <a:graphic xmlns:a="http://schemas.openxmlformats.org/drawingml/2006/main">
                  <a:graphicData uri="http://schemas.microsoft.com/office/word/2010/wordprocessingShape">
                    <wps:wsp>
                      <wps:cNvSpPr txBox="1"/>
                      <wps:spPr>
                        <a:xfrm>
                          <a:off x="0" y="0"/>
                          <a:ext cx="1651000" cy="2819400"/>
                        </a:xfrm>
                        <a:prstGeom prst="rect">
                          <a:avLst/>
                        </a:prstGeom>
                        <a:solidFill>
                          <a:schemeClr val="accent2">
                            <a:lumMod val="20000"/>
                            <a:lumOff val="80000"/>
                          </a:schemeClr>
                        </a:solidFill>
                        <a:ln w="19050">
                          <a:solidFill>
                            <a:schemeClr val="accent2">
                              <a:lumMod val="75000"/>
                            </a:schemeClr>
                          </a:solidFill>
                        </a:ln>
                      </wps:spPr>
                      <wps:txbx>
                        <w:txbxContent>
                          <w:p w:rsidR="00D93898" w:rsidRDefault="00D93898" w:rsidP="00F554C6">
                            <w:pPr>
                              <w:jc w:val="center"/>
                              <w:rPr>
                                <w:b/>
                                <w:sz w:val="32"/>
                              </w:rPr>
                            </w:pPr>
                            <w:r>
                              <w:rPr>
                                <w:b/>
                                <w:sz w:val="32"/>
                              </w:rPr>
                              <w:t>Aerobic</w:t>
                            </w:r>
                          </w:p>
                          <w:p w:rsidR="00D93898" w:rsidRDefault="00D93898" w:rsidP="00F554C6">
                            <w:pPr>
                              <w:jc w:val="center"/>
                              <w:rPr>
                                <w:b/>
                                <w:sz w:val="32"/>
                              </w:rPr>
                            </w:pPr>
                            <w:proofErr w:type="gramStart"/>
                            <w:r>
                              <w:rPr>
                                <w:b/>
                                <w:sz w:val="32"/>
                              </w:rPr>
                              <w:t>c</w:t>
                            </w:r>
                            <w:r w:rsidRPr="00D93898">
                              <w:rPr>
                                <w:b/>
                                <w:sz w:val="32"/>
                              </w:rPr>
                              <w:t>ellular</w:t>
                            </w:r>
                            <w:proofErr w:type="gramEnd"/>
                          </w:p>
                          <w:p w:rsidR="00F554C6" w:rsidRPr="00F554C6" w:rsidRDefault="00D93898" w:rsidP="00F554C6">
                            <w:pPr>
                              <w:jc w:val="center"/>
                            </w:pPr>
                            <w:proofErr w:type="gramStart"/>
                            <w:r w:rsidRPr="00D93898">
                              <w:rPr>
                                <w:b/>
                                <w:sz w:val="32"/>
                              </w:rPr>
                              <w:t>respiration</w:t>
                            </w:r>
                            <w:proofErr w:type="gramEnd"/>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21" o:spid="_x0000_s1028" type="#_x0000_t202" style="position:absolute;margin-left:161.25pt;margin-top:17.15pt;width:130pt;height:222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VRlaAIAAA0FAAAOAAAAZHJzL2Uyb0RvYy54bWysVMlu2zAQvRfoPxC8N5KNOIsQOXATpCiQ&#10;JgGcIGeaomIBFIclaUvp1/eRspylRQ5FLxRn4Sxv3ujsvG812yrnGzIlnxzknCkjqWrMU8kf7q++&#10;nHDmgzCV0GRUyZ+V5+fzz5/OOluoKa1JV8oxBDG+6GzJ1yHYIsu8XKtW+AOyysBYk2tFgOiessqJ&#10;DtFbnU3z/CjryFXWkVTeQ3s5GPk8xa9rJcNtXXsVmC45agvpdOlcxTObn4niyQm7buSuDPEPVbSi&#10;MUi6D3UpgmAb1/wRqm2kI091OJDUZlTXjVSpB3Qzyd91s1wLq1IvAMfbPUz+/4WVN9s7x5qq5NMJ&#10;Z0a0mNG96gP7Sj2DCvh01hdwW1o4hh56zHnUeyhj233t2vhFQwx2IP28RzdGk/HR0WyS5zBJ2KYn&#10;k9NDCIifvTy3zodviloWLyV3GF9CVWyvfRhcR5eYzZNuqqtG6yREyqgL7dhWYNhCSmXCND3Xm/YH&#10;VYMepBnSigJqkGNQn4xqVJPIFyOl2t4k0YZ16OQ0n+Up8hvj/t3HFRzPdhV8lAo2bZA/gj+AHG+h&#10;X/XDsMYBrKh6xlwcDcz2Vl41wO5a+HAnHKgMvLGe4RZHrQnF0+7G2Zrcr7/poz8YBitnHVaj5P7n&#10;RjjFmf5uwL24R+lyODueQnCjdvVaazbtBWEQoBWqStfoG/R4rR21j9jeRcwGkzASOUsugxuFizCs&#10;KvZfqsUiuWFvrAjXZmllDB5HHzlx3z8KZ3fECeDcDY3rI4p3/Bl840tDi02guknkiggPeO6Ax84l&#10;Cuz+D3GpX8vJ6+UvNv8NAAD//wMAUEsDBBQABgAIAAAAIQBLxuAd4AAAAAoBAAAPAAAAZHJzL2Rv&#10;d25yZXYueG1sTI89T8MwEIZ3JP6DdUgsFXVIUhKFOBUgQYfCQIHdjY84IrYj200Dv57rBNt9PHrv&#10;uXo9m4FN6EPvrIDrZQIMbetUbzsB72+PVyWwEKVVcnAWBXxjgHVzflbLSrmjfcVpFztGITZUUoCO&#10;caw4D61GI8PSjWhp9+m8kZFa33Hl5ZHCzcDTJLnhRvaWLmg54oPG9mt3MAIWxeLleSqeUP9km9zd&#10;b/yHilshLi/mu1tgEef4B8NJn9ShIae9O1gV2CAgS9MVoVTkGTACVuVpsBeQF2UGvKn5/xeaXwAA&#10;AP//AwBQSwECLQAUAAYACAAAACEAtoM4kv4AAADhAQAAEwAAAAAAAAAAAAAAAAAAAAAAW0NvbnRl&#10;bnRfVHlwZXNdLnhtbFBLAQItABQABgAIAAAAIQA4/SH/1gAAAJQBAAALAAAAAAAAAAAAAAAAAC8B&#10;AABfcmVscy8ucmVsc1BLAQItABQABgAIAAAAIQAgJVRlaAIAAA0FAAAOAAAAAAAAAAAAAAAAAC4C&#10;AABkcnMvZTJvRG9jLnhtbFBLAQItABQABgAIAAAAIQBLxuAd4AAAAAoBAAAPAAAAAAAAAAAAAAAA&#10;AMIEAABkcnMvZG93bnJldi54bWxQSwUGAAAAAAQABADzAAAAzwUAAAAA&#10;" fillcolor="#f2dbdb [661]" strokecolor="#943634 [2405]" strokeweight="1.5pt">
                <v:textbox inset="0,,0">
                  <w:txbxContent>
                    <w:p w:rsidR="00D93898" w:rsidRDefault="00D93898" w:rsidP="00F554C6">
                      <w:pPr>
                        <w:jc w:val="center"/>
                        <w:rPr>
                          <w:b/>
                          <w:sz w:val="32"/>
                        </w:rPr>
                      </w:pPr>
                      <w:r>
                        <w:rPr>
                          <w:b/>
                          <w:sz w:val="32"/>
                        </w:rPr>
                        <w:t>Aerobic</w:t>
                      </w:r>
                    </w:p>
                    <w:p w:rsidR="00D93898" w:rsidRDefault="00D93898" w:rsidP="00F554C6">
                      <w:pPr>
                        <w:jc w:val="center"/>
                        <w:rPr>
                          <w:b/>
                          <w:sz w:val="32"/>
                        </w:rPr>
                      </w:pPr>
                      <w:proofErr w:type="gramStart"/>
                      <w:r>
                        <w:rPr>
                          <w:b/>
                          <w:sz w:val="32"/>
                        </w:rPr>
                        <w:t>c</w:t>
                      </w:r>
                      <w:r w:rsidRPr="00D93898">
                        <w:rPr>
                          <w:b/>
                          <w:sz w:val="32"/>
                        </w:rPr>
                        <w:t>ellular</w:t>
                      </w:r>
                      <w:proofErr w:type="gramEnd"/>
                    </w:p>
                    <w:p w:rsidR="00F554C6" w:rsidRPr="00F554C6" w:rsidRDefault="00D93898" w:rsidP="00F554C6">
                      <w:pPr>
                        <w:jc w:val="center"/>
                      </w:pPr>
                      <w:proofErr w:type="gramStart"/>
                      <w:r w:rsidRPr="00D93898">
                        <w:rPr>
                          <w:b/>
                          <w:sz w:val="32"/>
                        </w:rPr>
                        <w:t>respiration</w:t>
                      </w:r>
                      <w:proofErr w:type="gramEnd"/>
                    </w:p>
                  </w:txbxContent>
                </v:textbox>
              </v:shape>
            </w:pict>
          </mc:Fallback>
        </mc:AlternateContent>
      </w:r>
    </w:p>
    <w:p w:rsidR="00F554C6" w:rsidRDefault="00F554C6" w:rsidP="00201AC2">
      <w:pPr>
        <w:spacing w:after="180"/>
      </w:pPr>
    </w:p>
    <w:p w:rsidR="00F554C6" w:rsidRDefault="00F554C6" w:rsidP="00201AC2">
      <w:pPr>
        <w:spacing w:after="180"/>
      </w:pPr>
    </w:p>
    <w:p w:rsidR="00F554C6" w:rsidRDefault="00300D14" w:rsidP="00201AC2">
      <w:pPr>
        <w:spacing w:after="180"/>
      </w:pPr>
      <w:r>
        <w:rPr>
          <w:noProof/>
          <w:lang w:eastAsia="en-GB"/>
        </w:rPr>
        <mc:AlternateContent>
          <mc:Choice Requires="wps">
            <w:drawing>
              <wp:anchor distT="0" distB="0" distL="114300" distR="114300" simplePos="0" relativeHeight="251641856" behindDoc="0" locked="0" layoutInCell="1" allowOverlap="1" wp14:anchorId="0DEA8195" wp14:editId="7879DB63">
                <wp:simplePos x="0" y="0"/>
                <wp:positionH relativeFrom="column">
                  <wp:posOffset>3705225</wp:posOffset>
                </wp:positionH>
                <wp:positionV relativeFrom="paragraph">
                  <wp:posOffset>773430</wp:posOffset>
                </wp:positionV>
                <wp:extent cx="503555" cy="0"/>
                <wp:effectExtent l="0" t="171450" r="0" b="190500"/>
                <wp:wrapNone/>
                <wp:docPr id="17" name="Straight Arrow Connector 17"/>
                <wp:cNvGraphicFramePr/>
                <a:graphic xmlns:a="http://schemas.openxmlformats.org/drawingml/2006/main">
                  <a:graphicData uri="http://schemas.microsoft.com/office/word/2010/wordprocessingShape">
                    <wps:wsp>
                      <wps:cNvCnPr/>
                      <wps:spPr>
                        <a:xfrm>
                          <a:off x="0" y="0"/>
                          <a:ext cx="503555" cy="0"/>
                        </a:xfrm>
                        <a:prstGeom prst="straightConnector1">
                          <a:avLst/>
                        </a:prstGeom>
                        <a:ln w="5715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7" o:spid="_x0000_s1026" type="#_x0000_t32" style="position:absolute;margin-left:291.75pt;margin-top:60.9pt;width:39.65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ODAIAAHMEAAAOAAAAZHJzL2Uyb0RvYy54bWysVNuO0zAQfUfiHyy/06SLwqKq7Qp1WV64&#10;VCx8gOuME0u+aext2r9n7KTpLjyByIPjy5wzc048Wd+drGFHwKi92/DlouYMnPStdt2G//zx8OY9&#10;ZzEJ1wrjHWz4GSK/275+tR7CCm58700LyIjExdUQNrxPKayqKsoerIgLH8DRofJoRaIldlWLYiB2&#10;a6qbun5XDR7bgF5CjLR7Px7ybeFXCmT6plSExMyGU22pjFjGQx6r7VqsOhSh13IqQ/xDFVZoR0ln&#10;qnuRBHtC/QeV1RJ99CotpLeVV0pLKBpIzbL+Tc1jLwIULWRODLNN8f/Ryq/HPTLd0re75cwJS9/o&#10;MaHQXZ/YB0Q/sJ13jnz0yCiE/BpCXBFs5/Y4rWLYYxZ/Umjzm2SxU/H4PHsMp8QkbTb126ZpOJOX&#10;o+qKCxjTJ/CW5cmGx6mOuYBlsVgcP8dEmQl4AeSkxrGB6G+XTV3Coje6fdDG5MNyn2BnkB0F3YRD&#10;N1KZJ/vFt+NeU9OT9RHvHD6unjMloc1H17J0DmRVQi1cZ4Dn3KbjzAC1gYV2IjKOGLJho0Vlls4G&#10;xoK/gyLryZSxmjnrWJCQElxazkwUnWGKJM3ASWrulqu6l8ApPkOhNMTfgGdEyexdmsFWO4+j0S+z&#10;p9OlZDXGXxwYdWcLDr49l8tTrKGbXWyeujC3zvN1gV//FdtfAAAA//8DAFBLAwQUAAYACAAAACEA&#10;zd5xZN8AAAALAQAADwAAAGRycy9kb3ducmV2LnhtbEyPQUvDQBCF74L/YRnBm900IaHEbEoRemkR&#10;tNVDb9vsmESzszG7SeO/dwRBbzPzHm++V6xn24kJB986UrBcRCCQKmdaqhW8HLd3KxA+aDK6c4QK&#10;vtDDury+KnRu3IWecTqEWnAI+VwraELocyl91aDVfuF6JNbe3GB14HWopRn0hcNtJ+MoyqTVLfGH&#10;Rvf40GD1cRitgul9l+xPSfy4Sbb709P4maWvu0yp25t5cw8i4Bz+zPCDz+hQMtPZjWS86BSkqyRl&#10;KwvxkjuwI8tiHs6/F1kW8n+H8hsAAP//AwBQSwECLQAUAAYACAAAACEAtoM4kv4AAADhAQAAEwAA&#10;AAAAAAAAAAAAAAAAAAAAW0NvbnRlbnRfVHlwZXNdLnhtbFBLAQItABQABgAIAAAAIQA4/SH/1gAA&#10;AJQBAAALAAAAAAAAAAAAAAAAAC8BAABfcmVscy8ucmVsc1BLAQItABQABgAIAAAAIQCQ/j/ODAIA&#10;AHMEAAAOAAAAAAAAAAAAAAAAAC4CAABkcnMvZTJvRG9jLnhtbFBLAQItABQABgAIAAAAIQDN3nFk&#10;3wAAAAsBAAAPAAAAAAAAAAAAAAAAAGYEAABkcnMvZG93bnJldi54bWxQSwUGAAAAAAQABADzAAAA&#10;cgUAAAAA&#10;" strokecolor="#7f7f7f [1612]" strokeweight="4.5pt">
                <v:stroke endarrow="block" endarrowwidth="wide"/>
              </v:shape>
            </w:pict>
          </mc:Fallback>
        </mc:AlternateContent>
      </w:r>
    </w:p>
    <w:p w:rsidR="00F554C6" w:rsidRDefault="00300D14" w:rsidP="00201AC2">
      <w:pPr>
        <w:spacing w:after="180"/>
      </w:pPr>
      <w:r>
        <w:rPr>
          <w:noProof/>
          <w:lang w:eastAsia="en-GB"/>
        </w:rPr>
        <mc:AlternateContent>
          <mc:Choice Requires="wps">
            <w:drawing>
              <wp:anchor distT="0" distB="0" distL="114300" distR="114300" simplePos="0" relativeHeight="251640832" behindDoc="0" locked="0" layoutInCell="1" allowOverlap="1" wp14:anchorId="75E24FE2" wp14:editId="061F991A">
                <wp:simplePos x="0" y="0"/>
                <wp:positionH relativeFrom="column">
                  <wp:posOffset>1543050</wp:posOffset>
                </wp:positionH>
                <wp:positionV relativeFrom="paragraph">
                  <wp:posOffset>488315</wp:posOffset>
                </wp:positionV>
                <wp:extent cx="503555" cy="0"/>
                <wp:effectExtent l="0" t="171450" r="0" b="190500"/>
                <wp:wrapNone/>
                <wp:docPr id="16" name="Straight Arrow Connector 16"/>
                <wp:cNvGraphicFramePr/>
                <a:graphic xmlns:a="http://schemas.openxmlformats.org/drawingml/2006/main">
                  <a:graphicData uri="http://schemas.microsoft.com/office/word/2010/wordprocessingShape">
                    <wps:wsp>
                      <wps:cNvCnPr/>
                      <wps:spPr>
                        <a:xfrm>
                          <a:off x="0" y="0"/>
                          <a:ext cx="503555" cy="0"/>
                        </a:xfrm>
                        <a:prstGeom prst="straightConnector1">
                          <a:avLst/>
                        </a:prstGeom>
                        <a:ln w="5715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6" o:spid="_x0000_s1026" type="#_x0000_t32" style="position:absolute;margin-left:121.5pt;margin-top:38.45pt;width:39.65pt;height:0;z-index:251640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fqyDAIAAHMEAAAOAAAAZHJzL2Uyb0RvYy54bWysVNuO0zAQfUfiHyy/06SLuqCq6Qp1WV64&#10;VCx8gOuME0u+aext2r9n7KTpLjyByIPjy5wzc0482dydrGFHwKi9a/hyUXMGTvpWu67hP388vHnP&#10;WUzCtcJ4Bw0/Q+R329evNkNYw43vvWkBGZG4uB5Cw/uUwrqqouzBirjwARwdKo9WJFpiV7UoBmK3&#10;prqp69tq8NgG9BJipN378ZBvC79SINM3pSIkZhpOtaUyYhkPeay2G7HuUIRey6kM8Q9VWKEdJZ2p&#10;7kUS7An1H1RWS/TRq7SQ3lZeKS2haCA1y/o3NY+9CFC0kDkxzDbF/0crvx73yHRL3+6WMycsfaPH&#10;hEJ3fWIfEP3Adt458tEjoxDyawhxTbCd2+O0imGPWfxJoc1vksVOxePz7DGcEpO0uarfrlYrzuTl&#10;qLriAsb0CbxledLwONUxF7AsFovj55goMwEvgJzUODYQ/bvlqi5h0RvdPmhj8mG5T7AzyI6CbsKh&#10;G6nMk/3i23FvVdOT9RHvHD6unjMloc1H17J0DmRVQi1cZ4Dn3KbjzAC1gYV2IjKOGLJho0Vlls4G&#10;xoK/gyLryZSxmjnrWJCQElxazkwUnWGKJM3ASWrulqu6l8ApPkOhNMTfgGdEyexdmsFWO4+j0S+z&#10;p9OlZDXGXxwYdWcLDr49l8tTrKGbXWyeujC3zvN1gV//FdtfAAAA//8DAFBLAwQUAAYACAAAACEA&#10;JX/v4OAAAAAJAQAADwAAAGRycy9kb3ducmV2LnhtbEyPwU7DMBBE70j8g7VI3KiDDSmEOFWF1Esr&#10;pFLKoTc3XpJAvA6xk4a/x4gDHGdnNPsmX0y2ZSP2vnGk4HqWAEMqnWmoUrB/WV3dAfNBk9GtI1Tw&#10;hR4WxflZrjPjTvSM4y5ULJaQz7SCOoQu49yXNVrtZ65Dit6b660OUfYVN70+xXLbcpEkKbe6ofih&#10;1h0+1lh+7AarYHxfy81BiqelXG0O2+EzvX1dp0pdXkzLB2ABp/AXhh/8iA5FZDq6gYxnrQJxI+OW&#10;oGCe3gOLASmEBHb8PfAi5/8XFN8AAAD//wMAUEsBAi0AFAAGAAgAAAAhALaDOJL+AAAA4QEAABMA&#10;AAAAAAAAAAAAAAAAAAAAAFtDb250ZW50X1R5cGVzXS54bWxQSwECLQAUAAYACAAAACEAOP0h/9YA&#10;AACUAQAACwAAAAAAAAAAAAAAAAAvAQAAX3JlbHMvLnJlbHNQSwECLQAUAAYACAAAACEA8aX6sgwC&#10;AABzBAAADgAAAAAAAAAAAAAAAAAuAgAAZHJzL2Uyb0RvYy54bWxQSwECLQAUAAYACAAAACEAJX/v&#10;4OAAAAAJAQAADwAAAAAAAAAAAAAAAABmBAAAZHJzL2Rvd25yZXYueG1sUEsFBgAAAAAEAAQA8wAA&#10;AHMFAAAAAA==&#10;" strokecolor="#7f7f7f [1612]" strokeweight="4.5pt">
                <v:stroke endarrow="block" endarrowwidth="wide"/>
              </v:shape>
            </w:pict>
          </mc:Fallback>
        </mc:AlternateContent>
      </w:r>
    </w:p>
    <w:p w:rsidR="00F554C6" w:rsidRDefault="00F554C6" w:rsidP="00201AC2">
      <w:pPr>
        <w:spacing w:after="180"/>
      </w:pPr>
    </w:p>
    <w:p w:rsidR="00F554C6" w:rsidRDefault="00F554C6" w:rsidP="00201AC2">
      <w:pPr>
        <w:spacing w:after="180"/>
      </w:pPr>
    </w:p>
    <w:p w:rsidR="008E720C" w:rsidRDefault="008E720C" w:rsidP="00201AC2">
      <w:pPr>
        <w:spacing w:after="180"/>
      </w:pPr>
    </w:p>
    <w:p w:rsidR="008E720C" w:rsidRDefault="008E720C" w:rsidP="00201AC2">
      <w:pPr>
        <w:spacing w:after="180"/>
      </w:pPr>
    </w:p>
    <w:p w:rsidR="008E720C" w:rsidRDefault="008E720C" w:rsidP="00201AC2">
      <w:pPr>
        <w:spacing w:after="180"/>
      </w:pPr>
    </w:p>
    <w:p w:rsidR="00F554C6" w:rsidRDefault="00F554C6" w:rsidP="00201AC2">
      <w:pPr>
        <w:spacing w:after="180"/>
      </w:pPr>
    </w:p>
    <w:p w:rsidR="00F554C6" w:rsidRDefault="00F554C6" w:rsidP="00201AC2">
      <w:pPr>
        <w:spacing w:after="180"/>
      </w:pPr>
    </w:p>
    <w:p w:rsidR="00300D14" w:rsidRDefault="00300D14" w:rsidP="00201AC2">
      <w:pPr>
        <w:spacing w:after="180"/>
      </w:pPr>
    </w:p>
    <w:p w:rsidR="00F554C6" w:rsidRPr="00F554C6" w:rsidRDefault="00F554C6" w:rsidP="00201AC2">
      <w:pPr>
        <w:spacing w:after="180"/>
        <w:rPr>
          <w:b/>
        </w:rPr>
      </w:pPr>
      <w:r w:rsidRPr="00F554C6">
        <w:rPr>
          <w:b/>
        </w:rPr>
        <w:t>To do</w:t>
      </w:r>
    </w:p>
    <w:p w:rsidR="00201AC2" w:rsidRDefault="00300D14" w:rsidP="00201AC2">
      <w:pPr>
        <w:pStyle w:val="ListParagraph"/>
        <w:numPr>
          <w:ilvl w:val="0"/>
          <w:numId w:val="3"/>
        </w:numPr>
        <w:spacing w:after="180"/>
        <w:ind w:left="567" w:hanging="567"/>
        <w:contextualSpacing w:val="0"/>
      </w:pPr>
      <w:r>
        <w:t>Add the miss</w:t>
      </w:r>
      <w:r w:rsidR="008E720C">
        <w:t>ing labels into the empty boxes to complete the model.</w:t>
      </w:r>
    </w:p>
    <w:p w:rsidR="00201AC2" w:rsidRDefault="00201AC2" w:rsidP="006F3279">
      <w:pPr>
        <w:spacing w:after="240"/>
        <w:rPr>
          <w:szCs w:val="18"/>
        </w:rPr>
      </w:pPr>
    </w:p>
    <w:p w:rsidR="00300D14" w:rsidRDefault="00300D14" w:rsidP="006F3279">
      <w:pPr>
        <w:spacing w:after="240"/>
        <w:rPr>
          <w:szCs w:val="18"/>
        </w:rPr>
      </w:pPr>
    </w:p>
    <w:p w:rsidR="00300D14" w:rsidRDefault="00300D14">
      <w:pPr>
        <w:spacing w:after="200" w:line="276" w:lineRule="auto"/>
        <w:rPr>
          <w:szCs w:val="18"/>
        </w:rPr>
      </w:pPr>
      <w:r>
        <w:rPr>
          <w:szCs w:val="18"/>
        </w:rPr>
        <w:br w:type="page"/>
      </w:r>
    </w:p>
    <w:p w:rsidR="00300D14" w:rsidRPr="00F554C6" w:rsidRDefault="00300D14" w:rsidP="00300D14">
      <w:pPr>
        <w:spacing w:after="180"/>
        <w:rPr>
          <w:b/>
          <w:sz w:val="28"/>
        </w:rPr>
      </w:pPr>
      <w:r>
        <w:rPr>
          <w:b/>
          <w:sz w:val="28"/>
        </w:rPr>
        <w:lastRenderedPageBreak/>
        <w:t>Part 2</w:t>
      </w:r>
    </w:p>
    <w:p w:rsidR="00300D14" w:rsidRDefault="008E720C" w:rsidP="006F3279">
      <w:pPr>
        <w:spacing w:after="240"/>
      </w:pPr>
      <w:r>
        <w:t xml:space="preserve">The diagram shows </w:t>
      </w:r>
      <w:r w:rsidR="002349FD">
        <w:t xml:space="preserve">a simple model of </w:t>
      </w:r>
      <w:r w:rsidR="00267D83">
        <w:t>a</w:t>
      </w:r>
      <w:r w:rsidR="00267D83" w:rsidRPr="00D93898">
        <w:t>erobic cellular respiration</w:t>
      </w:r>
      <w:r w:rsidR="00267D83">
        <w:t xml:space="preserve"> </w:t>
      </w:r>
      <w:r w:rsidR="008F75B4">
        <w:t xml:space="preserve">in humans. The model shows what aerobic cellular respiration </w:t>
      </w:r>
      <w:r w:rsidR="00267D83">
        <w:t>uses as fuel and what cells get from it</w:t>
      </w:r>
      <w:r w:rsidR="002349FD">
        <w:t>.</w:t>
      </w:r>
    </w:p>
    <w:p w:rsidR="002349FD" w:rsidRDefault="002349FD" w:rsidP="006F3279">
      <w:pPr>
        <w:spacing w:after="240"/>
      </w:pPr>
    </w:p>
    <w:p w:rsidR="002349FD" w:rsidRDefault="00A7313D" w:rsidP="006F3279">
      <w:pPr>
        <w:spacing w:after="240"/>
      </w:pPr>
      <w:r>
        <w:rPr>
          <w:noProof/>
          <w:lang w:eastAsia="en-GB"/>
        </w:rPr>
        <mc:AlternateContent>
          <mc:Choice Requires="wpg">
            <w:drawing>
              <wp:anchor distT="0" distB="0" distL="114300" distR="114300" simplePos="0" relativeHeight="251664384" behindDoc="0" locked="0" layoutInCell="1" allowOverlap="1">
                <wp:simplePos x="0" y="0"/>
                <wp:positionH relativeFrom="column">
                  <wp:posOffset>-9525</wp:posOffset>
                </wp:positionH>
                <wp:positionV relativeFrom="paragraph">
                  <wp:posOffset>186055</wp:posOffset>
                </wp:positionV>
                <wp:extent cx="5753100" cy="1961515"/>
                <wp:effectExtent l="0" t="0" r="19050" b="19685"/>
                <wp:wrapNone/>
                <wp:docPr id="11" name="Group 11"/>
                <wp:cNvGraphicFramePr/>
                <a:graphic xmlns:a="http://schemas.openxmlformats.org/drawingml/2006/main">
                  <a:graphicData uri="http://schemas.microsoft.com/office/word/2010/wordprocessingGroup">
                    <wpg:wgp>
                      <wpg:cNvGrpSpPr/>
                      <wpg:grpSpPr>
                        <a:xfrm>
                          <a:off x="0" y="0"/>
                          <a:ext cx="5753100" cy="1961515"/>
                          <a:chOff x="0" y="0"/>
                          <a:chExt cx="5753100" cy="1961515"/>
                        </a:xfrm>
                      </wpg:grpSpPr>
                      <wps:wsp>
                        <wps:cNvPr id="31" name="Text Box 31"/>
                        <wps:cNvSpPr txBox="1"/>
                        <wps:spPr>
                          <a:xfrm>
                            <a:off x="3914775" y="0"/>
                            <a:ext cx="1838325" cy="1961515"/>
                          </a:xfrm>
                          <a:prstGeom prst="rect">
                            <a:avLst/>
                          </a:prstGeom>
                          <a:solidFill>
                            <a:schemeClr val="bg1">
                              <a:lumMod val="95000"/>
                            </a:schemeClr>
                          </a:solidFill>
                          <a:ln w="6350">
                            <a:solidFill>
                              <a:prstClr val="black"/>
                            </a:solidFill>
                            <a:prstDash val="lgDash"/>
                          </a:ln>
                          <a:effectLst/>
                        </wps:spPr>
                        <wps:style>
                          <a:lnRef idx="0">
                            <a:schemeClr val="accent1"/>
                          </a:lnRef>
                          <a:fillRef idx="0">
                            <a:schemeClr val="accent1"/>
                          </a:fillRef>
                          <a:effectRef idx="0">
                            <a:schemeClr val="accent1"/>
                          </a:effectRef>
                          <a:fontRef idx="minor">
                            <a:schemeClr val="dk1"/>
                          </a:fontRef>
                        </wps:style>
                        <wps:txbx>
                          <w:txbxContent>
                            <w:p w:rsidR="00300D14" w:rsidRDefault="00267D83" w:rsidP="00300D14">
                              <w:pPr>
                                <w:ind w:left="284"/>
                                <w:jc w:val="center"/>
                              </w:pPr>
                              <w:r>
                                <w:rPr>
                                  <w:b/>
                                </w:rPr>
                                <w:t xml:space="preserve">What cells get from </w:t>
                              </w:r>
                              <w:proofErr w:type="gramStart"/>
                              <w:r>
                                <w:rPr>
                                  <w:b/>
                                </w:rPr>
                                <w:t>it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Text Box 32"/>
                        <wps:cNvSpPr txBox="1"/>
                        <wps:spPr>
                          <a:xfrm>
                            <a:off x="0" y="0"/>
                            <a:ext cx="1781175" cy="1961515"/>
                          </a:xfrm>
                          <a:prstGeom prst="rect">
                            <a:avLst/>
                          </a:prstGeom>
                          <a:solidFill>
                            <a:schemeClr val="bg1">
                              <a:lumMod val="95000"/>
                            </a:schemeClr>
                          </a:solidFill>
                          <a:ln w="6350">
                            <a:solidFill>
                              <a:prstClr val="black"/>
                            </a:solidFill>
                            <a:prstDash val="lgDash"/>
                          </a:ln>
                          <a:effectLst/>
                        </wps:spPr>
                        <wps:style>
                          <a:lnRef idx="0">
                            <a:schemeClr val="accent1"/>
                          </a:lnRef>
                          <a:fillRef idx="0">
                            <a:schemeClr val="accent1"/>
                          </a:fillRef>
                          <a:effectRef idx="0">
                            <a:schemeClr val="accent1"/>
                          </a:effectRef>
                          <a:fontRef idx="minor">
                            <a:schemeClr val="dk1"/>
                          </a:fontRef>
                        </wps:style>
                        <wps:txbx>
                          <w:txbxContent>
                            <w:p w:rsidR="00300D14" w:rsidRDefault="00267D83" w:rsidP="00300D14">
                              <w:pPr>
                                <w:ind w:right="290"/>
                                <w:jc w:val="center"/>
                              </w:pPr>
                              <w:r>
                                <w:rPr>
                                  <w:b/>
                                </w:rPr>
                                <w:t>What it uses as fuel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Straight Arrow Connector 33"/>
                        <wps:cNvCnPr/>
                        <wps:spPr>
                          <a:xfrm>
                            <a:off x="3705225" y="1114425"/>
                            <a:ext cx="503555" cy="0"/>
                          </a:xfrm>
                          <a:prstGeom prst="straightConnector1">
                            <a:avLst/>
                          </a:prstGeom>
                          <a:ln w="19050">
                            <a:solidFill>
                              <a:srgbClr val="7030A0"/>
                            </a:solidFill>
                            <a:tailEnd type="triangle" w="lg" len="lg"/>
                          </a:ln>
                        </wps:spPr>
                        <wps:style>
                          <a:lnRef idx="1">
                            <a:schemeClr val="accent1"/>
                          </a:lnRef>
                          <a:fillRef idx="0">
                            <a:schemeClr val="accent1"/>
                          </a:fillRef>
                          <a:effectRef idx="0">
                            <a:schemeClr val="accent1"/>
                          </a:effectRef>
                          <a:fontRef idx="minor">
                            <a:schemeClr val="tx1"/>
                          </a:fontRef>
                        </wps:style>
                        <wps:bodyPr/>
                      </wps:wsp>
                      <wps:wsp>
                        <wps:cNvPr id="34" name="Straight Arrow Connector 34"/>
                        <wps:cNvCnPr/>
                        <wps:spPr>
                          <a:xfrm>
                            <a:off x="3705225" y="1647825"/>
                            <a:ext cx="503555" cy="0"/>
                          </a:xfrm>
                          <a:prstGeom prst="straightConnector1">
                            <a:avLst/>
                          </a:prstGeom>
                          <a:ln w="19050">
                            <a:solidFill>
                              <a:srgbClr val="0070C0"/>
                            </a:solidFill>
                            <a:tailEnd type="triangle" w="lg" len="lg"/>
                          </a:ln>
                        </wps:spPr>
                        <wps:style>
                          <a:lnRef idx="1">
                            <a:schemeClr val="accent1"/>
                          </a:lnRef>
                          <a:fillRef idx="0">
                            <a:schemeClr val="accent1"/>
                          </a:fillRef>
                          <a:effectRef idx="0">
                            <a:schemeClr val="accent1"/>
                          </a:effectRef>
                          <a:fontRef idx="minor">
                            <a:schemeClr val="tx1"/>
                          </a:fontRef>
                        </wps:style>
                        <wps:bodyPr/>
                      </wps:wsp>
                      <wps:wsp>
                        <wps:cNvPr id="35" name="Straight Arrow Connector 35"/>
                        <wps:cNvCnPr/>
                        <wps:spPr>
                          <a:xfrm>
                            <a:off x="1552575" y="838200"/>
                            <a:ext cx="503555" cy="0"/>
                          </a:xfrm>
                          <a:prstGeom prst="straightConnector1">
                            <a:avLst/>
                          </a:prstGeom>
                          <a:ln w="19050">
                            <a:solidFill>
                              <a:schemeClr val="accent6">
                                <a:lumMod val="50000"/>
                              </a:schemeClr>
                            </a:solidFill>
                            <a:tailEnd type="triangle" w="lg" len="lg"/>
                          </a:ln>
                        </wps:spPr>
                        <wps:style>
                          <a:lnRef idx="1">
                            <a:schemeClr val="accent1"/>
                          </a:lnRef>
                          <a:fillRef idx="0">
                            <a:schemeClr val="accent1"/>
                          </a:fillRef>
                          <a:effectRef idx="0">
                            <a:schemeClr val="accent1"/>
                          </a:effectRef>
                          <a:fontRef idx="minor">
                            <a:schemeClr val="tx1"/>
                          </a:fontRef>
                        </wps:style>
                        <wps:bodyPr/>
                      </wps:wsp>
                      <wps:wsp>
                        <wps:cNvPr id="36" name="Straight Arrow Connector 36"/>
                        <wps:cNvCnPr/>
                        <wps:spPr>
                          <a:xfrm>
                            <a:off x="1543050" y="1390650"/>
                            <a:ext cx="503555" cy="0"/>
                          </a:xfrm>
                          <a:prstGeom prst="straightConnector1">
                            <a:avLst/>
                          </a:prstGeom>
                          <a:ln w="19050">
                            <a:solidFill>
                              <a:srgbClr val="FF0000"/>
                            </a:solidFill>
                            <a:tailEnd type="triangle" w="lg" len="lg"/>
                          </a:ln>
                        </wps:spPr>
                        <wps:style>
                          <a:lnRef idx="1">
                            <a:schemeClr val="accent1"/>
                          </a:lnRef>
                          <a:fillRef idx="0">
                            <a:schemeClr val="accent1"/>
                          </a:fillRef>
                          <a:effectRef idx="0">
                            <a:schemeClr val="accent1"/>
                          </a:effectRef>
                          <a:fontRef idx="minor">
                            <a:schemeClr val="tx1"/>
                          </a:fontRef>
                        </wps:style>
                        <wps:bodyPr/>
                      </wps:wsp>
                      <wps:wsp>
                        <wps:cNvPr id="40" name="Text Box 40"/>
                        <wps:cNvSpPr txBox="1"/>
                        <wps:spPr>
                          <a:xfrm>
                            <a:off x="104775" y="609600"/>
                            <a:ext cx="1439545" cy="431800"/>
                          </a:xfrm>
                          <a:prstGeom prst="rect">
                            <a:avLst/>
                          </a:prstGeom>
                          <a:solidFill>
                            <a:schemeClr val="bg1"/>
                          </a:solidFill>
                          <a:ln w="6350">
                            <a:solidFill>
                              <a:schemeClr val="tx1"/>
                            </a:solidFill>
                          </a:ln>
                        </wps:spPr>
                        <wps:txbx>
                          <w:txbxContent>
                            <w:p w:rsidR="00300D14" w:rsidRPr="00F554C6" w:rsidRDefault="00671E5D" w:rsidP="00671E5D">
                              <w:pPr>
                                <w:jc w:val="center"/>
                              </w:pPr>
                              <w:proofErr w:type="gramStart"/>
                              <w:r>
                                <w:t>glucose</w:t>
                              </w:r>
                              <w:proofErr w:type="gramEnd"/>
                              <w:r>
                                <w:t xml:space="preserve"> from c</w:t>
                              </w:r>
                              <w:r w:rsidRPr="003617D3">
                                <w:t>arbohydrate</w:t>
                              </w:r>
                              <w:r>
                                <w:t xml:space="preserve"> food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1" name="Text Box 41"/>
                        <wps:cNvSpPr txBox="1"/>
                        <wps:spPr>
                          <a:xfrm>
                            <a:off x="104775" y="1162050"/>
                            <a:ext cx="1439545" cy="431800"/>
                          </a:xfrm>
                          <a:prstGeom prst="rect">
                            <a:avLst/>
                          </a:prstGeom>
                          <a:solidFill>
                            <a:schemeClr val="bg1"/>
                          </a:solidFill>
                          <a:ln w="6350">
                            <a:solidFill>
                              <a:schemeClr val="tx1"/>
                            </a:solidFill>
                          </a:ln>
                        </wps:spPr>
                        <wps:txbx>
                          <w:txbxContent>
                            <w:p w:rsidR="00300D14" w:rsidRPr="00F554C6" w:rsidRDefault="00671E5D" w:rsidP="00300D14">
                              <w:pPr>
                                <w:jc w:val="center"/>
                              </w:pPr>
                              <w:proofErr w:type="gramStart"/>
                              <w:r>
                                <w:t>oxygen</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2" name="Text Box 42"/>
                        <wps:cNvSpPr txBox="1"/>
                        <wps:spPr>
                          <a:xfrm>
                            <a:off x="2057400" y="0"/>
                            <a:ext cx="1651000" cy="1961515"/>
                          </a:xfrm>
                          <a:prstGeom prst="rect">
                            <a:avLst/>
                          </a:prstGeom>
                          <a:solidFill>
                            <a:schemeClr val="accent2">
                              <a:lumMod val="20000"/>
                              <a:lumOff val="80000"/>
                            </a:schemeClr>
                          </a:solidFill>
                          <a:ln w="19050">
                            <a:solidFill>
                              <a:schemeClr val="accent2">
                                <a:lumMod val="75000"/>
                              </a:schemeClr>
                            </a:solidFill>
                          </a:ln>
                        </wps:spPr>
                        <wps:txbx>
                          <w:txbxContent>
                            <w:p w:rsidR="00267D83" w:rsidRDefault="00267D83" w:rsidP="00267D83">
                              <w:pPr>
                                <w:jc w:val="center"/>
                                <w:rPr>
                                  <w:b/>
                                  <w:sz w:val="32"/>
                                </w:rPr>
                              </w:pPr>
                              <w:r>
                                <w:rPr>
                                  <w:b/>
                                  <w:sz w:val="32"/>
                                </w:rPr>
                                <w:t>Aerobic</w:t>
                              </w:r>
                            </w:p>
                            <w:p w:rsidR="00267D83" w:rsidRDefault="00267D83" w:rsidP="00267D83">
                              <w:pPr>
                                <w:jc w:val="center"/>
                                <w:rPr>
                                  <w:b/>
                                  <w:sz w:val="32"/>
                                </w:rPr>
                              </w:pPr>
                              <w:proofErr w:type="gramStart"/>
                              <w:r>
                                <w:rPr>
                                  <w:b/>
                                  <w:sz w:val="32"/>
                                </w:rPr>
                                <w:t>c</w:t>
                              </w:r>
                              <w:r w:rsidRPr="00D93898">
                                <w:rPr>
                                  <w:b/>
                                  <w:sz w:val="32"/>
                                </w:rPr>
                                <w:t>ellular</w:t>
                              </w:r>
                              <w:proofErr w:type="gramEnd"/>
                            </w:p>
                            <w:p w:rsidR="00300D14" w:rsidRPr="00F554C6" w:rsidRDefault="00267D83" w:rsidP="00267D83">
                              <w:pPr>
                                <w:jc w:val="center"/>
                              </w:pPr>
                              <w:proofErr w:type="gramStart"/>
                              <w:r w:rsidRPr="00D93898">
                                <w:rPr>
                                  <w:b/>
                                  <w:sz w:val="32"/>
                                </w:rPr>
                                <w:t>respiration</w:t>
                              </w:r>
                              <w:proofErr w:type="gramEnd"/>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43" name="Text Box 43"/>
                        <wps:cNvSpPr txBox="1"/>
                        <wps:spPr>
                          <a:xfrm>
                            <a:off x="4200525" y="342900"/>
                            <a:ext cx="1439545" cy="431800"/>
                          </a:xfrm>
                          <a:prstGeom prst="rect">
                            <a:avLst/>
                          </a:prstGeom>
                          <a:solidFill>
                            <a:schemeClr val="bg1"/>
                          </a:solidFill>
                          <a:ln w="6350">
                            <a:solidFill>
                              <a:schemeClr val="tx1"/>
                            </a:solidFill>
                          </a:ln>
                        </wps:spPr>
                        <wps:txbx>
                          <w:txbxContent>
                            <w:p w:rsidR="00671E5D" w:rsidRDefault="00671E5D" w:rsidP="00300D14">
                              <w:pPr>
                                <w:jc w:val="center"/>
                              </w:pPr>
                              <w:proofErr w:type="gramStart"/>
                              <w:r>
                                <w:t>energy</w:t>
                              </w:r>
                              <w:proofErr w:type="gramEnd"/>
                            </w:p>
                            <w:p w:rsidR="00300D14" w:rsidRPr="00F554C6" w:rsidRDefault="00671E5D" w:rsidP="00300D14">
                              <w:pPr>
                                <w:jc w:val="center"/>
                              </w:pPr>
                              <w:proofErr w:type="gramStart"/>
                              <w:r>
                                <w:t>for</w:t>
                              </w:r>
                              <w:proofErr w:type="gramEnd"/>
                              <w:r>
                                <w:t xml:space="preserve"> life processes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4" name="Text Box 44"/>
                        <wps:cNvSpPr txBox="1"/>
                        <wps:spPr>
                          <a:xfrm>
                            <a:off x="4200525" y="885825"/>
                            <a:ext cx="1439545" cy="431800"/>
                          </a:xfrm>
                          <a:prstGeom prst="rect">
                            <a:avLst/>
                          </a:prstGeom>
                          <a:solidFill>
                            <a:schemeClr val="bg1"/>
                          </a:solidFill>
                          <a:ln w="6350">
                            <a:solidFill>
                              <a:schemeClr val="tx1"/>
                            </a:solidFill>
                          </a:ln>
                        </wps:spPr>
                        <wps:txbx>
                          <w:txbxContent>
                            <w:p w:rsidR="00300D14" w:rsidRPr="00F554C6" w:rsidRDefault="00671E5D" w:rsidP="00300D14">
                              <w:pPr>
                                <w:jc w:val="center"/>
                              </w:pPr>
                              <w:proofErr w:type="gramStart"/>
                              <w:r w:rsidRPr="00F554C6">
                                <w:t>carbon</w:t>
                              </w:r>
                              <w:proofErr w:type="gramEnd"/>
                              <w:r w:rsidRPr="00F554C6">
                                <w:t xml:space="preserve"> dioxide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5" name="Text Box 45"/>
                        <wps:cNvSpPr txBox="1"/>
                        <wps:spPr>
                          <a:xfrm>
                            <a:off x="4200525" y="1428750"/>
                            <a:ext cx="1439545" cy="431800"/>
                          </a:xfrm>
                          <a:prstGeom prst="rect">
                            <a:avLst/>
                          </a:prstGeom>
                          <a:solidFill>
                            <a:schemeClr val="bg1"/>
                          </a:solidFill>
                          <a:ln w="6350">
                            <a:solidFill>
                              <a:schemeClr val="tx1"/>
                            </a:solidFill>
                          </a:ln>
                        </wps:spPr>
                        <wps:txbx>
                          <w:txbxContent>
                            <w:p w:rsidR="00300D14" w:rsidRPr="00F554C6" w:rsidRDefault="00671E5D" w:rsidP="00300D14">
                              <w:pPr>
                                <w:jc w:val="center"/>
                              </w:pPr>
                              <w:proofErr w:type="gramStart"/>
                              <w:r>
                                <w:t>water</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6" name="Straight Arrow Connector 46"/>
                        <wps:cNvCnPr/>
                        <wps:spPr>
                          <a:xfrm>
                            <a:off x="3705225" y="571500"/>
                            <a:ext cx="503555" cy="0"/>
                          </a:xfrm>
                          <a:prstGeom prst="straightConnector1">
                            <a:avLst/>
                          </a:prstGeom>
                          <a:ln w="19050">
                            <a:solidFill>
                              <a:srgbClr val="FFC000"/>
                            </a:solidFill>
                            <a:tailEnd type="triangle" w="lg" len="lg"/>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1" o:spid="_x0000_s1029" style="position:absolute;margin-left:-.75pt;margin-top:14.65pt;width:453pt;height:154.45pt;z-index:251664384" coordsize="57531,19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w6aBwYAAK8sAAAOAAAAZHJzL2Uyb0RvYy54bWzsWltv2zYUfh+w/yDofbVkSZZt1Ckyty4G&#10;dG2xdOgzI0uyUInUKCZ29uv3kRRp+ZI6cYdcGr/YFEnxcnjOd75zqNdvVlXpXKe8KRiduP4rz3VS&#10;mrB5QfOJ+/eX2W9D12kEoXNSMppO3Ju0cd+c/frL62U9Tvtswcp5yh0MQpvxsp64CyHqca/XJIu0&#10;Is0rVqcUjRnjFRF45HlvzskSo1dlr+95g96S8XnNWZI2DWrf6kb3TI2fZWkiPmVZkwqnnLhYm1C/&#10;XP1eyt/e2WsyzjmpF0XSLoMcsYqKFBST2qHeEkGcK17sDFUVCWcNy8SrhFU9lmVFkqo9YDe+t7Wb&#10;95xd1Wov+XiZ11ZMEO2WnI4eNvl4/Zk7xRxn57sOJRXOSE3r4BnCWdb5GH3e8/qi/szbilw/yf2u&#10;Ml7Jf+zEWSmx3lixpivhJKiM4ijwPUg/QZs/GviRH2nBJwuczs57yeLdgTd7ZuKeXJ9dzrKGEjVr&#10;OTU/JqeLBalTJf5GyqCVU2Dl9EVu8He2clClJKO6STk5YoV6bNbUN6jcI65g5IdxHLnOrtD8YTAM&#10;+mjaEprdOhnXvBHvU1Y5sjBxOZRd6SC5/tAILAhdTRc5d8PKYj4rylI9SANLpyV3rglM4zL31avl&#10;VfUnm+u6UeTh0PQ4yh5ldzXqxkgldZYTdxBEnhpho01Ov56jJMk3M153LbLXW9Is9LRlLsttv5LK&#10;xabKkNtNyUPW4lQlcVOmsk9J/0ozKLJSwj07JEmSUqEOBHJRvWWvDPK4z4tt//Wq7vOy3gfeUDMz&#10;KuzLVUEZ1/LbPJj5N7PkTPfHAXT2LYtidblSFhwYbbtk8xsoIWca7po6mRWQ8QfSiM+EA99gi8Bs&#10;8Qk/WclwfKwtuc6C8X/31cv+MCe0us4SeDlxm3+uCE9dp/yDwtCgyaEEWPUQRnEfD7zbctltoVfV&#10;lEHvYEtYnSrK/qI0xYyz6iug/VzOiiZCE8w9cYUpToVGcbiGJD0/V50AqTURH+hFncihpZSlbn1Z&#10;fSW8bq1EwGg/MmPaZLxlLLqvfJOy8yvBskJZkpSzlmorf8CMBMeHwJu+weU13vTNSQOW7oM3EOQe&#10;pImHvi9B6IQ0J6SRTuMw0oRG/05I8zMhTWCQ5kJwUuQL4ZxzzpbOlFEKcsG4E1gfA+SZ0pYRGods&#10;WJmlg0HsRX1JYiTx8+EhUAahgEc3BM8LoqiFHsM1DKU03KUF7qZdk12MBvgt/JZ8SE6gWYk/8vbR&#10;kobnl5aWxF7gnZu5N9iLIEX5js4dcVODFQteEJqXcHjwl2UOv5ci4kFBMyTJVLRnVlSv46M3uIle&#10;tKVTmvI8U24iVge5icYHKaHWVz6U0wwPq7IFsfur8iCMh09QlT0v9qYnVT6CZj9lVQY86rj8dlRW&#10;qCot7E6q7EdRHzG5QmVEmUijPAlQ3gx8NCYOFInvRqUyKLUqbl4BvmzFtyfsVqHwrXHlU1b4wWGF&#10;HxgCekeFDwNJBBQNCUbeAOWnRkNms65id9MjJ1V+tqosMyIau23sjiqoXovV94ndfc+mCgfeaLAN&#10;2n4YjKKwpdJh4A8tSt7Cp380Xahp7wZh/l4qcIvyrvGnM4JKzO3QaJvfsl7uMaJOnKTObaGg81oo&#10;6JyWPORj81mJ4C8uoxXuZtBR9cNW4fuDvkT5DWR/AWZhfeHJLJ51ojfcTfSi6jizgCHEITzAvnTv&#10;IMJlHJoeJN2raXx/h8Yj6DAeDOxe3gKqeyh4Leu3rMfYZfffz+6YqKCbXNldQXyX660DHik2x/Oo&#10;prdx22K9Ult78kzzfVfr5gKoJWLt3W5oM6BrvtbNeN6Hr4VQccTZygSDsD8y6m5Sny/AMw2fhHnA&#10;Ik6E7Y5fnNxiFjabujaLbvb0WLMYDqOdNOoLMIvRySx+ipt5GW1vR/c2RkVi6liz8MP+EOxEasn6&#10;puwF2IVvUyOPSqdO/uLuXyje4i8OZ3BDG7XeKYPbvUiOYh/UfdM6ose/R57Npp3Y5ZTAleDVfkmi&#10;P8v7n+8i1Kef+CpWRYftF7zys9vus8olrr8zPvsPAAD//wMAUEsDBBQABgAIAAAAIQAgz2IR4QAA&#10;AAkBAAAPAAAAZHJzL2Rvd25yZXYueG1sTI/NTsMwEITvSLyDtUjcWueHojZkU1UVcKqQ2iIhbm68&#10;TaLG6yh2k/TtMSc4zs5o5tt8PZlWDNS7xjJCPI9AEJdWN1whfB7fZksQzivWqrVMCDdysC7u73KV&#10;aTvynoaDr0QoYZcphNr7LpPSlTUZ5ea2Iw7e2fZG+SD7SupejaHctDKJomdpVMNhoVYdbWsqL4er&#10;QXgf1bhJ49dhdzlvb9/HxcfXLibEx4dp8wLC0+T/wvCLH9ChCEwne2XtRIswixchiZCsUhDBX0VP&#10;4XBCSNNlArLI5f8Pih8AAAD//wMAUEsBAi0AFAAGAAgAAAAhALaDOJL+AAAA4QEAABMAAAAAAAAA&#10;AAAAAAAAAAAAAFtDb250ZW50X1R5cGVzXS54bWxQSwECLQAUAAYACAAAACEAOP0h/9YAAACUAQAA&#10;CwAAAAAAAAAAAAAAAAAvAQAAX3JlbHMvLnJlbHNQSwECLQAUAAYACAAAACEAzMsOmgcGAACvLAAA&#10;DgAAAAAAAAAAAAAAAAAuAgAAZHJzL2Uyb0RvYy54bWxQSwECLQAUAAYACAAAACEAIM9iEeEAAAAJ&#10;AQAADwAAAAAAAAAAAAAAAABhCAAAZHJzL2Rvd25yZXYueG1sUEsFBgAAAAAEAAQA8wAAAG8JAAAA&#10;AA==&#10;">
                <v:shape id="Text Box 31" o:spid="_x0000_s1030" type="#_x0000_t202" style="position:absolute;left:39147;width:18384;height:19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S8MA&#10;AADbAAAADwAAAGRycy9kb3ducmV2LnhtbESPQYvCMBSE74L/ITzBi2iqi6Jdo+wuCJ6Eqnh+NM+2&#10;bPNSk6zW/fVGEDwOM/MNs1y3phZXcr6yrGA8SkAQ51ZXXCg4HjbDOQgfkDXWlknBnTysV93OElNt&#10;b5zRdR8KESHsU1RQhtCkUvq8JIN+ZBvi6J2tMxiidIXUDm8Rbmo5SZKZNFhxXCixoZ+S8t/9n1GQ&#10;TRJ7P8n/fDeYuul3tsDLfHtRqt9rvz5BBGrDO/xqb7WCjzE8v8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8/+S8MAAADbAAAADwAAAAAAAAAAAAAAAACYAgAAZHJzL2Rv&#10;d25yZXYueG1sUEsFBgAAAAAEAAQA9QAAAIgDAAAAAA==&#10;" fillcolor="#f2f2f2 [3052]" strokeweight=".5pt">
                  <v:stroke dashstyle="longDash"/>
                  <v:textbox>
                    <w:txbxContent>
                      <w:p w:rsidR="00300D14" w:rsidRDefault="00267D83" w:rsidP="00300D14">
                        <w:pPr>
                          <w:ind w:left="284"/>
                          <w:jc w:val="center"/>
                        </w:pPr>
                        <w:r>
                          <w:rPr>
                            <w:b/>
                          </w:rPr>
                          <w:t xml:space="preserve">What cells get from </w:t>
                        </w:r>
                        <w:proofErr w:type="gramStart"/>
                        <w:r>
                          <w:rPr>
                            <w:b/>
                          </w:rPr>
                          <w:t>it</w:t>
                        </w:r>
                        <w:proofErr w:type="gramEnd"/>
                      </w:p>
                    </w:txbxContent>
                  </v:textbox>
                </v:shape>
                <v:shape id="Text Box 32" o:spid="_x0000_s1031" type="#_x0000_t202" style="position:absolute;width:17811;height:19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1gPMQA&#10;AADbAAAADwAAAGRycy9kb3ducmV2LnhtbESPQWvCQBSE7wX/w/IKvZS6MUVJo5ughYKnQlQ8P7LP&#10;JDT7Nu5uNfbXdwsFj8PMfMOsytH04kLOd5YVzKYJCOLa6o4bBYf9x0sGwgdkjb1lUnAjD2UxeVhh&#10;ru2VK7rsQiMihH2OCtoQhlxKX7dk0E/tQBy9k3UGQ5SukdrhNcJNL9MkWUiDHceFFgd6b6n+2n0b&#10;BVWa2NtR/tSfz3M331RveM62Z6WeHsf1EkSgMdzD/+2tVvCawt+X+ANk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dYDzEAAAA2wAAAA8AAAAAAAAAAAAAAAAAmAIAAGRycy9k&#10;b3ducmV2LnhtbFBLBQYAAAAABAAEAPUAAACJAwAAAAA=&#10;" fillcolor="#f2f2f2 [3052]" strokeweight=".5pt">
                  <v:stroke dashstyle="longDash"/>
                  <v:textbox>
                    <w:txbxContent>
                      <w:p w:rsidR="00300D14" w:rsidRDefault="00267D83" w:rsidP="00300D14">
                        <w:pPr>
                          <w:ind w:right="290"/>
                          <w:jc w:val="center"/>
                        </w:pPr>
                        <w:r>
                          <w:rPr>
                            <w:b/>
                          </w:rPr>
                          <w:t>What it uses as fuel</w:t>
                        </w:r>
                      </w:p>
                    </w:txbxContent>
                  </v:textbox>
                </v:shape>
                <v:shapetype id="_x0000_t32" coordsize="21600,21600" o:spt="32" o:oned="t" path="m,l21600,21600e" filled="f">
                  <v:path arrowok="t" fillok="f" o:connecttype="none"/>
                  <o:lock v:ext="edit" shapetype="t"/>
                </v:shapetype>
                <v:shape id="Straight Arrow Connector 33" o:spid="_x0000_s1032" type="#_x0000_t32" style="position:absolute;left:37052;top:11144;width:5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1hjsQAAADbAAAADwAAAGRycy9kb3ducmV2LnhtbESPT4vCMBTE7wt+h/CEvSxr6hbErUYR&#10;QdCLYP0D3h7N27Zu81KbqPXbG0HwOMzMb5jxtDWVuFLjSssK+r0IBHFmdcm5gt128T0E4Tyyxsoy&#10;KbiTg+mk8zHGRNsbb+ia+lwECLsEFRTe14mULivIoOvZmjh4f7Yx6INscqkbvAW4qeRPFA2kwZLD&#10;QoE1zQvK/tOLUUDD/QnvB306tpcNnuN0vdr9fin12W1nIxCeWv8Ov9pLrSCO4fkl/AA5e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DWGOxAAAANsAAAAPAAAAAAAAAAAA&#10;AAAAAKECAABkcnMvZG93bnJldi54bWxQSwUGAAAAAAQABAD5AAAAkgMAAAAA&#10;" strokecolor="#7030a0" strokeweight="1.5pt">
                  <v:stroke endarrow="block" endarrowwidth="wide" endarrowlength="long"/>
                </v:shape>
                <v:shape id="Straight Arrow Connector 34" o:spid="_x0000_s1033" type="#_x0000_t32" style="position:absolute;left:37052;top:16478;width:5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kBx8UAAADbAAAADwAAAGRycy9kb3ducmV2LnhtbESPQWvCQBSE70L/w/IKXkQ3TUVDzEak&#10;IBE8VQvF2zP7TNJm34bsVtN/3xUKHoeZ+YbJ1oNpxZV611hW8DKLQBCXVjdcKfg4bqcJCOeRNbaW&#10;ScEvOVjnT6MMU21v/E7Xg69EgLBLUUHtfZdK6cqaDLqZ7YiDd7G9QR9kX0nd4y3ATSvjKFpIgw2H&#10;hRo7equp/D78GAXFhifmlOy+lvtkvizcZ3wuTrFS4+dhswLhafCP8H97pxW8zuH+JfwAm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TkBx8UAAADbAAAADwAAAAAAAAAA&#10;AAAAAAChAgAAZHJzL2Rvd25yZXYueG1sUEsFBgAAAAAEAAQA+QAAAJMDAAAAAA==&#10;" strokecolor="#0070c0" strokeweight="1.5pt">
                  <v:stroke endarrow="block" endarrowwidth="wide" endarrowlength="long"/>
                </v:shape>
                <v:shape id="Straight Arrow Connector 35" o:spid="_x0000_s1034" type="#_x0000_t32" style="position:absolute;left:15525;top:8382;width:503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2uKMUAAADbAAAADwAAAGRycy9kb3ducmV2LnhtbESPQWsCMRCF70L/QxjBi7jZWltkaxQR&#10;lN5E7aHHIZluVjeT7SZdt/31plDw+HjzvjdvsepdLTpqQ+VZwWOWgyDW3lRcKng/bSdzECEiG6w9&#10;k4IfCrBaPgwWWBh/5QN1x1iKBOFQoAIbY1NIGbQlhyHzDXHyPn3rMCbZltK0eE1wV8tpnr9IhxWn&#10;BosNbSzpy/HbpTf249n23Ondxw7Hem03v+Xs66zUaNivX0FE6uP9+D/9ZhQ8PcPflgQAub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H2uKMUAAADbAAAADwAAAAAAAAAA&#10;AAAAAAChAgAAZHJzL2Rvd25yZXYueG1sUEsFBgAAAAAEAAQA+QAAAJMDAAAAAA==&#10;" strokecolor="#974706 [1609]" strokeweight="1.5pt">
                  <v:stroke endarrow="block" endarrowwidth="wide" endarrowlength="long"/>
                </v:shape>
                <v:shape id="Straight Arrow Connector 36" o:spid="_x0000_s1035" type="#_x0000_t32" style="position:absolute;left:15430;top:13906;width:503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Zem8MAAADbAAAADwAAAGRycy9kb3ducmV2LnhtbESPQWvCQBSE70L/w/IK3nS3CqLRNYRC&#10;QaEX0xavz+wzic2+Ddk1Sf+9Wyj0OMzMN8wuHW0jeup87VjDy1yBIC6cqbnU8PnxNluD8AHZYOOY&#10;NPyQh3T/NNlhYtzAJ+rzUIoIYZ+ghiqENpHSFxVZ9HPXEkfv6jqLIcqulKbDIcJtIxdKraTFmuNC&#10;hS29VlR853erYZ0N/pif379wWPKt2FzU2N+V1tPnMduCCDSG//Bf+2A0LFfw+yX+AL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WXpvDAAAA2wAAAA8AAAAAAAAAAAAA&#10;AAAAoQIAAGRycy9kb3ducmV2LnhtbFBLBQYAAAAABAAEAPkAAACRAwAAAAA=&#10;" strokecolor="red" strokeweight="1.5pt">
                  <v:stroke endarrow="block" endarrowwidth="wide" endarrowlength="long"/>
                </v:shape>
                <v:shape id="Text Box 40" o:spid="_x0000_s1036" type="#_x0000_t202" style="position:absolute;left:1047;top:6096;width:14396;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j61rwA&#10;AADbAAAADwAAAGRycy9kb3ducmV2LnhtbERPvQrCMBDeBd8hnOCmqVJEqlFUKDq4qF3cjuZsS5tL&#10;aaLWtzeD4Pjx/a+3vWnEizpXWVYwm0YgiHOrKy4UZLd0sgThPLLGxjIp+JCD7WY4WGOi7Zsv9Lr6&#10;QoQQdgkqKL1vEyldXpJBN7UtceAetjPoA+wKqTt8h3DTyHkULaTBikNDiS0dSsrr69MouKdZ7NND&#10;to/7BnfpmWp3vNdKjUf9bgXCU+//4p/7pBXEYX34En6A3Hw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W2PrWvAAAANsAAAAPAAAAAAAAAAAAAAAAAJgCAABkcnMvZG93bnJldi54&#10;bWxQSwUGAAAAAAQABAD1AAAAgQMAAAAA&#10;" fillcolor="white [3212]" strokecolor="black [3213]" strokeweight=".5pt">
                  <v:textbox inset="0,0,0,0">
                    <w:txbxContent>
                      <w:p w:rsidR="00300D14" w:rsidRPr="00F554C6" w:rsidRDefault="00671E5D" w:rsidP="00671E5D">
                        <w:pPr>
                          <w:jc w:val="center"/>
                        </w:pPr>
                        <w:proofErr w:type="gramStart"/>
                        <w:r>
                          <w:t>glucose</w:t>
                        </w:r>
                        <w:proofErr w:type="gramEnd"/>
                        <w:r>
                          <w:t xml:space="preserve"> from c</w:t>
                        </w:r>
                        <w:r w:rsidRPr="003617D3">
                          <w:t>arbohydrate</w:t>
                        </w:r>
                        <w:r>
                          <w:t xml:space="preserve"> food</w:t>
                        </w:r>
                      </w:p>
                    </w:txbxContent>
                  </v:textbox>
                </v:shape>
                <v:shape id="Text Box 41" o:spid="_x0000_s1037" type="#_x0000_t202" style="position:absolute;left:1047;top:11620;width:14396;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RfTcEA&#10;AADbAAAADwAAAGRycy9kb3ducmV2LnhtbESPQYvCMBSE78L+h/AWvGmqFJFqFFcoevCi9tLbo3m2&#10;pc1LabJa/70RBI/DzHzDrLeDacWdeldbVjCbRiCIC6trLhVk13SyBOE8ssbWMil4koPt5me0xkTb&#10;B5/pfvGlCBB2CSqovO8SKV1RkUE3tR1x8G62N+iD7Eupe3wEuGnlPIoW0mDNYaHCjvYVFc3l3yjI&#10;0yz26T77i4cWd+mJGnfIG6XGv8NuBcLT4L/hT/uoFcQzeH8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UX03BAAAA2wAAAA8AAAAAAAAAAAAAAAAAmAIAAGRycy9kb3du&#10;cmV2LnhtbFBLBQYAAAAABAAEAPUAAACGAwAAAAA=&#10;" fillcolor="white [3212]" strokecolor="black [3213]" strokeweight=".5pt">
                  <v:textbox inset="0,0,0,0">
                    <w:txbxContent>
                      <w:p w:rsidR="00300D14" w:rsidRPr="00F554C6" w:rsidRDefault="00671E5D" w:rsidP="00300D14">
                        <w:pPr>
                          <w:jc w:val="center"/>
                        </w:pPr>
                        <w:proofErr w:type="gramStart"/>
                        <w:r>
                          <w:t>oxygen</w:t>
                        </w:r>
                        <w:proofErr w:type="gramEnd"/>
                      </w:p>
                    </w:txbxContent>
                  </v:textbox>
                </v:shape>
                <v:shape id="Text Box 42" o:spid="_x0000_s1038" type="#_x0000_t202" style="position:absolute;left:20574;width:16510;height:19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j9acUA&#10;AADbAAAADwAAAGRycy9kb3ducmV2LnhtbESPT2sCMRTE7wW/Q3hCL6JZrVTZGkULrYW2B//dH5vX&#10;zeLmZUnSdfXTN4VCj8PM/IZZrDpbi5Z8qBwrGI8yEMSF0xWXCo6Hl+EcRIjIGmvHpOBKAVbL3t0C&#10;c+0uvKN2H0uRIBxyVGBibHIpQ2HIYhi5hjh5X85bjEn6UmqPlwS3tZxk2aO0WHFaMNjQs6HivP+2&#10;CgazwedHO3slc3vYTt1m6086vit13+/WTyAidfE//Nd+0wqmE/j9kn6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6P1pxQAAANsAAAAPAAAAAAAAAAAAAAAAAJgCAABkcnMv&#10;ZG93bnJldi54bWxQSwUGAAAAAAQABAD1AAAAigMAAAAA&#10;" fillcolor="#f2dbdb [661]" strokecolor="#943634 [2405]" strokeweight="1.5pt">
                  <v:textbox inset="0,,0">
                    <w:txbxContent>
                      <w:p w:rsidR="00267D83" w:rsidRDefault="00267D83" w:rsidP="00267D83">
                        <w:pPr>
                          <w:jc w:val="center"/>
                          <w:rPr>
                            <w:b/>
                            <w:sz w:val="32"/>
                          </w:rPr>
                        </w:pPr>
                        <w:r>
                          <w:rPr>
                            <w:b/>
                            <w:sz w:val="32"/>
                          </w:rPr>
                          <w:t>Aerobic</w:t>
                        </w:r>
                      </w:p>
                      <w:p w:rsidR="00267D83" w:rsidRDefault="00267D83" w:rsidP="00267D83">
                        <w:pPr>
                          <w:jc w:val="center"/>
                          <w:rPr>
                            <w:b/>
                            <w:sz w:val="32"/>
                          </w:rPr>
                        </w:pPr>
                        <w:proofErr w:type="gramStart"/>
                        <w:r>
                          <w:rPr>
                            <w:b/>
                            <w:sz w:val="32"/>
                          </w:rPr>
                          <w:t>c</w:t>
                        </w:r>
                        <w:r w:rsidRPr="00D93898">
                          <w:rPr>
                            <w:b/>
                            <w:sz w:val="32"/>
                          </w:rPr>
                          <w:t>ellular</w:t>
                        </w:r>
                        <w:proofErr w:type="gramEnd"/>
                      </w:p>
                      <w:p w:rsidR="00300D14" w:rsidRPr="00F554C6" w:rsidRDefault="00267D83" w:rsidP="00267D83">
                        <w:pPr>
                          <w:jc w:val="center"/>
                        </w:pPr>
                        <w:proofErr w:type="gramStart"/>
                        <w:r w:rsidRPr="00D93898">
                          <w:rPr>
                            <w:b/>
                            <w:sz w:val="32"/>
                          </w:rPr>
                          <w:t>respiration</w:t>
                        </w:r>
                        <w:proofErr w:type="gramEnd"/>
                      </w:p>
                    </w:txbxContent>
                  </v:textbox>
                </v:shape>
                <v:shape id="Text Box 43" o:spid="_x0000_s1039" type="#_x0000_t202" style="position:absolute;left:42005;top:3429;width:14395;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pkocIA&#10;AADbAAAADwAAAGRycy9kb3ducmV2LnhtbESPQYvCMBSE7wv+h/AEb2vqWhapxlKFooe9rPbi7dE8&#10;29LmpTRZrf/eLAgeh5n5htmko+nEjQbXWFawmEcgiEurG64UFOf8cwXCeWSNnWVS8CAH6XbyscFE&#10;2zv/0u3kKxEg7BJUUHvfJ1K6siaDbm574uBd7WDQBzlUUg94D3DTya8o+pYGGw4LNfa0r6lsT39G&#10;wSUvYp/vi108dpjlP9S6w6VVajYdszUIT6N/h1/to1YQL+H/S/gB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CmShwgAAANsAAAAPAAAAAAAAAAAAAAAAAJgCAABkcnMvZG93&#10;bnJldi54bWxQSwUGAAAAAAQABAD1AAAAhwMAAAAA&#10;" fillcolor="white [3212]" strokecolor="black [3213]" strokeweight=".5pt">
                  <v:textbox inset="0,0,0,0">
                    <w:txbxContent>
                      <w:p w:rsidR="00671E5D" w:rsidRDefault="00671E5D" w:rsidP="00300D14">
                        <w:pPr>
                          <w:jc w:val="center"/>
                        </w:pPr>
                        <w:proofErr w:type="gramStart"/>
                        <w:r>
                          <w:t>energy</w:t>
                        </w:r>
                        <w:proofErr w:type="gramEnd"/>
                      </w:p>
                      <w:p w:rsidR="00300D14" w:rsidRPr="00F554C6" w:rsidRDefault="00671E5D" w:rsidP="00300D14">
                        <w:pPr>
                          <w:jc w:val="center"/>
                        </w:pPr>
                        <w:proofErr w:type="gramStart"/>
                        <w:r>
                          <w:t>for</w:t>
                        </w:r>
                        <w:proofErr w:type="gramEnd"/>
                        <w:r>
                          <w:t xml:space="preserve"> life processes</w:t>
                        </w:r>
                      </w:p>
                    </w:txbxContent>
                  </v:textbox>
                </v:shape>
                <v:shape id="Text Box 44" o:spid="_x0000_s1040" type="#_x0000_t202" style="position:absolute;left:42005;top:8858;width:14395;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P81cEA&#10;AADbAAAADwAAAGRycy9kb3ducmV2LnhtbESPQYvCMBSE74L/ITxhb5q6FJFqWlQo62Evai/eHs2z&#10;LW1eShO1/vvNguBxmJlvmG02mk48aHCNZQXLRQSCuLS64UpBccnnaxDOI2vsLJOCFznI0ulki4m2&#10;Tz7R4+wrESDsElRQe98nUrqyJoNuYXvi4N3sYNAHOVRSD/gMcNPJ7yhaSYMNh4UaezrUVLbnu1Fw&#10;zYvY54diH48d7vJfat3PtVXqazbuNiA8jf4TfrePWkEcw/+X8AN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j/NXBAAAA2wAAAA8AAAAAAAAAAAAAAAAAmAIAAGRycy9kb3du&#10;cmV2LnhtbFBLBQYAAAAABAAEAPUAAACGAwAAAAA=&#10;" fillcolor="white [3212]" strokecolor="black [3213]" strokeweight=".5pt">
                  <v:textbox inset="0,0,0,0">
                    <w:txbxContent>
                      <w:p w:rsidR="00300D14" w:rsidRPr="00F554C6" w:rsidRDefault="00671E5D" w:rsidP="00300D14">
                        <w:pPr>
                          <w:jc w:val="center"/>
                        </w:pPr>
                        <w:proofErr w:type="gramStart"/>
                        <w:r w:rsidRPr="00F554C6">
                          <w:t>carbon</w:t>
                        </w:r>
                        <w:proofErr w:type="gramEnd"/>
                        <w:r w:rsidRPr="00F554C6">
                          <w:t xml:space="preserve"> dioxide</w:t>
                        </w:r>
                      </w:p>
                    </w:txbxContent>
                  </v:textbox>
                </v:shape>
                <v:shape id="Text Box 45" o:spid="_x0000_s1041" type="#_x0000_t202" style="position:absolute;left:42005;top:14287;width:14395;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9ZTsMA&#10;AADbAAAADwAAAGRycy9kb3ducmV2LnhtbESPQWvCQBSE7wX/w/IEb3WjpKXEbESFoIdemubi7ZF9&#10;JiHZtyG7mvTfd4VCj8PMfMOk+9n04kGjay0r2KwjEMSV1S3XCsrv/PUDhPPIGnvLpOCHHOyzxUuK&#10;ibYTf9Gj8LUIEHYJKmi8HxIpXdWQQbe2A3HwbnY06IMca6lHnALc9HIbRe/SYMthocGBTg1VXXE3&#10;Cq55Gfv8VB7jucdD/kmdO187pVbL+bAD4Wn2/+G/9kUriN/g+SX8AJn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9ZTsMAAADbAAAADwAAAAAAAAAAAAAAAACYAgAAZHJzL2Rv&#10;d25yZXYueG1sUEsFBgAAAAAEAAQA9QAAAIgDAAAAAA==&#10;" fillcolor="white [3212]" strokecolor="black [3213]" strokeweight=".5pt">
                  <v:textbox inset="0,0,0,0">
                    <w:txbxContent>
                      <w:p w:rsidR="00300D14" w:rsidRPr="00F554C6" w:rsidRDefault="00671E5D" w:rsidP="00300D14">
                        <w:pPr>
                          <w:jc w:val="center"/>
                        </w:pPr>
                        <w:proofErr w:type="gramStart"/>
                        <w:r>
                          <w:t>water</w:t>
                        </w:r>
                        <w:proofErr w:type="gramEnd"/>
                      </w:p>
                    </w:txbxContent>
                  </v:textbox>
                </v:shape>
                <v:shape id="Straight Arrow Connector 46" o:spid="_x0000_s1042" type="#_x0000_t32" style="position:absolute;left:37052;top:5715;width:5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rW18MAAADbAAAADwAAAGRycy9kb3ducmV2LnhtbESPzarCMBSE94LvEI7gTtMrIlKNIldF&#10;caH4s7m7Q3NuW2xO2iZqfXsjCC6HmfmGmc4bU4g71S63rOCnH4EgTqzOOVVwOa97YxDOI2ssLJOC&#10;JzmYz9qtKcbaPvhI95NPRYCwi1FB5n0ZS+mSjAy6vi2Jg/dva4M+yDqVusZHgJtCDqJoJA3mHBYy&#10;LOk3o+R6uhkF22W1/6v21fNwHS420S3ZrZoUlep2msUEhKfGf8Of9lYrGI7g/SX8ADl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K1tfDAAAA2wAAAA8AAAAAAAAAAAAA&#10;AAAAoQIAAGRycy9kb3ducmV2LnhtbFBLBQYAAAAABAAEAPkAAACRAwAAAAA=&#10;" strokecolor="#ffc000" strokeweight="1.5pt">
                  <v:stroke endarrow="block" endarrowwidth="wide" endarrowlength="long"/>
                </v:shape>
              </v:group>
            </w:pict>
          </mc:Fallback>
        </mc:AlternateContent>
      </w:r>
    </w:p>
    <w:p w:rsidR="002349FD" w:rsidRDefault="002349FD" w:rsidP="006F3279">
      <w:pPr>
        <w:spacing w:after="240"/>
      </w:pPr>
    </w:p>
    <w:p w:rsidR="002349FD" w:rsidRDefault="002349FD" w:rsidP="006F3279">
      <w:pPr>
        <w:spacing w:after="240"/>
      </w:pPr>
    </w:p>
    <w:p w:rsidR="002349FD" w:rsidRDefault="002349FD" w:rsidP="006F3279">
      <w:pPr>
        <w:spacing w:after="240"/>
      </w:pPr>
    </w:p>
    <w:p w:rsidR="002349FD" w:rsidRDefault="002349FD" w:rsidP="006F3279">
      <w:pPr>
        <w:spacing w:after="240"/>
      </w:pPr>
    </w:p>
    <w:p w:rsidR="002349FD" w:rsidRDefault="002349FD" w:rsidP="006F3279">
      <w:pPr>
        <w:spacing w:after="240"/>
      </w:pPr>
    </w:p>
    <w:p w:rsidR="002349FD" w:rsidRDefault="002349FD" w:rsidP="006F3279">
      <w:pPr>
        <w:spacing w:after="240"/>
      </w:pPr>
    </w:p>
    <w:p w:rsidR="002349FD" w:rsidRDefault="002349FD" w:rsidP="00475B82">
      <w:pPr>
        <w:rPr>
          <w:szCs w:val="18"/>
        </w:rPr>
      </w:pPr>
    </w:p>
    <w:p w:rsidR="002349FD" w:rsidRDefault="002349FD" w:rsidP="006F3279">
      <w:pPr>
        <w:spacing w:after="240"/>
        <w:rPr>
          <w:szCs w:val="18"/>
        </w:rPr>
      </w:pPr>
    </w:p>
    <w:p w:rsidR="002349FD" w:rsidRPr="00F554C6" w:rsidRDefault="002349FD" w:rsidP="002349FD">
      <w:pPr>
        <w:spacing w:after="180"/>
        <w:rPr>
          <w:b/>
        </w:rPr>
      </w:pPr>
      <w:r>
        <w:rPr>
          <w:b/>
        </w:rPr>
        <w:t>To answer</w:t>
      </w:r>
    </w:p>
    <w:p w:rsidR="002349FD" w:rsidRDefault="006643BD" w:rsidP="00267D83">
      <w:pPr>
        <w:pStyle w:val="ListParagraph"/>
        <w:numPr>
          <w:ilvl w:val="0"/>
          <w:numId w:val="4"/>
        </w:numPr>
        <w:spacing w:after="180"/>
        <w:ind w:left="567" w:hanging="501"/>
        <w:contextualSpacing w:val="0"/>
      </w:pPr>
      <w:r>
        <w:t>What happens in the middle part labelled ‘</w:t>
      </w:r>
      <w:r w:rsidR="00267D83">
        <w:t>Aerobic cellular respiration</w:t>
      </w:r>
      <w:r>
        <w:t>’?</w:t>
      </w:r>
    </w:p>
    <w:p w:rsidR="006643BD" w:rsidRDefault="006643BD" w:rsidP="006643BD">
      <w:pPr>
        <w:pStyle w:val="ListParagraph"/>
        <w:spacing w:after="180"/>
        <w:ind w:left="567"/>
        <w:contextualSpacing w:val="0"/>
      </w:pPr>
      <w:r>
        <w:t>Two of the boxes below can be joined together to form the answer.</w:t>
      </w:r>
    </w:p>
    <w:p w:rsidR="006643BD" w:rsidRDefault="006643BD" w:rsidP="006643BD">
      <w:pPr>
        <w:pStyle w:val="ListParagraph"/>
        <w:spacing w:after="180"/>
        <w:ind w:left="567"/>
        <w:contextualSpacing w:val="0"/>
      </w:pPr>
      <w:r>
        <w:t xml:space="preserve">Draw a line to link the correct </w:t>
      </w:r>
      <w:r w:rsidRPr="006643BD">
        <w:rPr>
          <w:b/>
        </w:rPr>
        <w:t>start of the answer</w:t>
      </w:r>
      <w:r>
        <w:t xml:space="preserve"> to the correct </w:t>
      </w:r>
      <w:r w:rsidRPr="006643BD">
        <w:rPr>
          <w:b/>
        </w:rPr>
        <w:t>end of the answer</w:t>
      </w:r>
      <w:r>
        <w:t>.</w:t>
      </w:r>
    </w:p>
    <w:p w:rsidR="002349FD" w:rsidRDefault="006643BD" w:rsidP="006F3279">
      <w:pPr>
        <w:spacing w:after="240"/>
        <w:rPr>
          <w:szCs w:val="18"/>
        </w:rPr>
      </w:pPr>
      <w:r>
        <w:rPr>
          <w:noProof/>
          <w:lang w:eastAsia="en-GB"/>
        </w:rPr>
        <mc:AlternateContent>
          <mc:Choice Requires="wps">
            <w:drawing>
              <wp:anchor distT="0" distB="0" distL="114300" distR="114300" simplePos="0" relativeHeight="251668480" behindDoc="0" locked="0" layoutInCell="1" allowOverlap="1" wp14:anchorId="2A464C84" wp14:editId="65F21CAC">
                <wp:simplePos x="0" y="0"/>
                <wp:positionH relativeFrom="column">
                  <wp:posOffset>3519805</wp:posOffset>
                </wp:positionH>
                <wp:positionV relativeFrom="paragraph">
                  <wp:posOffset>283845</wp:posOffset>
                </wp:positionV>
                <wp:extent cx="2159635" cy="26987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2159635" cy="269875"/>
                        </a:xfrm>
                        <a:prstGeom prst="rect">
                          <a:avLst/>
                        </a:prstGeom>
                        <a:solidFill>
                          <a:schemeClr val="bg1"/>
                        </a:solidFill>
                        <a:ln w="6350">
                          <a:noFill/>
                        </a:ln>
                      </wps:spPr>
                      <wps:txbx>
                        <w:txbxContent>
                          <w:p w:rsidR="006643BD" w:rsidRPr="006643BD" w:rsidRDefault="006643BD" w:rsidP="006643BD">
                            <w:pPr>
                              <w:jc w:val="center"/>
                              <w:rPr>
                                <w:b/>
                              </w:rPr>
                            </w:pPr>
                            <w:r w:rsidRPr="006643BD">
                              <w:rPr>
                                <w:b/>
                              </w:rPr>
                              <w:t>…end of the answer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9" o:spid="_x0000_s1043" type="#_x0000_t202" style="position:absolute;margin-left:277.15pt;margin-top:22.35pt;width:170.05pt;height:2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USYPgIAAHUEAAAOAAAAZHJzL2Uyb0RvYy54bWysVFGP2jAMfp+0/xDlfRTYYAeinBgnpkmn&#10;u5NguueQpjRSGmdOoGW/fk5KudttT9NeUsd2Ptuf7S5u29qwk0KvweZ8NBhypqyEQttDzr/vNh9u&#10;OPNB2EIYsCrnZ+X57fL9u0Xj5moMFZhCISMQ6+eNy3kVgptnmZeVqoUfgFOWjCVgLQJd8ZAVKBpC&#10;r002Hg6nWQNYOASpvCftXWfky4RflkqGx7L0KjCTc8otpBPTuY9ntlyI+QGFq7S8pCH+IYtaaEtB&#10;r1B3Igh2RP0HVK0lgocyDCTUGZSllirVQNWMhm+q2VbCqVQLkePdlSb//2Dlw+kJmS5y/mnGmRU1&#10;9Win2sC+QMtIRfw0zs/JbevIMbSkpz73ek/KWHZbYh2/VBAjOzF9vrIb0SQpx6PJbPpxwpkk23g6&#10;u/k8iTDZy2uHPnxVULMo5Bype4lUcbr3oXPtXWIwD0YXG21MusSJUWuD7CSo1/tDypHAf/MyljU5&#10;pyyGCdhCfN4hG0u5xFq7mqIU2n2buBldC95DcSYeELpJ8k5uNCV7L3x4EkijQ6XTOoRHOkoDFAwu&#10;EmcV4M+/6aM/dZSsnDU0ijn3P44CFWfmm6Vex7ntBeyFfS/YY70GqnhEi+ZkEukBBtOLJUL9TFuy&#10;ilHIJKykWDmXAfvLOnQrQXsm1WqV3Gg+nQj3dutkBI8cR/J37bNAd+lQoN4+QD+mYv6mUZ1vfGlh&#10;dQxQ6tTFSG3H44Vxmu00B5c9jMvz+p68Xv4Wy18AAAD//wMAUEsDBBQABgAIAAAAIQDxgMsE3QAA&#10;AAkBAAAPAAAAZHJzL2Rvd25yZXYueG1sTI/dToQwEEbvTXyHZky8c4ts2R+kbFajibesPkChI0Xp&#10;FGkX8O2tV+vdTObkm/MVh8X2bMLRd44k3K8SYEiN0x21Et7fXu52wHxQpFXvCCX8oIdDeX1VqFy7&#10;mSqcTqFlMYR8riSYEIacc98YtMqv3IAUbx9utCrEdWy5HtUcw23P0yTZcKs6ih+MGvDJYPN1OlsJ&#10;E1amyj4fn/fpzI+1eiX63qylvL1Zjg/AAi7hAsOfflSHMjrV7kzas15Clol1RCUIsQUWgd1eCGB1&#10;HLYp8LLg/xuUvwAAAP//AwBQSwECLQAUAAYACAAAACEAtoM4kv4AAADhAQAAEwAAAAAAAAAAAAAA&#10;AAAAAAAAW0NvbnRlbnRfVHlwZXNdLnhtbFBLAQItABQABgAIAAAAIQA4/SH/1gAAAJQBAAALAAAA&#10;AAAAAAAAAAAAAC8BAABfcmVscy8ucmVsc1BLAQItABQABgAIAAAAIQBV0USYPgIAAHUEAAAOAAAA&#10;AAAAAAAAAAAAAC4CAABkcnMvZTJvRG9jLnhtbFBLAQItABQABgAIAAAAIQDxgMsE3QAAAAkBAAAP&#10;AAAAAAAAAAAAAAAAAJgEAABkcnMvZG93bnJldi54bWxQSwUGAAAAAAQABADzAAAAogUAAAAA&#10;" fillcolor="white [3212]" stroked="f" strokeweight=".5pt">
                <v:textbox inset="0,0,0,0">
                  <w:txbxContent>
                    <w:p w:rsidR="006643BD" w:rsidRPr="006643BD" w:rsidRDefault="006643BD" w:rsidP="006643BD">
                      <w:pPr>
                        <w:jc w:val="center"/>
                        <w:rPr>
                          <w:b/>
                        </w:rPr>
                      </w:pPr>
                      <w:r w:rsidRPr="006643BD">
                        <w:rPr>
                          <w:b/>
                        </w:rPr>
                        <w:t>…end of the answer</w:t>
                      </w:r>
                    </w:p>
                  </w:txbxContent>
                </v:textbox>
              </v:shape>
            </w:pict>
          </mc:Fallback>
        </mc:AlternateContent>
      </w:r>
      <w:r>
        <w:rPr>
          <w:noProof/>
          <w:lang w:eastAsia="en-GB"/>
        </w:rPr>
        <mc:AlternateContent>
          <mc:Choice Requires="wps">
            <w:drawing>
              <wp:anchor distT="0" distB="0" distL="114300" distR="114300" simplePos="0" relativeHeight="251666432" behindDoc="0" locked="0" layoutInCell="1" allowOverlap="1" wp14:anchorId="617B2CF6" wp14:editId="4D78B1B5">
                <wp:simplePos x="0" y="0"/>
                <wp:positionH relativeFrom="column">
                  <wp:posOffset>361950</wp:posOffset>
                </wp:positionH>
                <wp:positionV relativeFrom="paragraph">
                  <wp:posOffset>283845</wp:posOffset>
                </wp:positionV>
                <wp:extent cx="2159635" cy="269875"/>
                <wp:effectExtent l="0" t="0" r="0" b="0"/>
                <wp:wrapNone/>
                <wp:docPr id="47" name="Text Box 47"/>
                <wp:cNvGraphicFramePr/>
                <a:graphic xmlns:a="http://schemas.openxmlformats.org/drawingml/2006/main">
                  <a:graphicData uri="http://schemas.microsoft.com/office/word/2010/wordprocessingShape">
                    <wps:wsp>
                      <wps:cNvSpPr txBox="1"/>
                      <wps:spPr>
                        <a:xfrm>
                          <a:off x="0" y="0"/>
                          <a:ext cx="2159635" cy="269875"/>
                        </a:xfrm>
                        <a:prstGeom prst="rect">
                          <a:avLst/>
                        </a:prstGeom>
                        <a:solidFill>
                          <a:schemeClr val="bg1"/>
                        </a:solidFill>
                        <a:ln w="6350">
                          <a:noFill/>
                        </a:ln>
                      </wps:spPr>
                      <wps:txbx>
                        <w:txbxContent>
                          <w:p w:rsidR="00612ADE" w:rsidRPr="006643BD" w:rsidRDefault="006643BD" w:rsidP="00612ADE">
                            <w:pPr>
                              <w:jc w:val="center"/>
                              <w:rPr>
                                <w:b/>
                              </w:rPr>
                            </w:pPr>
                            <w:r w:rsidRPr="006643BD">
                              <w:rPr>
                                <w:b/>
                              </w:rPr>
                              <w:t>Start of the answer…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7" o:spid="_x0000_s1044" type="#_x0000_t202" style="position:absolute;margin-left:28.5pt;margin-top:22.35pt;width:170.05pt;height:2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Ui3PwIAAHUEAAAOAAAAZHJzL2Uyb0RvYy54bWysVFGP2jAMfp+0/xDlfRTY4O4Q5cQ4MU1C&#10;dyfBdM8hTWilNM6cQMt+/ZyUctttT9NeUsd2Ptuf7c7v29qwk0Jfgc35aDDkTFkJRWUPOf+2W3+4&#10;5cwHYQthwKqcn5Xn94v37+aNm6kxlGAKhYxArJ81LudlCG6WZV6WqhZ+AE5ZMmrAWgS64iErUDSE&#10;XptsPBxOswawcAhSeU/ah87IFwlfayXDk9ZeBWZyTrmFdGI69/HMFnMxO6BwZSUvaYh/yKIWlaWg&#10;V6gHEQQ7YvUHVF1JBA86DCTUGWhdSZVqoGpGwzfVbEvhVKqFyPHuSpP/f7Dy8fSMrCpy/umGMytq&#10;6tFOtYF9hpaRivhpnJ+R29aRY2hJT33u9Z6UsexWYx2/VBAjOzF9vrIb0SQpx6PJ3fTjhDNJtvH0&#10;7vZmEmGy19cOffiioGZRyDlS9xKp4rTxoXPtXWIwD6Yq1pUx6RInRq0MspOgXu8PKUcC/83LWNbk&#10;nLIYJmAL8XmHbCzlEmvtaopSaPdt4mY07gveQ3EmHhC6SfJOritKdiN8eBZIo0Ol0zqEJzq0AQoG&#10;F4mzEvDH3/TRnzpKVs4aGsWc++9HgYoz89VSr+Pc9gL2wr4X7LFeAVU8okVzMon0AIPpRY1Qv9CW&#10;LGMUMgkrKVbOZcD+sgrdStCeSbVcJjeaTyfCxm6djOCR40j+rn0R6C4dCtTbR+jHVMzeNKrzjS8t&#10;LI8BdJW6GKnteLwwTrOd5uCyh3F5fr0nr9e/xeInAAAA//8DAFBLAwQUAAYACAAAACEAQjPgBd0A&#10;AAAIAQAADwAAAGRycy9kb3ducmV2LnhtbEyPzU7DMBCE70i8g7VI3KjT9Cdtmk1VEEhcU3gAJ94m&#10;gXgdYjcJb485wXE0o5lvsuNsOjHS4FrLCMtFBIK4srrlGuH97eVhB8J5xVp1lgnhmxwc89ubTKXa&#10;TlzQePa1CCXsUoXQeN+nUrqqIaPcwvbEwbvYwSgf5FBLPagplJtOxlG0lUa1HBYa1dNTQ9Xn+WoQ&#10;RiqaYvPx+LyPJ3kq1Svz13aFeH83nw4gPM3+Lwy/+AEd8sBU2itrJzqETRKueIT1OgER/NU+WYIo&#10;EXZJDDLP5P8D+Q8AAAD//wMAUEsBAi0AFAAGAAgAAAAhALaDOJL+AAAA4QEAABMAAAAAAAAAAAAA&#10;AAAAAAAAAFtDb250ZW50X1R5cGVzXS54bWxQSwECLQAUAAYACAAAACEAOP0h/9YAAACUAQAACwAA&#10;AAAAAAAAAAAAAAAvAQAAX3JlbHMvLnJlbHNQSwECLQAUAAYACAAAACEAG6lItz8CAAB1BAAADgAA&#10;AAAAAAAAAAAAAAAuAgAAZHJzL2Uyb0RvYy54bWxQSwECLQAUAAYACAAAACEAQjPgBd0AAAAIAQAA&#10;DwAAAAAAAAAAAAAAAACZBAAAZHJzL2Rvd25yZXYueG1sUEsFBgAAAAAEAAQA8wAAAKMFAAAAAA==&#10;" fillcolor="white [3212]" stroked="f" strokeweight=".5pt">
                <v:textbox inset="0,0,0,0">
                  <w:txbxContent>
                    <w:p w:rsidR="00612ADE" w:rsidRPr="006643BD" w:rsidRDefault="006643BD" w:rsidP="00612ADE">
                      <w:pPr>
                        <w:jc w:val="center"/>
                        <w:rPr>
                          <w:b/>
                        </w:rPr>
                      </w:pPr>
                      <w:r w:rsidRPr="006643BD">
                        <w:rPr>
                          <w:b/>
                        </w:rPr>
                        <w:t>Start of the answer…</w:t>
                      </w:r>
                    </w:p>
                  </w:txbxContent>
                </v:textbox>
              </v:shape>
            </w:pict>
          </mc:Fallback>
        </mc:AlternateContent>
      </w:r>
    </w:p>
    <w:p w:rsidR="002349FD" w:rsidRDefault="006643BD" w:rsidP="006F3279">
      <w:pPr>
        <w:spacing w:after="240"/>
        <w:rPr>
          <w:szCs w:val="18"/>
        </w:rPr>
      </w:pPr>
      <w:r>
        <w:rPr>
          <w:noProof/>
          <w:szCs w:val="18"/>
          <w:lang w:eastAsia="en-GB"/>
        </w:rPr>
        <mc:AlternateContent>
          <mc:Choice Requires="wpg">
            <w:drawing>
              <wp:anchor distT="0" distB="0" distL="114300" distR="114300" simplePos="0" relativeHeight="251676672" behindDoc="0" locked="0" layoutInCell="1" allowOverlap="1" wp14:anchorId="21336C36" wp14:editId="4CCB08E4">
                <wp:simplePos x="0" y="0"/>
                <wp:positionH relativeFrom="column">
                  <wp:posOffset>3519170</wp:posOffset>
                </wp:positionH>
                <wp:positionV relativeFrom="paragraph">
                  <wp:posOffset>313055</wp:posOffset>
                </wp:positionV>
                <wp:extent cx="2159635" cy="1546225"/>
                <wp:effectExtent l="0" t="0" r="12065" b="15875"/>
                <wp:wrapNone/>
                <wp:docPr id="58" name="Group 58"/>
                <wp:cNvGraphicFramePr/>
                <a:graphic xmlns:a="http://schemas.openxmlformats.org/drawingml/2006/main">
                  <a:graphicData uri="http://schemas.microsoft.com/office/word/2010/wordprocessingGroup">
                    <wpg:wgp>
                      <wpg:cNvGrpSpPr/>
                      <wpg:grpSpPr>
                        <a:xfrm>
                          <a:off x="0" y="0"/>
                          <a:ext cx="2159635" cy="1546225"/>
                          <a:chOff x="0" y="0"/>
                          <a:chExt cx="2159635" cy="1546225"/>
                        </a:xfrm>
                      </wpg:grpSpPr>
                      <wps:wsp>
                        <wps:cNvPr id="50" name="Text Box 50"/>
                        <wps:cNvSpPr txBox="1"/>
                        <wps:spPr>
                          <a:xfrm>
                            <a:off x="0" y="0"/>
                            <a:ext cx="2159635" cy="431800"/>
                          </a:xfrm>
                          <a:prstGeom prst="rect">
                            <a:avLst/>
                          </a:prstGeom>
                          <a:solidFill>
                            <a:schemeClr val="bg1"/>
                          </a:solidFill>
                          <a:ln w="6350">
                            <a:solidFill>
                              <a:schemeClr val="tx1"/>
                            </a:solidFill>
                          </a:ln>
                        </wps:spPr>
                        <wps:txbx>
                          <w:txbxContent>
                            <w:p w:rsidR="006643BD" w:rsidRPr="00F554C6" w:rsidRDefault="003617D3" w:rsidP="006643BD">
                              <w:pPr>
                                <w:jc w:val="center"/>
                              </w:pPr>
                              <w:r>
                                <w:t>…</w:t>
                              </w:r>
                              <w:r w:rsidR="008F75B4">
                                <w:t>that takes place inside cells.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1" name="Text Box 51"/>
                        <wps:cNvSpPr txBox="1"/>
                        <wps:spPr>
                          <a:xfrm>
                            <a:off x="0" y="561975"/>
                            <a:ext cx="2159635" cy="431800"/>
                          </a:xfrm>
                          <a:prstGeom prst="rect">
                            <a:avLst/>
                          </a:prstGeom>
                          <a:solidFill>
                            <a:schemeClr val="bg1"/>
                          </a:solidFill>
                          <a:ln w="6350">
                            <a:solidFill>
                              <a:schemeClr val="tx1"/>
                            </a:solidFill>
                          </a:ln>
                        </wps:spPr>
                        <wps:txbx>
                          <w:txbxContent>
                            <w:p w:rsidR="008F75B4" w:rsidRDefault="008F75B4" w:rsidP="00475B82">
                              <w:pPr>
                                <w:jc w:val="center"/>
                              </w:pPr>
                              <w:r w:rsidRPr="008F75B4">
                                <w:t>…th</w:t>
                              </w:r>
                              <w:r>
                                <w:t>at takes place inside the body,</w:t>
                              </w:r>
                            </w:p>
                            <w:p w:rsidR="006643BD" w:rsidRPr="00F554C6" w:rsidRDefault="008F75B4" w:rsidP="00475B82">
                              <w:pPr>
                                <w:jc w:val="center"/>
                              </w:pPr>
                              <w:proofErr w:type="gramStart"/>
                              <w:r w:rsidRPr="008F75B4">
                                <w:t>but</w:t>
                              </w:r>
                              <w:proofErr w:type="gramEnd"/>
                              <w:r w:rsidRPr="008F75B4">
                                <w:t xml:space="preserve"> not inside cells.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2" name="Text Box 52"/>
                        <wps:cNvSpPr txBox="1"/>
                        <wps:spPr>
                          <a:xfrm>
                            <a:off x="0" y="1114425"/>
                            <a:ext cx="2159635" cy="431800"/>
                          </a:xfrm>
                          <a:prstGeom prst="rect">
                            <a:avLst/>
                          </a:prstGeom>
                          <a:solidFill>
                            <a:schemeClr val="bg1"/>
                          </a:solidFill>
                          <a:ln w="6350">
                            <a:solidFill>
                              <a:schemeClr val="tx1"/>
                            </a:solidFill>
                          </a:ln>
                        </wps:spPr>
                        <wps:txbx>
                          <w:txbxContent>
                            <w:p w:rsidR="006643BD" w:rsidRPr="00F554C6" w:rsidRDefault="008F75B4" w:rsidP="00475B82">
                              <w:pPr>
                                <w:jc w:val="center"/>
                              </w:pPr>
                              <w:r w:rsidRPr="008F75B4">
                                <w:t>…that takes place only in the lungs.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58" o:spid="_x0000_s1045" style="position:absolute;margin-left:277.1pt;margin-top:24.65pt;width:170.05pt;height:121.75pt;z-index:251676672;mso-width-relative:margin;mso-height-relative:margin" coordsize="21596,15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TT35gIAAPQLAAAOAAAAZHJzL2Uyb0RvYy54bWzsVt9P2zAQfp+0/8Hy+0gTmg4iUtTBQJMQ&#10;IMHEs+s4P6TE9s5uE/bX7+wkLRSkSd20B8ZLcrbP57vv7jv75LRrarIWYColUxoeTCgRkquskkVK&#10;v99ffDqixFgmM1YrKVL6KAw9nX/8cNLqRESqVHUmgKARaZJWp7S0VidBYHgpGmYOlBYSF3MFDbM4&#10;hCLIgLVovamDaDKZBa2CTIPiwhicPe8X6dzbz3PB7U2eG2FJnVL0zfov+O/SfYP5CUsKYLqs+OAG&#10;28OLhlUSD92YOmeWkRVUL0w1FQdlVG4PuGoClecVFz4GjCac7ERzCWqlfSxF0hZ6AxNCu4PT3mb5&#10;9foWSJWlNMZMSdZgjvyxBMcITquLBHUuQd/pWxgmin7k4u1yaNwfIyGdh/VxA6voLOE4GYXx8eww&#10;poTjWhhPZ1EU98DzErPzYh8vv/5mZzAeHDj/Nu60GovIbHEyf4bTXcm08PAbh8GIE5ZRj9O9C/CL&#10;6kjs68idjmoOJ2I7nMdgewhNYnByL7imh+HRxJvfxMwSDcZeCtUQJ6QUsMp98bH1lbGYI1QdVdyh&#10;RtVVdlHVtR84ZomzGsiaISeWhfcRdzzTqiVpU4pJm3jDz9Y8N7cWbPeKBbRXS3TEYdLH7iTbLTtf&#10;a+HhCMxSZY+IF6iemUbziwqDumLG3jJAKiLa2F7sDX7yWqFTapAoKRX8fG3e6WPmcZWSFqmdUvNj&#10;xUBQUn+TWBOuD4wCjMJyFOSqOVOITIiNS3Mv4gaw9SjmoJoH7DoLdwouMcnxrJRyC+PgzPYtBvsW&#10;F4uFV0O+a2av5J3mzrjLhUvSfffAQA+ZtFhR12qsO5bsJLTXdTulWqysyiufbQdtj+OAOHLAMfdf&#10;kAFR2iXDpuj3IkM8C48/D+3h1QbyRhkxfWfE22BE9JIR0ZjbvRgRhuF0Ot6Y/xMlfBfYNrf3S6K/&#10;7v/mJeHfT/i09G+G4Rns3q5Px/5S2T7W578AAAD//wMAUEsDBBQABgAIAAAAIQCZBLH24QAAAAoB&#10;AAAPAAAAZHJzL2Rvd25yZXYueG1sTI/BaoNAEIbvhb7DMoHemlWjRY1rCKHtKRSSFEpvG3eiEndX&#10;3I2at+/01N5mmI9/vr/YzLpjIw6utUZAuAyAoamsak0t4PP09pwCc14aJTtrUMAdHWzKx4dC5spO&#10;5oDj0deMQozLpYDG+z7n3FUNaumWtkdDt4sdtPS0DjVXg5woXHc8CoIXrmVr6EMje9w1WF2PNy3g&#10;fZLTdhW+jvvrZXf/PiUfX/sQhXhazNs1MI+z/4PhV5/UoSSns70Z5VgnIEniiFABcbYCRkCaxTSc&#10;BURZlAIvC/6/QvkDAAD//wMAUEsBAi0AFAAGAAgAAAAhALaDOJL+AAAA4QEAABMAAAAAAAAAAAAA&#10;AAAAAAAAAFtDb250ZW50X1R5cGVzXS54bWxQSwECLQAUAAYACAAAACEAOP0h/9YAAACUAQAACwAA&#10;AAAAAAAAAAAAAAAvAQAAX3JlbHMvLnJlbHNQSwECLQAUAAYACAAAACEAhsE09+YCAAD0CwAADgAA&#10;AAAAAAAAAAAAAAAuAgAAZHJzL2Uyb0RvYy54bWxQSwECLQAUAAYACAAAACEAmQSx9uEAAAAKAQAA&#10;DwAAAAAAAAAAAAAAAABABQAAZHJzL2Rvd25yZXYueG1sUEsFBgAAAAAEAAQA8wAAAE4GAAAAAA==&#10;">
                <v:shape id="Text Box 50" o:spid="_x0000_s1046" type="#_x0000_t202" style="position:absolute;width:21596;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sC7wA&#10;AADbAAAADwAAAGRycy9kb3ducmV2LnhtbERPvQrCMBDeBd8hnOCmqaIi1SgqFB1c1C5uR3O2pc2l&#10;NFHr25tBcPz4/tfbztTiRa0rLSuYjCMQxJnVJecK0lsyWoJwHlljbZkUfMjBdtPvrTHW9s0Xel19&#10;LkIIuxgVFN43sZQuK8igG9uGOHAP2xr0Aba51C2+Q7ip5TSKFtJgyaGhwIYOBWXV9WkU3JN05pND&#10;up91Ne6SM1XueK+UGg663QqEp87/xT/3SSuYh/XhS/gBcvM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TAWwLvAAAANsAAAAPAAAAAAAAAAAAAAAAAJgCAABkcnMvZG93bnJldi54&#10;bWxQSwUGAAAAAAQABAD1AAAAgQMAAAAA&#10;" fillcolor="white [3212]" strokecolor="black [3213]" strokeweight=".5pt">
                  <v:textbox inset="0,0,0,0">
                    <w:txbxContent>
                      <w:p w:rsidR="006643BD" w:rsidRPr="00F554C6" w:rsidRDefault="003617D3" w:rsidP="006643BD">
                        <w:pPr>
                          <w:jc w:val="center"/>
                        </w:pPr>
                        <w:r>
                          <w:t>…</w:t>
                        </w:r>
                        <w:r w:rsidR="008F75B4">
                          <w:t>that takes place inside cells.</w:t>
                        </w:r>
                      </w:p>
                    </w:txbxContent>
                  </v:textbox>
                </v:shape>
                <v:shape id="Text Box 51" o:spid="_x0000_s1047" type="#_x0000_t202" style="position:absolute;top:5619;width:21596;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JkMMA&#10;AADbAAAADwAAAGRycy9kb3ducmV2LnhtbESPQWvCQBSE74X+h+UVvDWbSCwSXSUVgj14qebi7ZF9&#10;TUKyb0N2NfHfu4VCj8PMfMNs97PpxZ1G11pWkEQxCOLK6pZrBeWleF+DcB5ZY2+ZFDzIwX73+rLF&#10;TNuJv+l+9rUIEHYZKmi8HzIpXdWQQRfZgTh4P3Y06IMca6lHnALc9HIZxx/SYMthocGBDg1V3flm&#10;FFyLMvXFofxM5x7z4kSdO147pRZvc74B4Wn2/+G/9pdWsErg90v4AXL3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3JkMMAAADbAAAADwAAAAAAAAAAAAAAAACYAgAAZHJzL2Rv&#10;d25yZXYueG1sUEsFBgAAAAAEAAQA9QAAAIgDAAAAAA==&#10;" fillcolor="white [3212]" strokecolor="black [3213]" strokeweight=".5pt">
                  <v:textbox inset="0,0,0,0">
                    <w:txbxContent>
                      <w:p w:rsidR="008F75B4" w:rsidRDefault="008F75B4" w:rsidP="00475B82">
                        <w:pPr>
                          <w:jc w:val="center"/>
                        </w:pPr>
                        <w:r w:rsidRPr="008F75B4">
                          <w:t>…th</w:t>
                        </w:r>
                        <w:r>
                          <w:t>at takes place inside the body,</w:t>
                        </w:r>
                      </w:p>
                      <w:p w:rsidR="006643BD" w:rsidRPr="00F554C6" w:rsidRDefault="008F75B4" w:rsidP="00475B82">
                        <w:pPr>
                          <w:jc w:val="center"/>
                        </w:pPr>
                        <w:proofErr w:type="gramStart"/>
                        <w:r w:rsidRPr="008F75B4">
                          <w:t>but</w:t>
                        </w:r>
                        <w:proofErr w:type="gramEnd"/>
                        <w:r w:rsidRPr="008F75B4">
                          <w:t xml:space="preserve"> not inside cells.</w:t>
                        </w:r>
                      </w:p>
                    </w:txbxContent>
                  </v:textbox>
                </v:shape>
                <v:shape id="Text Box 52" o:spid="_x0000_s1048" type="#_x0000_t202" style="position:absolute;top:11144;width:21596;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9X58MA&#10;AADbAAAADwAAAGRycy9kb3ducmV2LnhtbESPQWvCQBSE7wX/w/KE3pqNkhaJrqKB0B56qebi7ZF9&#10;JiHZtyG7JvHfu4VCj8PMfMPsDrPpxEiDaywrWEUxCOLS6oYrBcUlf9uAcB5ZY2eZFDzIwWG/eNlh&#10;qu3EPzSefSUChF2KCmrv+1RKV9Zk0EW2Jw7ezQ4GfZBDJfWAU4CbTq7j+EMabDgs1NhTVlPZnu9G&#10;wTUvEp9nxSmZOzzm39S6z2ur1OtyPm5BeJr9f/iv/aUVvK/h9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9X58MAAADbAAAADwAAAAAAAAAAAAAAAACYAgAAZHJzL2Rv&#10;d25yZXYueG1sUEsFBgAAAAAEAAQA9QAAAIgDAAAAAA==&#10;" fillcolor="white [3212]" strokecolor="black [3213]" strokeweight=".5pt">
                  <v:textbox inset="0,0,0,0">
                    <w:txbxContent>
                      <w:p w:rsidR="006643BD" w:rsidRPr="00F554C6" w:rsidRDefault="008F75B4" w:rsidP="00475B82">
                        <w:pPr>
                          <w:jc w:val="center"/>
                        </w:pPr>
                        <w:r w:rsidRPr="008F75B4">
                          <w:t>…that takes place only in the lungs.</w:t>
                        </w:r>
                      </w:p>
                    </w:txbxContent>
                  </v:textbox>
                </v:shape>
              </v:group>
            </w:pict>
          </mc:Fallback>
        </mc:AlternateContent>
      </w:r>
    </w:p>
    <w:p w:rsidR="002349FD" w:rsidRDefault="006643BD" w:rsidP="006F3279">
      <w:pPr>
        <w:spacing w:after="240"/>
        <w:rPr>
          <w:szCs w:val="18"/>
        </w:rPr>
      </w:pPr>
      <w:r>
        <w:rPr>
          <w:noProof/>
          <w:lang w:eastAsia="en-GB"/>
        </w:rPr>
        <mc:AlternateContent>
          <mc:Choice Requires="wpg">
            <w:drawing>
              <wp:anchor distT="0" distB="0" distL="114300" distR="114300" simplePos="0" relativeHeight="251680768" behindDoc="0" locked="0" layoutInCell="1" allowOverlap="1" wp14:anchorId="372CE094" wp14:editId="4FB05E50">
                <wp:simplePos x="0" y="0"/>
                <wp:positionH relativeFrom="column">
                  <wp:posOffset>361950</wp:posOffset>
                </wp:positionH>
                <wp:positionV relativeFrom="paragraph">
                  <wp:posOffset>-10160</wp:posOffset>
                </wp:positionV>
                <wp:extent cx="2159635" cy="1546225"/>
                <wp:effectExtent l="0" t="0" r="12065" b="15875"/>
                <wp:wrapNone/>
                <wp:docPr id="57" name="Group 57"/>
                <wp:cNvGraphicFramePr/>
                <a:graphic xmlns:a="http://schemas.openxmlformats.org/drawingml/2006/main">
                  <a:graphicData uri="http://schemas.microsoft.com/office/word/2010/wordprocessingGroup">
                    <wpg:wgp>
                      <wpg:cNvGrpSpPr/>
                      <wpg:grpSpPr>
                        <a:xfrm>
                          <a:off x="0" y="0"/>
                          <a:ext cx="2159635" cy="1546225"/>
                          <a:chOff x="0" y="0"/>
                          <a:chExt cx="2159635" cy="1546225"/>
                        </a:xfrm>
                      </wpg:grpSpPr>
                      <wps:wsp>
                        <wps:cNvPr id="54" name="Text Box 54"/>
                        <wps:cNvSpPr txBox="1"/>
                        <wps:spPr>
                          <a:xfrm>
                            <a:off x="0" y="0"/>
                            <a:ext cx="2159635" cy="431800"/>
                          </a:xfrm>
                          <a:prstGeom prst="rect">
                            <a:avLst/>
                          </a:prstGeom>
                          <a:solidFill>
                            <a:schemeClr val="bg1"/>
                          </a:solidFill>
                          <a:ln w="6350">
                            <a:solidFill>
                              <a:schemeClr val="tx1"/>
                            </a:solidFill>
                          </a:ln>
                        </wps:spPr>
                        <wps:txbx>
                          <w:txbxContent>
                            <w:p w:rsidR="006643BD" w:rsidRPr="00F554C6" w:rsidRDefault="003617D3" w:rsidP="006643BD">
                              <w:pPr>
                                <w:jc w:val="center"/>
                              </w:pPr>
                              <w:r>
                                <w:t>A single chemical reaction…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5" name="Text Box 55"/>
                        <wps:cNvSpPr txBox="1"/>
                        <wps:spPr>
                          <a:xfrm>
                            <a:off x="0" y="561975"/>
                            <a:ext cx="2159635" cy="431800"/>
                          </a:xfrm>
                          <a:prstGeom prst="rect">
                            <a:avLst/>
                          </a:prstGeom>
                          <a:solidFill>
                            <a:schemeClr val="bg1"/>
                          </a:solidFill>
                          <a:ln w="6350">
                            <a:solidFill>
                              <a:schemeClr val="tx1"/>
                            </a:solidFill>
                          </a:ln>
                        </wps:spPr>
                        <wps:txbx>
                          <w:txbxContent>
                            <w:p w:rsidR="006643BD" w:rsidRPr="00F554C6" w:rsidRDefault="003617D3" w:rsidP="006643BD">
                              <w:pPr>
                                <w:jc w:val="center"/>
                              </w:pPr>
                              <w:r>
                                <w:t>A series of chemical reactions…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6" name="Text Box 56"/>
                        <wps:cNvSpPr txBox="1"/>
                        <wps:spPr>
                          <a:xfrm>
                            <a:off x="0" y="1114425"/>
                            <a:ext cx="2159635" cy="431800"/>
                          </a:xfrm>
                          <a:prstGeom prst="rect">
                            <a:avLst/>
                          </a:prstGeom>
                          <a:solidFill>
                            <a:schemeClr val="bg1"/>
                          </a:solidFill>
                          <a:ln w="6350">
                            <a:solidFill>
                              <a:schemeClr val="tx1"/>
                            </a:solidFill>
                          </a:ln>
                        </wps:spPr>
                        <wps:txbx>
                          <w:txbxContent>
                            <w:p w:rsidR="003617D3" w:rsidRDefault="003617D3" w:rsidP="006643BD">
                              <w:pPr>
                                <w:jc w:val="center"/>
                              </w:pPr>
                              <w:r>
                                <w:t xml:space="preserve">A process that does </w:t>
                              </w:r>
                              <w:r w:rsidRPr="003617D3">
                                <w:rPr>
                                  <w:b/>
                                </w:rPr>
                                <w:t>not</w:t>
                              </w:r>
                              <w:r>
                                <w:t xml:space="preserve"> involve</w:t>
                              </w:r>
                            </w:p>
                            <w:p w:rsidR="006643BD" w:rsidRPr="00F554C6" w:rsidRDefault="003617D3" w:rsidP="006643BD">
                              <w:pPr>
                                <w:jc w:val="center"/>
                              </w:pPr>
                              <w:proofErr w:type="gramStart"/>
                              <w:r>
                                <w:t>chemical</w:t>
                              </w:r>
                              <w:proofErr w:type="gramEnd"/>
                              <w:r>
                                <w:t xml:space="preserve"> reactions…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57" o:spid="_x0000_s1049" style="position:absolute;margin-left:28.5pt;margin-top:-.8pt;width:170.05pt;height:121.75pt;z-index:251680768;mso-width-relative:margin;mso-height-relative:margin" coordsize="21596,15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6qx6QIAAPQLAAAOAAAAZHJzL2Uyb0RvYy54bWzsVm1P2zAQ/j5p/8Hy95GmtAUiUtTBQJMQ&#10;IMHEZ9dxXiTH9s5uE/brd3aSljdpWqdN2saX5Gyfz3fP3XP28UlbS7IWYCutUhrvjSgRiuusUkVK&#10;v9ydfzikxDqmMia1Eil9EJaezN+/O25MIsa61DITQNCIskljUlo6Z5IosrwUNbN72giFi7mGmjkc&#10;QhFlwBq0XstoPBrNokZDZkBzYS3OnnWLdB7s57ng7jrPrXBEphR9c+EL4bv032h+zJICmCkr3rvB&#10;dvCiZpXCQzemzphjZAXVC1N1xUFbnbs9rutI53nFRYgBo4lHz6K5AL0yIZYiaQqzgQmhfYbTzmb5&#10;1foGSJWldHpAiWI15igcS3CM4DSmSFDnAsytuYF+ouhGPt42h9r/MRLSBlgfNrCK1hGOk+N4ejTb&#10;n1LCcS2eTmbj8bQDnpeYnRf7ePnpBzuj4eDI+7dxpzFYRHaLk/01nG5LZkSA33oMBpwmA053PsCP&#10;uiXTSQdVUPM4EdfiPAY7zFuc3AmuyX58OApluomZJQasuxC6Jl5IKWCVh+Jj60vrMEeoOqj4Q62W&#10;VXZeSRkGnlniVAJZM+TEsgg+4o4nWlKRJqWYtFEw/GQtcHNrwbWvWEB7UqEjPiNd7F5y7bINtRbP&#10;BmCWOntAvEB3zLSGn1cY1CWz7oYBUhFJi+3FXeMnlxqd0r1ESanh22vzXh8zj6uUNEjtlNqvKwaC&#10;EvlZYU34PjAIMAjLQVCr+lQjMjE2LsODiBvAyUHMQdf32HUW/hRcYorjWSnlDobBqetaDPYtLhaL&#10;oIZ8N8xdqlvDvXGfC5+ku/aegekz6bCirvRQdyx5ltBO1+9UerFyOq9Ctj20HY494sgBz9w/QQZk&#10;ddc0tmQI3PanI2d+ngzTWXx00LeHVxvIP8qIvtsOmXxjRNfb/j5GzF4yYtPtdmJEHMeTyXBj/k+U&#10;OHy7JH73JRHeT/i0DG+G/hns366Px+FS2T7W598BAAD//wMAUEsDBBQABgAIAAAAIQDF+yj24QAA&#10;AAkBAAAPAAAAZHJzL2Rvd25yZXYueG1sTI9Pa8JAFMTvhX6H5RV6081q/ZdmIyJtTyJUC8XbM3km&#10;wezbkF2T+O27PbXHYYaZ3yTrwdSio9ZVljWocQSCOLN5xYWGr+P7aAnCeeQca8uk4U4O1unjQ4Jx&#10;bnv+pO7gCxFK2MWoofS+iaV0WUkG3dg2xMG72NagD7ItZN5iH8pNLSdRNJcGKw4LJTa0LSm7Hm5G&#10;w0eP/Waq3rrd9bK9n46z/fdOkdbPT8PmFYSnwf+F4Rc/oEMamM72xrkTtYbZIlzxGkZqDiL409VC&#10;gThrmLyoFcg0kf8fpD8AAAD//wMAUEsBAi0AFAAGAAgAAAAhALaDOJL+AAAA4QEAABMAAAAAAAAA&#10;AAAAAAAAAAAAAFtDb250ZW50X1R5cGVzXS54bWxQSwECLQAUAAYACAAAACEAOP0h/9YAAACUAQAA&#10;CwAAAAAAAAAAAAAAAAAvAQAAX3JlbHMvLnJlbHNQSwECLQAUAAYACAAAACEAVDOqsekCAAD0CwAA&#10;DgAAAAAAAAAAAAAAAAAuAgAAZHJzL2Uyb0RvYy54bWxQSwECLQAUAAYACAAAACEAxfso9uEAAAAJ&#10;AQAADwAAAAAAAAAAAAAAAABDBQAAZHJzL2Rvd25yZXYueG1sUEsFBgAAAAAEAAQA8wAAAFEGAAAA&#10;AA==&#10;">
                <v:shape id="Text Box 54" o:spid="_x0000_s1050" type="#_x0000_t202" style="position:absolute;width:21596;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pqCMMA&#10;AADbAAAADwAAAGRycy9kb3ducmV2LnhtbESPQWvCQBSE7wX/w/IEb3WjpKXEbESFoIdemubi7ZF9&#10;JiHZtyG7mvTfd4VCj8PMfMOk+9n04kGjay0r2KwjEMSV1S3XCsrv/PUDhPPIGnvLpOCHHOyzxUuK&#10;ibYTf9Gj8LUIEHYJKmi8HxIpXdWQQbe2A3HwbnY06IMca6lHnALc9HIbRe/SYMthocGBTg1VXXE3&#10;Cq55Gfv8VB7jucdD/kmdO187pVbL+bAD4Wn2/+G/9kUreIvh+SX8AJn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DpqCMMAAADbAAAADwAAAAAAAAAAAAAAAACYAgAAZHJzL2Rv&#10;d25yZXYueG1sUEsFBgAAAAAEAAQA9QAAAIgDAAAAAA==&#10;" fillcolor="white [3212]" strokecolor="black [3213]" strokeweight=".5pt">
                  <v:textbox inset="0,0,0,0">
                    <w:txbxContent>
                      <w:p w:rsidR="006643BD" w:rsidRPr="00F554C6" w:rsidRDefault="003617D3" w:rsidP="006643BD">
                        <w:pPr>
                          <w:jc w:val="center"/>
                        </w:pPr>
                        <w:r>
                          <w:t>A single chemical reaction…</w:t>
                        </w:r>
                      </w:p>
                    </w:txbxContent>
                  </v:textbox>
                </v:shape>
                <v:shape id="Text Box 55" o:spid="_x0000_s1051" type="#_x0000_t202" style="position:absolute;top:5619;width:21596;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bPk8AA&#10;AADbAAAADwAAAGRycy9kb3ducmV2LnhtbESPQavCMBCE7w/8D2EFb89UUZFqFBWKHryovXhbmrUt&#10;bTaliVr/vREEj8PMfMMs152pxYNaV1pWMBpGIIgzq0vOFaSX5H8OwnlkjbVlUvAiB+tV72+JsbZP&#10;PtHj7HMRIOxiVFB438RSuqwgg25oG+Lg3Wxr0AfZ5lK3+AxwU8txFM2kwZLDQoEN7QrKqvPdKLgm&#10;6cQnu3Q76WrcJEeq3P5aKTXod5sFCE+d/4W/7YNWMJ3C50v4AXL1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3bPk8AAAADbAAAADwAAAAAAAAAAAAAAAACYAgAAZHJzL2Rvd25y&#10;ZXYueG1sUEsFBgAAAAAEAAQA9QAAAIUDAAAAAA==&#10;" fillcolor="white [3212]" strokecolor="black [3213]" strokeweight=".5pt">
                  <v:textbox inset="0,0,0,0">
                    <w:txbxContent>
                      <w:p w:rsidR="006643BD" w:rsidRPr="00F554C6" w:rsidRDefault="003617D3" w:rsidP="006643BD">
                        <w:pPr>
                          <w:jc w:val="center"/>
                        </w:pPr>
                        <w:r>
                          <w:t>A series of chemical reactions…</w:t>
                        </w:r>
                      </w:p>
                    </w:txbxContent>
                  </v:textbox>
                </v:shape>
                <v:shape id="Text Box 56" o:spid="_x0000_s1052" type="#_x0000_t202" style="position:absolute;top:11144;width:21596;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RR5MMA&#10;AADbAAAADwAAAGRycy9kb3ducmV2LnhtbESPQWvCQBSE7wX/w/KE3upGUSlpVlEh6KGXai65PbLP&#10;JCT7NmTXJP33bkHocZiZb5hkP5lWDNS72rKC5SICQVxYXXOpILulH58gnEfW2FomBb/kYL+bvSUY&#10;azvyDw1XX4oAYRejgsr7LpbSFRUZdAvbEQfvbnuDPsi+lLrHMcBNK1dRtJUGaw4LFXZ0qqhorg+j&#10;IE+ztU9P2XE9tXhIv6lx57xR6n0+Hb5AeJr8f/jVvmgFmy38fQk/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6RR5MMAAADbAAAADwAAAAAAAAAAAAAAAACYAgAAZHJzL2Rv&#10;d25yZXYueG1sUEsFBgAAAAAEAAQA9QAAAIgDAAAAAA==&#10;" fillcolor="white [3212]" strokecolor="black [3213]" strokeweight=".5pt">
                  <v:textbox inset="0,0,0,0">
                    <w:txbxContent>
                      <w:p w:rsidR="003617D3" w:rsidRDefault="003617D3" w:rsidP="006643BD">
                        <w:pPr>
                          <w:jc w:val="center"/>
                        </w:pPr>
                        <w:r>
                          <w:t xml:space="preserve">A process that does </w:t>
                        </w:r>
                        <w:r w:rsidRPr="003617D3">
                          <w:rPr>
                            <w:b/>
                          </w:rPr>
                          <w:t>not</w:t>
                        </w:r>
                        <w:r>
                          <w:t xml:space="preserve"> involve</w:t>
                        </w:r>
                      </w:p>
                      <w:p w:rsidR="006643BD" w:rsidRPr="00F554C6" w:rsidRDefault="003617D3" w:rsidP="006643BD">
                        <w:pPr>
                          <w:jc w:val="center"/>
                        </w:pPr>
                        <w:proofErr w:type="gramStart"/>
                        <w:r>
                          <w:t>chemical</w:t>
                        </w:r>
                        <w:proofErr w:type="gramEnd"/>
                        <w:r>
                          <w:t xml:space="preserve"> reactions…</w:t>
                        </w:r>
                      </w:p>
                    </w:txbxContent>
                  </v:textbox>
                </v:shape>
              </v:group>
            </w:pict>
          </mc:Fallback>
        </mc:AlternateContent>
      </w: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AF417D" w:rsidP="006F3279">
      <w:pPr>
        <w:spacing w:after="240"/>
        <w:rPr>
          <w:i/>
          <w:sz w:val="18"/>
          <w:szCs w:val="18"/>
        </w:rPr>
      </w:pPr>
      <w:r w:rsidRPr="004A2A58">
        <w:rPr>
          <w:i/>
          <w:sz w:val="18"/>
          <w:szCs w:val="18"/>
        </w:rPr>
        <w:lastRenderedPageBreak/>
        <w:t>Biology &gt; Big idea BCL: The cellular basis of life &gt; Topic BCL3: Biochemistry &gt; Key concept BCL3.</w:t>
      </w:r>
      <w:r>
        <w:rPr>
          <w:i/>
          <w:sz w:val="18"/>
          <w:szCs w:val="18"/>
        </w:rPr>
        <w:t>2</w:t>
      </w:r>
      <w:r w:rsidRPr="004A2A58">
        <w:rPr>
          <w:i/>
          <w:sz w:val="18"/>
          <w:szCs w:val="18"/>
        </w:rPr>
        <w:t xml:space="preserve">: </w:t>
      </w:r>
      <w:r w:rsidRPr="000377BB">
        <w:rPr>
          <w:i/>
          <w:sz w:val="18"/>
          <w:szCs w:val="18"/>
        </w:rPr>
        <w:t>Cellular respiration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2E7C2A" w:rsidP="002E7C2A">
            <w:pPr>
              <w:spacing w:after="60"/>
              <w:ind w:left="1304"/>
              <w:rPr>
                <w:b/>
                <w:sz w:val="40"/>
                <w:szCs w:val="40"/>
              </w:rPr>
            </w:pPr>
            <w:r w:rsidRPr="002E7C2A">
              <w:rPr>
                <w:b/>
                <w:sz w:val="40"/>
                <w:szCs w:val="40"/>
              </w:rPr>
              <w:t xml:space="preserve">A simple model of </w:t>
            </w:r>
            <w:r w:rsidR="00D93898" w:rsidRPr="00D93898">
              <w:rPr>
                <w:b/>
                <w:sz w:val="40"/>
                <w:szCs w:val="40"/>
              </w:rPr>
              <w:t>aerobic cellular respiration</w:t>
            </w:r>
          </w:p>
        </w:tc>
      </w:tr>
    </w:tbl>
    <w:p w:rsidR="006F3279" w:rsidRPr="007E5771" w:rsidRDefault="006F3279" w:rsidP="00364F16">
      <w:pPr>
        <w:rPr>
          <w:b/>
          <w:sz w:val="16"/>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E70E5" w:rsidTr="003F16F9">
        <w:trPr>
          <w:trHeight w:val="340"/>
        </w:trPr>
        <w:tc>
          <w:tcPr>
            <w:tcW w:w="2196" w:type="dxa"/>
          </w:tcPr>
          <w:p w:rsidR="001E70E5" w:rsidRDefault="001E70E5" w:rsidP="00C30819">
            <w:pPr>
              <w:spacing w:before="60" w:after="60"/>
            </w:pPr>
            <w:r>
              <w:t>Learning focus:</w:t>
            </w:r>
          </w:p>
        </w:tc>
        <w:tc>
          <w:tcPr>
            <w:tcW w:w="6820" w:type="dxa"/>
          </w:tcPr>
          <w:p w:rsidR="001E70E5" w:rsidRDefault="00AF417D" w:rsidP="0091447E">
            <w:pPr>
              <w:spacing w:before="60" w:after="60"/>
            </w:pPr>
            <w:r w:rsidRPr="00447160">
              <w:t>Energy for life processes is provided by a chemical process called cellular respiration inside all living cells, which uses glucose (from food) as fuel.</w:t>
            </w:r>
          </w:p>
        </w:tc>
      </w:tr>
      <w:tr w:rsidR="001E70E5" w:rsidTr="003F16F9">
        <w:trPr>
          <w:trHeight w:val="340"/>
        </w:trPr>
        <w:tc>
          <w:tcPr>
            <w:tcW w:w="2196" w:type="dxa"/>
          </w:tcPr>
          <w:p w:rsidR="001E70E5" w:rsidRDefault="001E70E5" w:rsidP="003F16F9">
            <w:pPr>
              <w:spacing w:before="60" w:after="60"/>
            </w:pPr>
            <w:r>
              <w:t>Observable learning outcome:</w:t>
            </w:r>
          </w:p>
        </w:tc>
        <w:tc>
          <w:tcPr>
            <w:tcW w:w="6820" w:type="dxa"/>
          </w:tcPr>
          <w:p w:rsidR="001E70E5" w:rsidRPr="00A50C9C" w:rsidRDefault="00AF417D" w:rsidP="00BC55FE">
            <w:pPr>
              <w:spacing w:before="60" w:after="60"/>
              <w:rPr>
                <w:b/>
              </w:rPr>
            </w:pPr>
            <w:r w:rsidRPr="00AF417D">
              <w:t xml:space="preserve">Describe aerobic cellular respiration using a simple model of the process, including what it uses as fuel (glucose </w:t>
            </w:r>
            <w:r w:rsidR="00BC55FE">
              <w:t>plus</w:t>
            </w:r>
            <w:bookmarkStart w:id="0" w:name="_GoBack"/>
            <w:bookmarkEnd w:id="0"/>
            <w:r w:rsidRPr="00AF417D">
              <w:t xml:space="preserve"> oxygen) and what it makes as waste products (carbon dioxide and water).</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1E70E5" w:rsidP="00F613CD">
            <w:pPr>
              <w:spacing w:before="60" w:after="60"/>
            </w:pPr>
            <w:r>
              <w:t>Modelling</w:t>
            </w:r>
            <w:r w:rsidR="00612ADE">
              <w:t>, l</w:t>
            </w:r>
            <w:r w:rsidR="00612ADE" w:rsidRPr="00612ADE">
              <w:t>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F417D" w:rsidP="00F613CD">
            <w:pPr>
              <w:spacing w:before="60" w:after="60"/>
            </w:pPr>
            <w:r>
              <w:t>cellular respiration</w:t>
            </w:r>
          </w:p>
        </w:tc>
      </w:tr>
    </w:tbl>
    <w:p w:rsidR="00E172C6" w:rsidRPr="007E5771" w:rsidRDefault="00E172C6" w:rsidP="00364F16">
      <w:pPr>
        <w:rPr>
          <w:sz w:val="18"/>
        </w:rPr>
      </w:pPr>
    </w:p>
    <w:p w:rsidR="00C05571" w:rsidRPr="005B372A" w:rsidRDefault="00BB44B4" w:rsidP="007E5771">
      <w:pPr>
        <w:spacing w:after="120"/>
        <w:rPr>
          <w:b/>
          <w:color w:val="538135"/>
          <w:sz w:val="24"/>
        </w:rPr>
      </w:pPr>
      <w:r w:rsidRPr="005B372A">
        <w:rPr>
          <w:b/>
          <w:color w:val="538135"/>
          <w:sz w:val="24"/>
        </w:rPr>
        <w:t>What does the research say</w:t>
      </w:r>
      <w:r w:rsidR="00C05571" w:rsidRPr="005B372A">
        <w:rPr>
          <w:b/>
          <w:color w:val="538135"/>
          <w:sz w:val="24"/>
        </w:rPr>
        <w:t>?</w:t>
      </w:r>
    </w:p>
    <w:p w:rsidR="001E70E5" w:rsidRDefault="00AF417D" w:rsidP="007E5771">
      <w:pPr>
        <w:spacing w:after="120"/>
      </w:pPr>
      <w:r>
        <w:t xml:space="preserve">In many curricula, students are required to learn about respiration at multiple points. Students could get the impression that what they were told “last time” was wrong. To avoid this, it may be helpful to be explicit about the fact that we use </w:t>
      </w:r>
      <w:r w:rsidRPr="00FD6FB1">
        <w:rPr>
          <w:i/>
        </w:rPr>
        <w:t>models</w:t>
      </w:r>
      <w:r>
        <w:t xml:space="preserve"> of respiration to explain it, and that models containing different amounts of detail – but all describing the same process – are useful at different stages of learning about it. The EEF </w:t>
      </w:r>
      <w:r w:rsidRPr="000029FC">
        <w:rPr>
          <w:i/>
        </w:rPr>
        <w:t>Improving Secondary Science</w:t>
      </w:r>
      <w:r>
        <w:t xml:space="preserve"> guidance report advocates explicitly teaching pupils about models to help them develop a deeper understanding of scientific concepts </w:t>
      </w:r>
      <w:r>
        <w:fldChar w:fldCharType="begin"/>
      </w:r>
      <w:r>
        <w:instrText xml:space="preserve"> ADDIN EN.CITE &lt;EndNote&gt;&lt;Cite&gt;&lt;Author&gt;Holman&lt;/Author&gt;&lt;Year&gt;2018&lt;/Year&gt;&lt;IDText&gt;Improving Secondary Science&lt;/IDText&gt;&lt;DisplayText&gt;(Holman and Yeomans, 2018)&lt;/DisplayText&gt;&lt;record&gt;&lt;titles&gt;&lt;title&gt;Improving Secondary Science&lt;/title&gt;&lt;/titles&gt;&lt;contributors&gt;&lt;authors&gt;&lt;author&gt;Holman, John&lt;/author&gt;&lt;author&gt;Yeomans, Emily&lt;/author&gt;&lt;/authors&gt;&lt;/contributors&gt;&lt;added-date format="utc"&gt;1592487511&lt;/added-date&gt;&lt;pub-location&gt;London&lt;/pub-location&gt;&lt;ref-type name="Report"&gt;27&lt;/ref-type&gt;&lt;dates&gt;&lt;year&gt;2018&lt;/year&gt;&lt;/dates&gt;&lt;rec-number&gt;8841&lt;/rec-number&gt;&lt;publisher&gt;Education Endowment Foundation&lt;/publisher&gt;&lt;last-updated-date format="utc"&gt;1592488155&lt;/last-updated-date&gt;&lt;/record&gt;&lt;/Cite&gt;&lt;/EndNote&gt;</w:instrText>
      </w:r>
      <w:r>
        <w:fldChar w:fldCharType="separate"/>
      </w:r>
      <w:r>
        <w:rPr>
          <w:noProof/>
        </w:rPr>
        <w:t>(Holman and Yeomans, 2018)</w:t>
      </w:r>
      <w:r>
        <w:fldChar w:fldCharType="end"/>
      </w:r>
      <w:r>
        <w:t>.</w:t>
      </w:r>
    </w:p>
    <w:p w:rsidR="00AF417D" w:rsidRDefault="00AF417D" w:rsidP="00AF417D"/>
    <w:p w:rsidR="001E70E5" w:rsidRDefault="00AF417D" w:rsidP="007E5771">
      <w:pPr>
        <w:spacing w:after="120"/>
        <w:jc w:val="center"/>
      </w:pPr>
      <w:r>
        <w:rPr>
          <w:noProof/>
          <w:lang w:eastAsia="en-GB"/>
        </w:rPr>
        <mc:AlternateContent>
          <mc:Choice Requires="wpg">
            <w:drawing>
              <wp:inline distT="0" distB="0" distL="0" distR="0" wp14:anchorId="513E3F6C" wp14:editId="5C14027A">
                <wp:extent cx="3238921" cy="600075"/>
                <wp:effectExtent l="0" t="0" r="0" b="28575"/>
                <wp:docPr id="12" name="Group 1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238921" cy="600075"/>
                          <a:chOff x="0" y="0"/>
                          <a:chExt cx="1941070" cy="358605"/>
                        </a:xfrm>
                      </wpg:grpSpPr>
                      <wps:wsp>
                        <wps:cNvPr id="13" name="Text Box 13"/>
                        <wps:cNvSpPr txBox="1"/>
                        <wps:spPr>
                          <a:xfrm>
                            <a:off x="747836" y="0"/>
                            <a:ext cx="512115" cy="358605"/>
                          </a:xfrm>
                          <a:prstGeom prst="rect">
                            <a:avLst/>
                          </a:prstGeom>
                          <a:solidFill>
                            <a:schemeClr val="accent2">
                              <a:lumMod val="20000"/>
                              <a:lumOff val="80000"/>
                            </a:schemeClr>
                          </a:solidFill>
                          <a:ln w="6350">
                            <a:solidFill>
                              <a:schemeClr val="accent2">
                                <a:lumMod val="75000"/>
                              </a:schemeClr>
                            </a:solidFill>
                          </a:ln>
                        </wps:spPr>
                        <wps:txbx>
                          <w:txbxContent>
                            <w:p w:rsidR="00AF417D" w:rsidRPr="00AF417D" w:rsidRDefault="00AF417D" w:rsidP="00AF417D">
                              <w:pPr>
                                <w:jc w:val="center"/>
                                <w:rPr>
                                  <w:sz w:val="18"/>
                                  <w:szCs w:val="18"/>
                                </w:rPr>
                              </w:pPr>
                              <w:r w:rsidRPr="00AF417D">
                                <w:rPr>
                                  <w:sz w:val="18"/>
                                  <w:szCs w:val="18"/>
                                </w:rPr>
                                <w:t>Aerobic</w:t>
                              </w:r>
                            </w:p>
                            <w:p w:rsidR="00AF417D" w:rsidRPr="00AF417D" w:rsidRDefault="00AF417D" w:rsidP="00AF417D">
                              <w:pPr>
                                <w:jc w:val="center"/>
                                <w:rPr>
                                  <w:sz w:val="18"/>
                                  <w:szCs w:val="18"/>
                                </w:rPr>
                              </w:pPr>
                              <w:proofErr w:type="gramStart"/>
                              <w:r w:rsidRPr="00AF417D">
                                <w:rPr>
                                  <w:sz w:val="18"/>
                                  <w:szCs w:val="18"/>
                                </w:rPr>
                                <w:t>cellular</w:t>
                              </w:r>
                              <w:proofErr w:type="gramEnd"/>
                            </w:p>
                            <w:p w:rsidR="00AF417D" w:rsidRPr="00AF417D" w:rsidRDefault="00AF417D" w:rsidP="00AF417D">
                              <w:pPr>
                                <w:jc w:val="center"/>
                                <w:rPr>
                                  <w:sz w:val="18"/>
                                  <w:szCs w:val="18"/>
                                </w:rPr>
                              </w:pPr>
                              <w:proofErr w:type="gramStart"/>
                              <w:r w:rsidRPr="00AF417D">
                                <w:rPr>
                                  <w:sz w:val="18"/>
                                  <w:szCs w:val="18"/>
                                </w:rPr>
                                <w:t>respiration</w:t>
                              </w:r>
                              <w:proofErr w:type="gramEnd"/>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14" name="Text Box 14"/>
                        <wps:cNvSpPr txBox="1"/>
                        <wps:spPr>
                          <a:xfrm>
                            <a:off x="1509270" y="0"/>
                            <a:ext cx="431800" cy="132080"/>
                          </a:xfrm>
                          <a:prstGeom prst="rect">
                            <a:avLst/>
                          </a:prstGeom>
                          <a:noFill/>
                          <a:ln w="6350">
                            <a:noFill/>
                          </a:ln>
                        </wps:spPr>
                        <wps:txbx>
                          <w:txbxContent>
                            <w:p w:rsidR="00AF417D" w:rsidRPr="00BE5B6C" w:rsidRDefault="00AF417D" w:rsidP="00AF417D">
                              <w:pPr>
                                <w:rPr>
                                  <w:sz w:val="10"/>
                                  <w:szCs w:val="10"/>
                                </w:rPr>
                              </w:pPr>
                              <w:proofErr w:type="gramStart"/>
                              <w:r w:rsidRPr="00AF417D">
                                <w:rPr>
                                  <w:sz w:val="18"/>
                                  <w:szCs w:val="18"/>
                                </w:rPr>
                                <w:t>energy</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Text Box 15"/>
                        <wps:cNvSpPr txBox="1"/>
                        <wps:spPr>
                          <a:xfrm>
                            <a:off x="1505871" y="224351"/>
                            <a:ext cx="377190" cy="131445"/>
                          </a:xfrm>
                          <a:prstGeom prst="rect">
                            <a:avLst/>
                          </a:prstGeom>
                          <a:noFill/>
                          <a:ln w="6350">
                            <a:noFill/>
                          </a:ln>
                        </wps:spPr>
                        <wps:txbx>
                          <w:txbxContent>
                            <w:p w:rsidR="00AF417D" w:rsidRPr="00AF417D" w:rsidRDefault="00AF417D" w:rsidP="00AF417D">
                              <w:pPr>
                                <w:rPr>
                                  <w:sz w:val="18"/>
                                  <w:szCs w:val="18"/>
                                </w:rPr>
                              </w:pPr>
                              <w:proofErr w:type="gramStart"/>
                              <w:r w:rsidRPr="00AF417D">
                                <w:rPr>
                                  <w:sz w:val="18"/>
                                  <w:szCs w:val="18"/>
                                </w:rPr>
                                <w:t>water</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 name="Straight Arrow Connector 26"/>
                        <wps:cNvCnPr/>
                        <wps:spPr>
                          <a:xfrm>
                            <a:off x="1261124" y="176762"/>
                            <a:ext cx="215900" cy="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wps:cNvCnPr/>
                        <wps:spPr>
                          <a:xfrm>
                            <a:off x="533683" y="258344"/>
                            <a:ext cx="2159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8" name="Text Box 28"/>
                        <wps:cNvSpPr txBox="1"/>
                        <wps:spPr>
                          <a:xfrm>
                            <a:off x="0" y="44191"/>
                            <a:ext cx="509270" cy="161290"/>
                          </a:xfrm>
                          <a:prstGeom prst="rect">
                            <a:avLst/>
                          </a:prstGeom>
                          <a:noFill/>
                          <a:ln w="6350">
                            <a:noFill/>
                          </a:ln>
                        </wps:spPr>
                        <wps:txbx>
                          <w:txbxContent>
                            <w:p w:rsidR="00AF417D" w:rsidRPr="00AF417D" w:rsidRDefault="00AF417D" w:rsidP="00AF417D">
                              <w:pPr>
                                <w:jc w:val="right"/>
                                <w:rPr>
                                  <w:sz w:val="18"/>
                                  <w:szCs w:val="18"/>
                                </w:rPr>
                              </w:pPr>
                              <w:proofErr w:type="gramStart"/>
                              <w:r w:rsidRPr="00AF417D">
                                <w:rPr>
                                  <w:sz w:val="18"/>
                                  <w:szCs w:val="18"/>
                                </w:rPr>
                                <w:t>glucose</w:t>
                              </w:r>
                              <w:proofErr w:type="gramEnd"/>
                              <w:r w:rsidRPr="00AF417D">
                                <w:rPr>
                                  <w:sz w:val="18"/>
                                  <w:szCs w:val="18"/>
                                </w:rPr>
                                <w:t xml:space="preserve"> from carbohydrate food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9" name="Text Box 29"/>
                        <wps:cNvSpPr txBox="1"/>
                        <wps:spPr>
                          <a:xfrm>
                            <a:off x="122373" y="210754"/>
                            <a:ext cx="398145" cy="83820"/>
                          </a:xfrm>
                          <a:prstGeom prst="rect">
                            <a:avLst/>
                          </a:prstGeom>
                          <a:noFill/>
                          <a:ln w="6350">
                            <a:noFill/>
                          </a:ln>
                        </wps:spPr>
                        <wps:txbx>
                          <w:txbxContent>
                            <w:p w:rsidR="00AF417D" w:rsidRPr="00BE5B6C" w:rsidRDefault="00AF417D" w:rsidP="00AF417D">
                              <w:pPr>
                                <w:jc w:val="right"/>
                                <w:rPr>
                                  <w:sz w:val="10"/>
                                  <w:szCs w:val="10"/>
                                </w:rPr>
                              </w:pPr>
                              <w:proofErr w:type="gramStart"/>
                              <w:r w:rsidRPr="00AF417D">
                                <w:rPr>
                                  <w:sz w:val="18"/>
                                  <w:szCs w:val="18"/>
                                </w:rPr>
                                <w:t>oxygen</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Straight Arrow Connector 37"/>
                        <wps:cNvCnPr/>
                        <wps:spPr>
                          <a:xfrm>
                            <a:off x="533683" y="125773"/>
                            <a:ext cx="215900" cy="0"/>
                          </a:xfrm>
                          <a:prstGeom prst="straightConnector1">
                            <a:avLst/>
                          </a:prstGeom>
                          <a:ln>
                            <a:solidFill>
                              <a:schemeClr val="accent6">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 name="Straight Arrow Connector 38"/>
                        <wps:cNvCnPr/>
                        <wps:spPr>
                          <a:xfrm>
                            <a:off x="1261124" y="67985"/>
                            <a:ext cx="215900" cy="0"/>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9" name="Straight Arrow Connector 39"/>
                        <wps:cNvCnPr/>
                        <wps:spPr>
                          <a:xfrm>
                            <a:off x="1261124" y="292336"/>
                            <a:ext cx="215900" cy="0"/>
                          </a:xfrm>
                          <a:prstGeom prst="straightConnector1">
                            <a:avLst/>
                          </a:prstGeom>
                          <a:ln>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8" name="Text Box 48"/>
                        <wps:cNvSpPr txBox="1"/>
                        <wps:spPr>
                          <a:xfrm>
                            <a:off x="1509270" y="112176"/>
                            <a:ext cx="431800" cy="131445"/>
                          </a:xfrm>
                          <a:prstGeom prst="rect">
                            <a:avLst/>
                          </a:prstGeom>
                          <a:noFill/>
                          <a:ln w="6350">
                            <a:noFill/>
                          </a:ln>
                        </wps:spPr>
                        <wps:txbx>
                          <w:txbxContent>
                            <w:p w:rsidR="00AF417D" w:rsidRPr="00AF417D" w:rsidRDefault="00AF417D" w:rsidP="00AF417D">
                              <w:pPr>
                                <w:rPr>
                                  <w:sz w:val="18"/>
                                  <w:szCs w:val="18"/>
                                </w:rPr>
                              </w:pPr>
                              <w:proofErr w:type="gramStart"/>
                              <w:r w:rsidRPr="00AF417D">
                                <w:rPr>
                                  <w:sz w:val="18"/>
                                  <w:szCs w:val="18"/>
                                </w:rPr>
                                <w:t>carbon</w:t>
                              </w:r>
                              <w:proofErr w:type="gramEnd"/>
                              <w:r w:rsidRPr="00AF417D">
                                <w:rPr>
                                  <w:sz w:val="18"/>
                                  <w:szCs w:val="18"/>
                                </w:rPr>
                                <w:t xml:space="preserve"> dioxide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id="Group 12" o:spid="_x0000_s1053" style="width:255.05pt;height:47.25pt;mso-position-horizontal-relative:char;mso-position-vertical-relative:line" coordsize="19410,3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yWQgwUAANshAAAOAAAAZHJzL2Uyb0RvYy54bWzsWttu4zYQfS/QfyD03liiJEs24ixc7zoo&#10;kO4GTYp9ZmTKFiqRKknHTr++Q1KiZTs3b9H1GvCLIN7JmTMzhyNdflhXJXqkQhacjbzgwvcQZRmf&#10;FWw+8v68n/6Sekgqwmak5IyOvCcqvQ9XP/90uaqHFPMFL2dUIJiEyeGqHnkLpephryezBa2IvOA1&#10;ZdCYc1ERBUUx780EWcHsVdnDvt/vrbiY1YJnVEqo/WgbvSszf57TTH3Jc0kVKkce7E2ZpzDPB/3s&#10;XV2S4VyQelFkzTbIN+yiIgWDRd1UH4kiaCmKvamqIhNc8lxdZLzq8TwvMmrOAKcJ/J3TXAu+rM1Z&#10;5sPVvHZiAtHuyOmbp80+P94KVMxAd9hDjFSgI7MsgjIIZ1XPh9DnWtR39a2wJ4TXG579JRHjkwVh&#10;czqWNQgaptAjertDdHm+Gb/ORaXngbOjtVHEk1MEXSuUQWWIw3SAAw9l0Nb3fT+JraayBahzb1i2&#10;+NQMDAZR4CegaD0wjNO+bwb2yNAuazbnNrOqAXRyI1f53+R6tyA1NeqSWmatXMNWrvf6eL/yNQpC&#10;K1rTTcsVqTXUNwLUu5KNsHeElURJGvY9tC+xOMBBEL94bjKshVTXlFdIv4w8AQozgCWPN1JptW26&#10;aO1IXhazaVGWpqCtkU5KgR4J2BHJMsoUNsPLZfU7n9l6sEe/sSio1ooy3dO2GpYwdq1nMgtuLVIy&#10;tAJlh7FvJt5qc8Ne30ASNxt4bSVoK5mBaStmLXC1flhbMxi0unngsydQjeDWacg6mxYguxsi1S0R&#10;4CUAZuD51Bd45CWHzfPmzUMLLv55rl73B5BBq4dW4HVGnvx7SQT1UPkbA/hpF2VeojjBUBBt7UO3&#10;li2rCQdFgIHArsyr7qvK9jUXvPoKjnGsV4MmwjJYc+RlSrSFibJeEFxrRsdj0w1cUk3UDburMz25&#10;Vr1Gy/36KxF1AxwFIP7MW6iT4Q5+bF89kvHxUvG8MODSIrbybCQPZqedy/ewv2jf/qJWx2Cmh9hf&#10;EPsDrN3LvgFGYQBAtwYYhNhPjSUA2FoTPtAAGdfWZ8LTjmW4ljeQDPgxDryV/JGQrJG5jWKoOSN4&#10;9lzAb81KG0YngoBft5F5E0FMWGu6HYjgOE3AcQCCMY7C2MRsMnSRN0mCgYNxEEXb8XMTJN4ZRxxY&#10;tdfdcvCu5S0Ymx1uHMgZxjaCn5wjxkBcLIzvlCDFfKHQWAi+QhPOGNARLhB0aVwWoH/CbkVTeoEO&#10;BbgfBBj8O4A5SPpJ31DWDZhxEA9an/yGO5bNltxebPjbiW6aQOnYpgnELkcS8wfHkBI/9MftiltM&#10;RpGi/MRmSD3VwLSVKIA/l1Sf+nkzkOqppHbJP2gODMWwRLP6c6TMMnC9Qeite+UQRNzAhlm9NrDp&#10;r4dSc306ZLAbYVbmTLnBVcG4sLxue3W1brec2/4tM7Pn3pi9lpAufT/igJO38ZochNc4DPspXAe0&#10;743TMDI05AeA63Tapehd5n+G6+nAFTItOywBpx14HsISgAAARqMoGOzQg5b/6ut10A8wUAXruo7H&#10;cps0xZnlnvg9DQ/28evu4ofe0zAOk8bRQj4o3nG04SANgNiaJFEapvaidNSrmksIHTXpcL6qvT83&#10;+/xVLXybM0CXhtW+i+N2OEOA4wRQDaOPxBm2Y6FNA/YNq+umAXUSrg0LLnFn+O2ZCY+8U2TCoaMW&#10;L97coMshqO7e3PrJIDVZhiOhuntxm04nHfCemfBpwtUxiZfh2mUWhyUa8ADDNe6IXriLV/gy5k+c&#10;sz3j9STxGjn36vK7ULVxp4fc3LpfKCA3BlmxbaRuf6b4IfK77mPMmfv+Xx/azGdv+IPAsLDmbwf9&#10;i0K3bPJrm38yrv4FAAD//wMAUEsDBBQABgAIAAAAIQC5hhhM3AAAAAQBAAAPAAAAZHJzL2Rvd25y&#10;ZXYueG1sTI9BS8NAEIXvgv9hGcGb3awa0ZhNKUU9FaGtUHqbZqdJaHY2ZLdJ+u9dvehl4PEe732T&#10;zyfbioF63zjWoGYJCOLSmYYrDV/b97tnED4gG2wdk4YLeZgX11c5ZsaNvKZhEyoRS9hnqKEOocuk&#10;9GVNFv3MdcTRO7reYoiyr6TpcYzltpX3SfIkLTYcF2rsaFlTedqcrYaPEcfFg3obVqfj8rLfpp+7&#10;lSKtb2+mxSuIQFP4C8MPfkSHIjId3JmNF62G+Ej4vdFLVaJAHDS8PKYgi1z+hy++AQAA//8DAFBL&#10;AQItABQABgAIAAAAIQC2gziS/gAAAOEBAAATAAAAAAAAAAAAAAAAAAAAAABbQ29udGVudF9UeXBl&#10;c10ueG1sUEsBAi0AFAAGAAgAAAAhADj9If/WAAAAlAEAAAsAAAAAAAAAAAAAAAAALwEAAF9yZWxz&#10;Ly5yZWxzUEsBAi0AFAAGAAgAAAAhAIhnJZCDBQAA2yEAAA4AAAAAAAAAAAAAAAAALgIAAGRycy9l&#10;Mm9Eb2MueG1sUEsBAi0AFAAGAAgAAAAhALmGGEzcAAAABAEAAA8AAAAAAAAAAAAAAAAA3QcAAGRy&#10;cy9kb3ducmV2LnhtbFBLBQYAAAAABAAEAPMAAADmCAAAAAA=&#10;">
                <o:lock v:ext="edit" aspectratio="t"/>
                <v:shape id="Text Box 13" o:spid="_x0000_s1054" type="#_x0000_t202" style="position:absolute;left:7478;width:5121;height:35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Q1Kr4A&#10;AADbAAAADwAAAGRycy9kb3ducmV2LnhtbERPTYvCMBC9C/sfwix403QVRKpp2RUEr2oPHodmbIrN&#10;pDRZU/31ZmHB2zze52zL0XbiToNvHSv4mmcgiGunW24UVOf9bA3CB2SNnWNS8CAPZfEx2WKuXeQj&#10;3U+hESmEfY4KTAh9LqWvDVn0c9cTJ+7qBoshwaGResCYwm0nF1m2khZbTg0Ge9oZqm+nX6tAH+Xa&#10;+v7HXJ/Rx0sVq9shZEpNP8fvDYhAY3iL/90HneYv4e+XdIAsX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1ENSq+AAAA2wAAAA8AAAAAAAAAAAAAAAAAmAIAAGRycy9kb3ducmV2&#10;LnhtbFBLBQYAAAAABAAEAPUAAACDAwAAAAA=&#10;" fillcolor="#f2dbdb [661]" strokecolor="#943634 [2405]" strokeweight=".5pt">
                  <v:textbox inset="0,,0">
                    <w:txbxContent>
                      <w:p w:rsidR="00AF417D" w:rsidRPr="00AF417D" w:rsidRDefault="00AF417D" w:rsidP="00AF417D">
                        <w:pPr>
                          <w:jc w:val="center"/>
                          <w:rPr>
                            <w:sz w:val="18"/>
                            <w:szCs w:val="18"/>
                          </w:rPr>
                        </w:pPr>
                        <w:r w:rsidRPr="00AF417D">
                          <w:rPr>
                            <w:sz w:val="18"/>
                            <w:szCs w:val="18"/>
                          </w:rPr>
                          <w:t>Aerobic</w:t>
                        </w:r>
                      </w:p>
                      <w:p w:rsidR="00AF417D" w:rsidRPr="00AF417D" w:rsidRDefault="00AF417D" w:rsidP="00AF417D">
                        <w:pPr>
                          <w:jc w:val="center"/>
                          <w:rPr>
                            <w:sz w:val="18"/>
                            <w:szCs w:val="18"/>
                          </w:rPr>
                        </w:pPr>
                        <w:proofErr w:type="gramStart"/>
                        <w:r w:rsidRPr="00AF417D">
                          <w:rPr>
                            <w:sz w:val="18"/>
                            <w:szCs w:val="18"/>
                          </w:rPr>
                          <w:t>cellular</w:t>
                        </w:r>
                        <w:proofErr w:type="gramEnd"/>
                      </w:p>
                      <w:p w:rsidR="00AF417D" w:rsidRPr="00AF417D" w:rsidRDefault="00AF417D" w:rsidP="00AF417D">
                        <w:pPr>
                          <w:jc w:val="center"/>
                          <w:rPr>
                            <w:sz w:val="18"/>
                            <w:szCs w:val="18"/>
                          </w:rPr>
                        </w:pPr>
                        <w:proofErr w:type="gramStart"/>
                        <w:r w:rsidRPr="00AF417D">
                          <w:rPr>
                            <w:sz w:val="18"/>
                            <w:szCs w:val="18"/>
                          </w:rPr>
                          <w:t>respiration</w:t>
                        </w:r>
                        <w:proofErr w:type="gramEnd"/>
                      </w:p>
                    </w:txbxContent>
                  </v:textbox>
                </v:shape>
                <v:shape id="Text Box 14" o:spid="_x0000_s1055" type="#_x0000_t202" style="position:absolute;left:15092;width:4318;height:1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ddkMEA&#10;AADbAAAADwAAAGRycy9kb3ducmV2LnhtbERP24rCMBB9X/Afwiz4tqYuIkvXKMuCbhVc8PIBQzM2&#10;tc2kNLHWvzeC4NscznVmi97WoqPWl44VjEcJCOLc6ZILBcfD8uMLhA/IGmvHpOBGHhbzwdsMU+2u&#10;vKNuHwoRQ9inqMCE0KRS+tyQRT9yDXHkTq61GCJsC6lbvMZwW8vPJJlKiyXHBoMN/RrKq/3FKliV&#10;p/Hhv6uKxlTrv9Um256zc1Bq+N7/fIMI1IeX+OnOdJw/gccv8QA5v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3XZDBAAAA2wAAAA8AAAAAAAAAAAAAAAAAmAIAAGRycy9kb3du&#10;cmV2LnhtbFBLBQYAAAAABAAEAPUAAACGAwAAAAA=&#10;" filled="f" stroked="f" strokeweight=".5pt">
                  <v:textbox inset="0,0,0,0">
                    <w:txbxContent>
                      <w:p w:rsidR="00AF417D" w:rsidRPr="00BE5B6C" w:rsidRDefault="00AF417D" w:rsidP="00AF417D">
                        <w:pPr>
                          <w:rPr>
                            <w:sz w:val="10"/>
                            <w:szCs w:val="10"/>
                          </w:rPr>
                        </w:pPr>
                        <w:proofErr w:type="gramStart"/>
                        <w:r w:rsidRPr="00AF417D">
                          <w:rPr>
                            <w:sz w:val="18"/>
                            <w:szCs w:val="18"/>
                          </w:rPr>
                          <w:t>energy</w:t>
                        </w:r>
                        <w:proofErr w:type="gramEnd"/>
                      </w:p>
                    </w:txbxContent>
                  </v:textbox>
                </v:shape>
                <v:shape id="Text Box 15" o:spid="_x0000_s1056" type="#_x0000_t202" style="position:absolute;left:15058;top:2243;width:3772;height:13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v4C8EA&#10;AADbAAAADwAAAGRycy9kb3ducmV2LnhtbERP24rCMBB9X/Afwiz4tqYuKEvXKMuCbhVc8PIBQzM2&#10;tc2kNLHWvzeC4NscznVmi97WoqPWl44VjEcJCOLc6ZILBcfD8uMLhA/IGmvHpOBGHhbzwdsMU+2u&#10;vKNuHwoRQ9inqMCE0KRS+tyQRT9yDXHkTq61GCJsC6lbvMZwW8vPJJlKiyXHBoMN/RrKq/3FKliV&#10;p/Hhv6uKxlTrv9Um256zc1Bq+N7/fIMI1IeX+OnOdJw/gccv8QA5v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7+AvBAAAA2wAAAA8AAAAAAAAAAAAAAAAAmAIAAGRycy9kb3du&#10;cmV2LnhtbFBLBQYAAAAABAAEAPUAAACGAwAAAAA=&#10;" filled="f" stroked="f" strokeweight=".5pt">
                  <v:textbox inset="0,0,0,0">
                    <w:txbxContent>
                      <w:p w:rsidR="00AF417D" w:rsidRPr="00AF417D" w:rsidRDefault="00AF417D" w:rsidP="00AF417D">
                        <w:pPr>
                          <w:rPr>
                            <w:sz w:val="18"/>
                            <w:szCs w:val="18"/>
                          </w:rPr>
                        </w:pPr>
                        <w:proofErr w:type="gramStart"/>
                        <w:r w:rsidRPr="00AF417D">
                          <w:rPr>
                            <w:sz w:val="18"/>
                            <w:szCs w:val="18"/>
                          </w:rPr>
                          <w:t>water</w:t>
                        </w:r>
                        <w:proofErr w:type="gramEnd"/>
                      </w:p>
                    </w:txbxContent>
                  </v:textbox>
                </v:shape>
                <v:shape id="Straight Arrow Connector 26" o:spid="_x0000_s1057" type="#_x0000_t32" style="position:absolute;left:12611;top:1767;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0UscMAAADbAAAADwAAAGRycy9kb3ducmV2LnhtbESPQWvCQBSE70L/w/IKXqRutCgldRUR&#10;RD2JUez1kX1NQrNvY3aj67/vCoLHYWa+YWaLYGpxpdZVlhWMhgkI4tzqigsFp+P64wuE88gaa8uk&#10;4E4OFvO33gxTbW98oGvmCxEh7FJUUHrfpFK6vCSDbmgb4uj92tagj7ItpG7xFuGmluMkmUqDFceF&#10;EhtalZT/ZZ2JlE1xyQZ7u+38ZHf+CWHwuTp1SvXfw/IbhKfgX+Fne6sVjKfw+BJ/gJ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FdFLHDAAAA2wAAAA8AAAAAAAAAAAAA&#10;AAAAoQIAAGRycy9kb3ducmV2LnhtbFBLBQYAAAAABAAEAPkAAACRAwAAAAA=&#10;" strokecolor="#7030a0">
                  <v:stroke endarrow="block"/>
                </v:shape>
                <v:shape id="Straight Arrow Connector 27" o:spid="_x0000_s1058" type="#_x0000_t32" style="position:absolute;left:5336;top:2583;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pGD8UAAADbAAAADwAAAGRycy9kb3ducmV2LnhtbESPzW7CMBCE70i8g7VIvaDiAIJCwCBE&#10;QeqRn156W8VLEhGvQ+wmKU+PKyFxHM3ONzvLdWsKUVPlcssKhoMIBHFidc6pgu/z/n0GwnlkjYVl&#10;UvBHDtarbmeJsbYNH6k++VQECLsYFWTel7GULsnIoBvYkjh4F1sZ9EFWqdQVNgFuCjmKoqk0mHNo&#10;yLCkbUbJ9fRrwhv38X1n7GxS7/qf/Z9mfJC3eaPUW6/dLEB4av3r+Jn+0gpGH/C/JQBAr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pGD8UAAADbAAAADwAAAAAAAAAA&#10;AAAAAAChAgAAZHJzL2Rvd25yZXYueG1sUEsFBgAAAAAEAAQA+QAAAJMDAAAAAA==&#10;" strokecolor="red">
                  <v:stroke endarrow="block"/>
                </v:shape>
                <v:shape id="Text Box 28" o:spid="_x0000_s1059" type="#_x0000_t202" style="position:absolute;top:441;width:5092;height:1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adKMAA&#10;AADbAAAADwAAAGRycy9kb3ducmV2LnhtbERPzYrCMBC+C/sOYRb2pqkeRKpRRNCtCwpWH2Boxqa2&#10;mZQmW7tvvzkIHj++/9VmsI3oqfOVYwXTSQKCuHC64lLB7bofL0D4gKyxcUwK/sjDZv0xWmGq3ZMv&#10;1OehFDGEfYoKTAhtKqUvDFn0E9cSR+7uOoshwq6UusNnDLeNnCXJXFqsODYYbGlnqKjzX6vgUN2n&#10;13Nfl62pj9+Hn+z0yB5Bqa/PYbsEEWgIb/HLnWkFszg2fo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1adKMAAAADbAAAADwAAAAAAAAAAAAAAAACYAgAAZHJzL2Rvd25y&#10;ZXYueG1sUEsFBgAAAAAEAAQA9QAAAIUDAAAAAA==&#10;" filled="f" stroked="f" strokeweight=".5pt">
                  <v:textbox inset="0,0,0,0">
                    <w:txbxContent>
                      <w:p w:rsidR="00AF417D" w:rsidRPr="00AF417D" w:rsidRDefault="00AF417D" w:rsidP="00AF417D">
                        <w:pPr>
                          <w:jc w:val="right"/>
                          <w:rPr>
                            <w:sz w:val="18"/>
                            <w:szCs w:val="18"/>
                          </w:rPr>
                        </w:pPr>
                        <w:proofErr w:type="gramStart"/>
                        <w:r w:rsidRPr="00AF417D">
                          <w:rPr>
                            <w:sz w:val="18"/>
                            <w:szCs w:val="18"/>
                          </w:rPr>
                          <w:t>glucose</w:t>
                        </w:r>
                        <w:proofErr w:type="gramEnd"/>
                        <w:r w:rsidRPr="00AF417D">
                          <w:rPr>
                            <w:sz w:val="18"/>
                            <w:szCs w:val="18"/>
                          </w:rPr>
                          <w:t xml:space="preserve"> from carbohydrate food</w:t>
                        </w:r>
                      </w:p>
                    </w:txbxContent>
                  </v:textbox>
                </v:shape>
                <v:shape id="Text Box 29" o:spid="_x0000_s1060" type="#_x0000_t202" style="position:absolute;left:1223;top:2107;width:3982;height:8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o4s8QA&#10;AADbAAAADwAAAGRycy9kb3ducmV2LnhtbESP3WrCQBSE7wu+w3IE7+pGL8RGVxFBjUIL/jzAIXvM&#10;xmTPhuwa07fvFgq9HGbmG2a57m0tOmp96VjBZJyAIM6dLrlQcLvu3ucgfEDWWDsmBd/kYb0avC0x&#10;1e7FZ+ouoRARwj5FBSaEJpXS54Ys+rFriKN3d63FEGVbSN3iK8JtLadJMpMWS44LBhvaGsqry9Mq&#10;2Jf3yfWrq4rGVMfD/pR9PrJHUGo07DcLEIH68B/+a2dawfQDfr/E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aOLPEAAAA2wAAAA8AAAAAAAAAAAAAAAAAmAIAAGRycy9k&#10;b3ducmV2LnhtbFBLBQYAAAAABAAEAPUAAACJAwAAAAA=&#10;" filled="f" stroked="f" strokeweight=".5pt">
                  <v:textbox inset="0,0,0,0">
                    <w:txbxContent>
                      <w:p w:rsidR="00AF417D" w:rsidRPr="00BE5B6C" w:rsidRDefault="00AF417D" w:rsidP="00AF417D">
                        <w:pPr>
                          <w:jc w:val="right"/>
                          <w:rPr>
                            <w:sz w:val="10"/>
                            <w:szCs w:val="10"/>
                          </w:rPr>
                        </w:pPr>
                        <w:proofErr w:type="gramStart"/>
                        <w:r w:rsidRPr="00AF417D">
                          <w:rPr>
                            <w:sz w:val="18"/>
                            <w:szCs w:val="18"/>
                          </w:rPr>
                          <w:t>oxygen</w:t>
                        </w:r>
                        <w:proofErr w:type="gramEnd"/>
                      </w:p>
                    </w:txbxContent>
                  </v:textbox>
                </v:shape>
                <v:shape id="Straight Arrow Connector 37" o:spid="_x0000_s1061" type="#_x0000_t32" style="position:absolute;left:5336;top:1257;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HTdsYAAADbAAAADwAAAGRycy9kb3ducmV2LnhtbESPQWvCQBSE7wX/w/KE3urGFtSm2Uhp&#10;LXqoSNTW6zP7TILZtyG71fjv3YLgcZiZb5hk2planKh1lWUFw0EEgji3uuJCwXbz9TQB4Tyyxtoy&#10;KbiQg2nae0gw1vbMGZ3WvhABwi5GBaX3TSyly0sy6Aa2IQ7ewbYGfZBtIXWL5wA3tXyOopE0WHFY&#10;KLGhj5Ly4/rPKDh+fv/us83qp9bZdjZrRsvdnF6Veux3728gPHX+Hr61F1rByxj+v4QfIN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h03bGAAAA2wAAAA8AAAAAAAAA&#10;AAAAAAAAoQIAAGRycy9kb3ducmV2LnhtbFBLBQYAAAAABAAEAPkAAACUAwAAAAA=&#10;" strokecolor="#974706 [1609]">
                  <v:stroke endarrow="block"/>
                </v:shape>
                <v:shape id="Straight Arrow Connector 38" o:spid="_x0000_s1062" type="#_x0000_t32" style="position:absolute;left:12611;top:679;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yKsIAAADbAAAADwAAAGRycy9kb3ducmV2LnhtbERPy4rCMBTdD/gP4QqzGTRVQYbaVHzg&#10;4MKNL8Tdpbm2xeamNFGrX28WwiwP551MW1OJOzWutKxg0I9AEGdWl5wrOOxXvV8QziNrrCyTgic5&#10;mKadrwRjbR+8pfvO5yKEsItRQeF9HUvpsoIMur6tiQN3sY1BH2CTS93gI4SbSg6jaCwNlhwaCqxp&#10;UVB23d2MgtP8b2kzWc3q1/Vnvz0/N6fjaqPUd7edTUB4av2/+ONeawWjMDZ8CT9Apm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ZyKsIAAADbAAAADwAAAAAAAAAAAAAA&#10;AAChAgAAZHJzL2Rvd25yZXYueG1sUEsFBgAAAAAEAAQA+QAAAJADAAAAAA==&#10;" strokecolor="#ffc000">
                  <v:stroke endarrow="block"/>
                </v:shape>
                <v:shape id="Straight Arrow Connector 39" o:spid="_x0000_s1063" type="#_x0000_t32" style="position:absolute;left:12611;top:2923;width:21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GB4cMAAADbAAAADwAAAGRycy9kb3ducmV2LnhtbESP0UoDMRRE3wX/IVzBN5uouLVr0yKC&#10;RQottPYDLpvbTXBzsyRxd/17Iwh9HGbmDLNcT74TA8XkAmu4nykQxE0wjlsNp8/3u2cQKSMb7AKT&#10;hh9KsF5dXy2xNmHkAw3H3IoC4VSjBptzX0uZGkse0yz0xMU7h+gxFxlbaSKOBe47+aBUJT06LgsW&#10;e3qz1Hwdv72GqtrM9247DufebqNST8Ztpp3WtzfT6wuITFO+hP/bH0bD4wL+vpQf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JBgeHDAAAA2wAAAA8AAAAAAAAAAAAA&#10;AAAAoQIAAGRycy9kb3ducmV2LnhtbFBLBQYAAAAABAAEAPkAAACRAwAAAAA=&#10;" strokecolor="#0070c0">
                  <v:stroke endarrow="block"/>
                </v:shape>
                <v:shape id="Text Box 48" o:spid="_x0000_s1064" type="#_x0000_t202" style="position:absolute;left:15092;top:1121;width:4318;height:1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l4iMAA&#10;AADbAAAADwAAAGRycy9kb3ducmV2LnhtbERPzYrCMBC+C/sOYRb2pqmyiHSNIoJuFRTUfYChGZva&#10;ZlKabK1vbw6Cx4/vf77sbS06an3pWMF4lIAgzp0uuVDwd9kMZyB8QNZYOyYFD/KwXHwM5phqd+cT&#10;dedQiBjCPkUFJoQmldLnhiz6kWuII3d1rcUQYVtI3eI9httaTpJkKi2WHBsMNrQ2lFfnf6tgW17H&#10;l2NXFY2pdr/bfXa4Zbeg1Ndnv/oBEagPb/HLnWkF33Fs/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l4iMAAAADbAAAADwAAAAAAAAAAAAAAAACYAgAAZHJzL2Rvd25y&#10;ZXYueG1sUEsFBgAAAAAEAAQA9QAAAIUDAAAAAA==&#10;" filled="f" stroked="f" strokeweight=".5pt">
                  <v:textbox inset="0,0,0,0">
                    <w:txbxContent>
                      <w:p w:rsidR="00AF417D" w:rsidRPr="00AF417D" w:rsidRDefault="00AF417D" w:rsidP="00AF417D">
                        <w:pPr>
                          <w:rPr>
                            <w:sz w:val="18"/>
                            <w:szCs w:val="18"/>
                          </w:rPr>
                        </w:pPr>
                        <w:proofErr w:type="gramStart"/>
                        <w:r w:rsidRPr="00AF417D">
                          <w:rPr>
                            <w:sz w:val="18"/>
                            <w:szCs w:val="18"/>
                          </w:rPr>
                          <w:t>carbon</w:t>
                        </w:r>
                        <w:proofErr w:type="gramEnd"/>
                        <w:r w:rsidRPr="00AF417D">
                          <w:rPr>
                            <w:sz w:val="18"/>
                            <w:szCs w:val="18"/>
                          </w:rPr>
                          <w:t xml:space="preserve"> dioxide</w:t>
                        </w:r>
                      </w:p>
                    </w:txbxContent>
                  </v:textbox>
                </v:shape>
                <w10:anchorlock/>
              </v:group>
            </w:pict>
          </mc:Fallback>
        </mc:AlternateContent>
      </w:r>
    </w:p>
    <w:p w:rsidR="00AF417D" w:rsidRDefault="00AF417D" w:rsidP="00AF417D"/>
    <w:p w:rsidR="00C05571" w:rsidRDefault="00AF417D" w:rsidP="007E5771">
      <w:pPr>
        <w:spacing w:after="120"/>
      </w:pPr>
      <w:r w:rsidRPr="00AF417D">
        <w:t>At ages 11-14, a simple model of the inputs and outputs of the process may be good enough to explain what aerobic respiration requires, what the outputs of the process are, and to make predictions about the effects of decreasing or increasing an input.</w:t>
      </w:r>
      <w:r w:rsidR="007E5771">
        <w:t xml:space="preserve"> (N</w:t>
      </w:r>
      <w:r w:rsidR="007E5771" w:rsidRPr="007E5771">
        <w:t>ote, however, that the use of a word or symbol equation has been avoided in the BEST 11-14 resources, as it may reinforce the misunderstanding that phot</w:t>
      </w:r>
      <w:r w:rsidR="007E5771">
        <w:t>osynthesis is a single reaction</w:t>
      </w:r>
      <w:r w:rsidR="007E5771" w:rsidRPr="007E5771">
        <w:t>.</w:t>
      </w:r>
      <w:r w:rsidR="007E5771">
        <w:t>)</w:t>
      </w:r>
    </w:p>
    <w:p w:rsidR="00AF417D" w:rsidRDefault="00AF417D" w:rsidP="007E5771">
      <w:pPr>
        <w:spacing w:after="120"/>
      </w:pPr>
      <w:r>
        <w:t xml:space="preserve">Many studies have noted that secondary school students incorrectly think breathing and (cellular) respiration are the same thing </w: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Zml4PjxEaXNwbGF5VGV4dD4oZS5nLiBIYXNsYW0gYW5kIFRyZWFndXN0LCAxOTg3OyBTb25nZXIg
YW5kIE1pbnR6ZXMsIDE5OTQ7IFdpZXJkc21hIGV0IGFsLiwgMjAxNik8L0Rpc3BsYXlUZXh0Pjxy
ZWNvcmQ+PGtleXdvcmRzPjxrZXl3b3JkPmc2LEI8L2tleXdvcmQ+PC9rZXl3b3Jkcz48dGl0bGVz
Pjx0aXRsZT5EaWFnbm9zaW5nIHNlY29uZGFyeSBzdHVkZW50cyZhcG9zOyBtaXNjb25jZXB0aW9u
cyBvZiBwaG90b3N5bnRoZXNpcyBhbmQgcmVzcGlyYXRpb24gaW4gcGxhbnRzIHVzaW5nIGEgdHdv
LXRpZXIgbXVsdGlwbGUgY2hvaWNlIGluc3RydW1lbnQ8L3RpdGxlPjxzZWNvbmRhcnktdGl0bGU+
Sm91cm5hbCBvZiBCaW9sb2dpY2FsIEVkdWNhdGlvbjwvc2Vjb25kYXJ5LXRpdGxlPjwvdGl0bGVz
PjxwYWdlcz4yMDMtMjExPC9wYWdlcz48bnVtYmVyPjM8L251bWJlcj48Y29udHJpYnV0b3JzPjxh
dXRob3JzPjxhdXRob3I+SGFzbGFtLCBGLjwvYXV0aG9yPjxhdXRob3I+VHJlYWd1c3QsIEQuIEYu
PC9hdXRob3I+PC9hdXRob3JzPjwvY29udHJpYnV0b3JzPjxhZGRlZC1kYXRlIGZvcm1hdD0idXRj
Ij4xNTI4OTg0MzQ2PC9hZGRlZC1kYXRlPjxyZWYtdHlwZSBuYW1lPSJKb3VybmFsIEFydGljbGUi
PjE3PC9yZWYtdHlwZT48ZGF0ZXM+PHllYXI+MTk4NzwveWVhcj48L2RhdGVzPjxyZWMtbnVtYmVy
PjI2MTA8L3JlYy1udW1iZXI+PGxhc3QtdXBkYXRlZC1kYXRlIGZvcm1hdD0idXRjIj4xNTkyNDgy
MzQyPC9sYXN0LXVwZGF0ZWQtZGF0ZT48dm9sdW1lPjIxPC92b2x1bWU+PC9yZWNvcmQ+PC9DaXRl
PjxDaXRlPjxBdXRob3I+U29uZ2VyPC9BdXRob3I+PFllYXI+MTk5NDwvWWVhcj48SURUZXh0PlVu
ZGVyc3RhbmRpbmcgY2VsbHVsYXIgcmVzcGlyYXRpb246IGFuIGFuYWx5c2lzIG9mIGNvbmNlcHR1
YWwgY2hhbmdlIGluIGNvbGxlZ2UgYmlvbG9neTwvSURUZXh0PjxyZWNvcmQ+PGtleXdvcmRzPjxr
ZXl3b3JkPmc2LEI8L2tleXdvcmQ+PC9rZXl3b3Jkcz48dGl0bGVzPjx0aXRsZT5VbmRlcnN0YW5k
aW5nIGNlbGx1bGFyIHJlc3BpcmF0aW9uOiBhbiBhbmFseXNpcyBvZiBjb25jZXB0dWFsIGNoYW5n
ZSBpbiBjb2xsZWdlIGJpb2xvZ3k8L3RpdGxlPjxzZWNvbmRhcnktdGl0bGU+Sm91cm5hbCBvZiBS
ZXNlYXJjaCBpbiBTY2llbmNlIFRlYWNoaW5nPC9zZWNvbmRhcnktdGl0bGU+PC90aXRsZXM+PHBh
Z2VzPjYyMS02Mzc8L3BhZ2VzPjxudW1iZXI+NjwvbnVtYmVyPjxjb250cmlidXRvcnM+PGF1dGhv
cnM+PGF1dGhvcj5Tb25nZXIsIEMuIEouPC9hdXRob3I+PGF1dGhvcj5NaW50emVzLCBKLiBKLjwv
YXV0aG9yPjwvYXV0aG9ycz48L2NvbnRyaWJ1dG9ycz48YWRkZWQtZGF0ZSBmb3JtYXQ9InV0YyI+
MTUyODk4NDUyNDwvYWRkZWQtZGF0ZT48cmVmLXR5cGUgbmFtZT0iSm91cm5hbCBBcnRpY2xlIj4x
NzwvcmVmLXR5cGU+PGRhdGVzPjx5ZWFyPjE5OTQ8L3llYXI+PC9kYXRlcz48cmVjLW51bWJlcj41
NzY5PC9yZWMtbnVtYmVyPjxsYXN0LXVwZGF0ZWQtZGF0ZSBmb3JtYXQ9InV0YyI+MTYwMzI4MjM2
ODwvbGFzdC11cGRhdGVkLWRhdGU+PHZvbHVtZT4zMTwvdm9sdW1lPjwvcmVjb3JkPjwvQ2l0ZT48
Q2l0ZT48QXV0aG9yPldpZXJkc21hPC9BdXRob3I+PFllYXI+MjAxNjwvWWVhcj48SURUZXh0PlJl
Y29udGV4dHVhbGlzaW5nIGNlbGx1bGFyIHJlc3BpcmF0aW9uIGluIHVwcGVyIHNlY29uZGFyeSBi
aW9sb2d5IGVkdWNhdGlvbi4gQ2hhcmFjdGVyaXN0aWNzIGFuZCBwcmFjdGljYWJpbGl0eSBvZiBh
IGxlYXJuaW5nIGFuZCB0ZWFjaGluZyBzdHJhdGVneTwvSURUZXh0PjxyZWNvcmQ+PGRhdGVzPjxw
dWItZGF0ZXM+PGRhdGU+MDEvMDEvPC9kYXRlPjwvcHViLWRhdGVzPjx5ZWFyPjIwMTY8L3llYXI+
PC9kYXRlcz48a2V5d29yZHM+PGtleXdvcmQ+U2NpZW5jZSBJbnN0cnVjdGlvbjwva2V5d29yZD48
a2V5d29yZD5CaW9sb2d5PC9rZXl3b3JkPjxrZXl3b3JkPlRlYWNoaW5nIE1ldGhvZHM8L2tleXdv
cmQ+PGtleXdvcmQ+Q3l0b2xvZ3k8L2tleXdvcmQ+PGtleXdvcmQ+U2NpZW50aWZpYyBDb25jZXB0
czwva2V5d29yZD48a2V5d29yZD5TZWNvbmRhcnkgU2Nob29sIFN0dWRlbnRzPC9rZXl3b3JkPjxr
ZXl3b3JkPkZvcmVpZ24gQ291bnRyaWVzPC9rZXl3b3JkPjxrZXl3b3JkPkV4ZXJjaXNlIFBoeXNp
b2xvZ3k8L2tleXdvcmQ+PGtleXdvcmQ+QXVkaW8gRXF1aXBtZW50PC9rZXl3b3JkPjxrZXl3b3Jk
PlNjaWVudGlmaWMgUmVzZWFyY2g8L2tleXdvcmQ+PGtleXdvcmQ+TGVhcm5pbmcgU3RyYXRlZ2ll
czwva2V5d29yZD48a2V5d29yZD5WaWduZXR0ZXM8L2tleXdvcmQ+PGtleXdvcmQ+TmV0aGVybGFu
ZHM8L2tleXdvcmQ+PC9rZXl3b3Jkcz48dXJscz48cmVsYXRlZC11cmxzPjx1cmw+aHR0cDovL3Nl
YXJjaC5lYnNjb2hvc3QuY29tL2xvZ2luLmFzcHg/ZGlyZWN0PXRydWUmYW1wO2RiPWVyaWMmYW1w
O0FOPUVKMTEwNzA0NiZhbXA7c2l0ZT1laG9zdC1saXZlPC91cmw+PHVybD5odHRwOi8vZHguZG9p
Lm9yZy8xMC4xMDgwLzAwMjE5MjY2LjIwMTUuMTA1ODg0MjwvdXJsPjwvcmVsYXRlZC11cmxzPjwv
dXJscz48aXNibj4wMDIxLTkyNjY8L2lzYm4+PHRpdGxlcz48dGl0bGU+UmVjb250ZXh0dWFsaXNp
bmcgY2VsbHVsYXIgcmVzcGlyYXRpb24gaW4gdXBwZXIgc2Vjb25kYXJ5IGJpb2xvZ3kgZWR1Y2F0
aW9uLiBDaGFyYWN0ZXJpc3RpY3MgYW5kIHByYWN0aWNhYmlsaXR5IG9mIGEgbGVhcm5pbmcgYW5k
IHRlYWNoaW5nIHN0cmF0ZWd5PC90aXRsZT48c2Vjb25kYXJ5LXRpdGxlPkpvdXJuYWwgb2YgQmlv
bG9naWNhbCBFZHVjYXRpb248L3NlY29uZGFyeS10aXRsZT48L3RpdGxlcz48cGFnZXM+MjM5LTI1
MDwvcGFnZXM+PG51bWJlcj4zPC9udW1iZXI+PGNvbnRyaWJ1dG9ycz48YXV0aG9ycz48YXV0aG9y
PldpZXJkc21hLCBNZW5ubzwvYXV0aG9yPjxhdXRob3I+S25pcHBlbHMsIE1hcmllLUNocmlzdGlu
ZTwvYXV0aG9yPjxhdXRob3I+dmFuIE9lcnMsIEJlcnQ8L2F1dGhvcj48YXV0aG9yPkJvZXJzbWEs
IEtlcnN0PC9hdXRob3I+PC9hdXRob3JzPjwvY29udHJpYnV0b3JzPjxhZGRlZC1kYXRlIGZvcm1h
dD0idXRjIj4xNjAwOTU0NTcyPC9hZGRlZC1kYXRlPjxyZWYtdHlwZSBuYW1lPSJKb3VybmFsIEFy
dGljbGUiPjE3PC9yZWYtdHlwZT48cmVtb3RlLWRhdGFiYXNlLXByb3ZpZGVyPkVCU0NPaG9zdDwv
cmVtb3RlLWRhdGFiYXNlLXByb3ZpZGVyPjxyZWMtbnVtYmVyPjg4NTY8L3JlYy1udW1iZXI+PHB1
Ymxpc2hlcj5Kb3VybmFsIG9mIEJpb2xvZ2ljYWwgRWR1Y2F0aW9uPC9wdWJsaXNoZXI+PGxhc3Qt
dXBkYXRlZC1kYXRlIGZvcm1hdD0idXRjIj4xNjAwOTU0NjExPC9sYXN0LXVwZGF0ZWQtZGF0ZT48
YWNjZXNzaW9uLW51bT5FSjExMDcwNDY8L2FjY2Vzc2lvbi1udW0+PHZvbHVtZT41MDwvdm9sdW1l
PjxyZW1vdGUtZGF0YWJhc2UtbmFtZT5FUklDPC9yZW1vdGUtZGF0YWJhc2UtbmFtZT48L3JlY29y
ZD48L0NpdGU+PC9FbmROb3RlPn==
</w:fldData>
        </w:fldChar>
      </w:r>
      <w:r>
        <w:instrText xml:space="preserve"> ADDIN EN.CITE </w:instrText>
      </w:r>
      <w:r>
        <w:fldChar w:fldCharType="begin">
          <w:fldData xml:space="preserve">PEVuZE5vdGU+PENpdGU+PEF1dGhvcj5IYXNsYW08L0F1dGhvcj48WWVhcj4xOTg3PC9ZZWFyPjxJ
RFRleHQ+RGlhZ25vc2luZyBzZWNvbmRhcnkgc3R1ZGVudHMmYXBvczsgbWlzY29uY2VwdGlvbnMg
b2YgcGhvdG9zeW50aGVzaXMgYW5kIHJlc3BpcmF0aW9uIGluIHBsYW50cyB1c2luZyBhIHR3by10
aWVyIG11bHRpcGxlIGNob2ljZSBpbnN0cnVtZW50PC9JRFRleHQ+PFByZWZpeD5lLmcuIDwvUHJl
Zml4PjxEaXNwbGF5VGV4dD4oZS5nLiBIYXNsYW0gYW5kIFRyZWFndXN0LCAxOTg3OyBTb25nZXIg
YW5kIE1pbnR6ZXMsIDE5OTQ7IFdpZXJkc21hIGV0IGFsLiwgMjAxNik8L0Rpc3BsYXlUZXh0Pjxy
ZWNvcmQ+PGtleXdvcmRzPjxrZXl3b3JkPmc2LEI8L2tleXdvcmQ+PC9rZXl3b3Jkcz48dGl0bGVz
Pjx0aXRsZT5EaWFnbm9zaW5nIHNlY29uZGFyeSBzdHVkZW50cyZhcG9zOyBtaXNjb25jZXB0aW9u
cyBvZiBwaG90b3N5bnRoZXNpcyBhbmQgcmVzcGlyYXRpb24gaW4gcGxhbnRzIHVzaW5nIGEgdHdv
LXRpZXIgbXVsdGlwbGUgY2hvaWNlIGluc3RydW1lbnQ8L3RpdGxlPjxzZWNvbmRhcnktdGl0bGU+
Sm91cm5hbCBvZiBCaW9sb2dpY2FsIEVkdWNhdGlvbjwvc2Vjb25kYXJ5LXRpdGxlPjwvdGl0bGVz
PjxwYWdlcz4yMDMtMjExPC9wYWdlcz48bnVtYmVyPjM8L251bWJlcj48Y29udHJpYnV0b3JzPjxh
dXRob3JzPjxhdXRob3I+SGFzbGFtLCBGLjwvYXV0aG9yPjxhdXRob3I+VHJlYWd1c3QsIEQuIEYu
PC9hdXRob3I+PC9hdXRob3JzPjwvY29udHJpYnV0b3JzPjxhZGRlZC1kYXRlIGZvcm1hdD0idXRj
Ij4xNTI4OTg0MzQ2PC9hZGRlZC1kYXRlPjxyZWYtdHlwZSBuYW1lPSJKb3VybmFsIEFydGljbGUi
PjE3PC9yZWYtdHlwZT48ZGF0ZXM+PHllYXI+MTk4NzwveWVhcj48L2RhdGVzPjxyZWMtbnVtYmVy
PjI2MTA8L3JlYy1udW1iZXI+PGxhc3QtdXBkYXRlZC1kYXRlIGZvcm1hdD0idXRjIj4xNTkyNDgy
MzQyPC9sYXN0LXVwZGF0ZWQtZGF0ZT48dm9sdW1lPjIxPC92b2x1bWU+PC9yZWNvcmQ+PC9DaXRl
PjxDaXRlPjxBdXRob3I+U29uZ2VyPC9BdXRob3I+PFllYXI+MTk5NDwvWWVhcj48SURUZXh0PlVu
ZGVyc3RhbmRpbmcgY2VsbHVsYXIgcmVzcGlyYXRpb246IGFuIGFuYWx5c2lzIG9mIGNvbmNlcHR1
YWwgY2hhbmdlIGluIGNvbGxlZ2UgYmlvbG9neTwvSURUZXh0PjxyZWNvcmQ+PGtleXdvcmRzPjxr
ZXl3b3JkPmc2LEI8L2tleXdvcmQ+PC9rZXl3b3Jkcz48dGl0bGVzPjx0aXRsZT5VbmRlcnN0YW5k
aW5nIGNlbGx1bGFyIHJlc3BpcmF0aW9uOiBhbiBhbmFseXNpcyBvZiBjb25jZXB0dWFsIGNoYW5n
ZSBpbiBjb2xsZWdlIGJpb2xvZ3k8L3RpdGxlPjxzZWNvbmRhcnktdGl0bGU+Sm91cm5hbCBvZiBS
ZXNlYXJjaCBpbiBTY2llbmNlIFRlYWNoaW5nPC9zZWNvbmRhcnktdGl0bGU+PC90aXRsZXM+PHBh
Z2VzPjYyMS02Mzc8L3BhZ2VzPjxudW1iZXI+NjwvbnVtYmVyPjxjb250cmlidXRvcnM+PGF1dGhv
cnM+PGF1dGhvcj5Tb25nZXIsIEMuIEouPC9hdXRob3I+PGF1dGhvcj5NaW50emVzLCBKLiBKLjwv
YXV0aG9yPjwvYXV0aG9ycz48L2NvbnRyaWJ1dG9ycz48YWRkZWQtZGF0ZSBmb3JtYXQ9InV0YyI+
MTUyODk4NDUyNDwvYWRkZWQtZGF0ZT48cmVmLXR5cGUgbmFtZT0iSm91cm5hbCBBcnRpY2xlIj4x
NzwvcmVmLXR5cGU+PGRhdGVzPjx5ZWFyPjE5OTQ8L3llYXI+PC9kYXRlcz48cmVjLW51bWJlcj41
NzY5PC9yZWMtbnVtYmVyPjxsYXN0LXVwZGF0ZWQtZGF0ZSBmb3JtYXQ9InV0YyI+MTYwMzI4MjM2
ODwvbGFzdC11cGRhdGVkLWRhdGU+PHZvbHVtZT4zMTwvdm9sdW1lPjwvcmVjb3JkPjwvQ2l0ZT48
Q2l0ZT48QXV0aG9yPldpZXJkc21hPC9BdXRob3I+PFllYXI+MjAxNjwvWWVhcj48SURUZXh0PlJl
Y29udGV4dHVhbGlzaW5nIGNlbGx1bGFyIHJlc3BpcmF0aW9uIGluIHVwcGVyIHNlY29uZGFyeSBi
aW9sb2d5IGVkdWNhdGlvbi4gQ2hhcmFjdGVyaXN0aWNzIGFuZCBwcmFjdGljYWJpbGl0eSBvZiBh
IGxlYXJuaW5nIGFuZCB0ZWFjaGluZyBzdHJhdGVneTwvSURUZXh0PjxyZWNvcmQ+PGRhdGVzPjxw
dWItZGF0ZXM+PGRhdGU+MDEvMDEvPC9kYXRlPjwvcHViLWRhdGVzPjx5ZWFyPjIwMTY8L3llYXI+
PC9kYXRlcz48a2V5d29yZHM+PGtleXdvcmQ+U2NpZW5jZSBJbnN0cnVjdGlvbjwva2V5d29yZD48
a2V5d29yZD5CaW9sb2d5PC9rZXl3b3JkPjxrZXl3b3JkPlRlYWNoaW5nIE1ldGhvZHM8L2tleXdv
cmQ+PGtleXdvcmQ+Q3l0b2xvZ3k8L2tleXdvcmQ+PGtleXdvcmQ+U2NpZW50aWZpYyBDb25jZXB0
czwva2V5d29yZD48a2V5d29yZD5TZWNvbmRhcnkgU2Nob29sIFN0dWRlbnRzPC9rZXl3b3JkPjxr
ZXl3b3JkPkZvcmVpZ24gQ291bnRyaWVzPC9rZXl3b3JkPjxrZXl3b3JkPkV4ZXJjaXNlIFBoeXNp
b2xvZ3k8L2tleXdvcmQ+PGtleXdvcmQ+QXVkaW8gRXF1aXBtZW50PC9rZXl3b3JkPjxrZXl3b3Jk
PlNjaWVudGlmaWMgUmVzZWFyY2g8L2tleXdvcmQ+PGtleXdvcmQ+TGVhcm5pbmcgU3RyYXRlZ2ll
czwva2V5d29yZD48a2V5d29yZD5WaWduZXR0ZXM8L2tleXdvcmQ+PGtleXdvcmQ+TmV0aGVybGFu
ZHM8L2tleXdvcmQ+PC9rZXl3b3Jkcz48dXJscz48cmVsYXRlZC11cmxzPjx1cmw+aHR0cDovL3Nl
YXJjaC5lYnNjb2hvc3QuY29tL2xvZ2luLmFzcHg/ZGlyZWN0PXRydWUmYW1wO2RiPWVyaWMmYW1w
O0FOPUVKMTEwNzA0NiZhbXA7c2l0ZT1laG9zdC1saXZlPC91cmw+PHVybD5odHRwOi8vZHguZG9p
Lm9yZy8xMC4xMDgwLzAwMjE5MjY2LjIwMTUuMTA1ODg0MjwvdXJsPjwvcmVsYXRlZC11cmxzPjwv
dXJscz48aXNibj4wMDIxLTkyNjY8L2lzYm4+PHRpdGxlcz48dGl0bGU+UmVjb250ZXh0dWFsaXNp
bmcgY2VsbHVsYXIgcmVzcGlyYXRpb24gaW4gdXBwZXIgc2Vjb25kYXJ5IGJpb2xvZ3kgZWR1Y2F0
aW9uLiBDaGFyYWN0ZXJpc3RpY3MgYW5kIHByYWN0aWNhYmlsaXR5IG9mIGEgbGVhcm5pbmcgYW5k
IHRlYWNoaW5nIHN0cmF0ZWd5PC90aXRsZT48c2Vjb25kYXJ5LXRpdGxlPkpvdXJuYWwgb2YgQmlv
bG9naWNhbCBFZHVjYXRpb248L3NlY29uZGFyeS10aXRsZT48L3RpdGxlcz48cGFnZXM+MjM5LTI1
MDwvcGFnZXM+PG51bWJlcj4zPC9udW1iZXI+PGNvbnRyaWJ1dG9ycz48YXV0aG9ycz48YXV0aG9y
PldpZXJkc21hLCBNZW5ubzwvYXV0aG9yPjxhdXRob3I+S25pcHBlbHMsIE1hcmllLUNocmlzdGlu
ZTwvYXV0aG9yPjxhdXRob3I+dmFuIE9lcnMsIEJlcnQ8L2F1dGhvcj48YXV0aG9yPkJvZXJzbWEs
IEtlcnN0PC9hdXRob3I+PC9hdXRob3JzPjwvY29udHJpYnV0b3JzPjxhZGRlZC1kYXRlIGZvcm1h
dD0idXRjIj4xNjAwOTU0NTcyPC9hZGRlZC1kYXRlPjxyZWYtdHlwZSBuYW1lPSJKb3VybmFsIEFy
dGljbGUiPjE3PC9yZWYtdHlwZT48cmVtb3RlLWRhdGFiYXNlLXByb3ZpZGVyPkVCU0NPaG9zdDwv
cmVtb3RlLWRhdGFiYXNlLXByb3ZpZGVyPjxyZWMtbnVtYmVyPjg4NTY8L3JlYy1udW1iZXI+PHB1
Ymxpc2hlcj5Kb3VybmFsIG9mIEJpb2xvZ2ljYWwgRWR1Y2F0aW9uPC9wdWJsaXNoZXI+PGxhc3Qt
dXBkYXRlZC1kYXRlIGZvcm1hdD0idXRjIj4xNjAwOTU0NjExPC9sYXN0LXVwZGF0ZWQtZGF0ZT48
YWNjZXNzaW9uLW51bT5FSjExMDcwNDY8L2FjY2Vzc2lvbi1udW0+PHZvbHVtZT41MDwvdm9sdW1l
PjxyZW1vdGUtZGF0YWJhc2UtbmFtZT5FUklDPC9yZW1vdGUtZGF0YWJhc2UtbmFtZT48L3JlY29y
ZD48L0NpdGU+PC9FbmROb3RlPn==
</w:fldData>
        </w:fldChar>
      </w:r>
      <w:r>
        <w:instrText xml:space="preserve"> ADDIN EN.CITE.DATA </w:instrText>
      </w:r>
      <w:r>
        <w:fldChar w:fldCharType="end"/>
      </w:r>
      <w:r>
        <w:fldChar w:fldCharType="separate"/>
      </w:r>
      <w:r>
        <w:rPr>
          <w:noProof/>
        </w:rPr>
        <w:t>(e.g. Haslam and Treagust, 1987; Songer and Mintzes, 1994; Wierdsma et al., 2016)</w:t>
      </w:r>
      <w:r>
        <w:fldChar w:fldCharType="end"/>
      </w:r>
      <w:r>
        <w:t xml:space="preserve">. An in-depth analysis was conducted by </w:t>
      </w:r>
      <w:r>
        <w:rPr>
          <w:noProof/>
        </w:rPr>
        <w:t>Seymour and Longden</w:t>
      </w:r>
      <w:r>
        <w:t xml:space="preserve"> </w:t>
      </w:r>
      <w:r>
        <w:fldChar w:fldCharType="begin"/>
      </w:r>
      <w:r>
        <w:instrText xml:space="preserve"> ADDIN EN.CITE &lt;EndNote&gt;&lt;Cite ExcludeAuth="1"&gt;&lt;Author&gt;Seymour&lt;/Author&gt;&lt;Year&gt;1991&lt;/Year&gt;&lt;IDText&gt;Respiration - that&amp;apos;s breathing isn&amp;apos;t it?&lt;/IDText&gt;&lt;DisplayText&gt;(1991)&lt;/DisplayText&gt;&lt;record&gt;&lt;keywords&gt;&lt;keyword&gt;g6,g7,B&lt;/keyword&gt;&lt;/keywords&gt;&lt;titles&gt;&lt;title&gt;Respiration - that&amp;apos;s breathing isn&amp;apos;t it?&lt;/title&gt;&lt;secondary-title&gt;Journal of Biological Education&lt;/secondary-title&gt;&lt;/titles&gt;&lt;pages&gt;177-183&lt;/pages&gt;&lt;number&gt;3&lt;/number&gt;&lt;contributors&gt;&lt;authors&gt;&lt;author&gt;Seymour, J.&lt;/author&gt;&lt;author&gt;Longden, B.&lt;/author&gt;&lt;/authors&gt;&lt;/contributors&gt;&lt;added-date format="utc"&gt;1528984512&lt;/added-date&gt;&lt;ref-type name="Journal Article"&gt;17&lt;/ref-type&gt;&lt;dates&gt;&lt;year&gt;1991&lt;/year&gt;&lt;/dates&gt;&lt;rec-number&gt;5559&lt;/rec-number&gt;&lt;last-updated-date format="utc"&gt;1601482467&lt;/last-updated-date&gt;&lt;volume&gt;25&lt;/volume&gt;&lt;/record&gt;&lt;/Cite&gt;&lt;/EndNote&gt;</w:instrText>
      </w:r>
      <w:r>
        <w:fldChar w:fldCharType="separate"/>
      </w:r>
      <w:r>
        <w:rPr>
          <w:noProof/>
        </w:rPr>
        <w:t>(1991)</w:t>
      </w:r>
      <w:r>
        <w:fldChar w:fldCharType="end"/>
      </w:r>
      <w:r>
        <w:t xml:space="preserve"> with 13-16 year-olds. 32% of the students incorrectly thought that respiration and breathing </w:t>
      </w:r>
      <w:proofErr w:type="gramStart"/>
      <w:r>
        <w:t>are</w:t>
      </w:r>
      <w:proofErr w:type="gramEnd"/>
      <w:r>
        <w:t xml:space="preserve"> the same thing; and 57% thought that respiration took place (only) in the lungs. </w:t>
      </w:r>
      <w:r w:rsidRPr="00AF417D">
        <w:t xml:space="preserve">Seymour and </w:t>
      </w:r>
      <w:proofErr w:type="spellStart"/>
      <w:r w:rsidRPr="00AF417D">
        <w:t>Longden</w:t>
      </w:r>
      <w:proofErr w:type="spellEnd"/>
      <w:r w:rsidRPr="00AF417D">
        <w:t xml:space="preserve"> note that in order to fully understand the difference between breathing and respiration, students must accept that respiration is a biochemical process that takes place inside cells.</w:t>
      </w:r>
    </w:p>
    <w:p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p>
    <w:p w:rsidR="00B46C8B" w:rsidRDefault="00B46C8B" w:rsidP="00EF30F1">
      <w:pPr>
        <w:spacing w:after="120"/>
      </w:pPr>
      <w:r>
        <w:t xml:space="preserve">Part 2 should </w:t>
      </w:r>
      <w:r w:rsidRPr="00497209">
        <w:rPr>
          <w:b/>
        </w:rPr>
        <w:t>not</w:t>
      </w:r>
      <w:r>
        <w:t xml:space="preserve"> be shown to students until they have completed part 1.</w:t>
      </w:r>
    </w:p>
    <w:p w:rsidR="00EF30F1" w:rsidRDefault="00EF30F1" w:rsidP="00EF30F1">
      <w:pPr>
        <w:spacing w:after="120"/>
      </w:pPr>
      <w:r w:rsidRPr="00F86B94">
        <w:t>Students should complete the questions individually. This could be a pencil and paper exercise</w:t>
      </w:r>
      <w:r w:rsidR="00F86B94" w:rsidRPr="00F86B94">
        <w:t>.</w:t>
      </w:r>
      <w:r w:rsidR="00F86B94">
        <w:t xml:space="preserve"> Alternatively, part 1 could be done as a card sort exercise using the cards printed and cut out from </w:t>
      </w:r>
      <w:r w:rsidR="00F86B94">
        <w:lastRenderedPageBreak/>
        <w:t xml:space="preserve">the end of this document, and part 2 </w:t>
      </w:r>
      <w:r>
        <w:t xml:space="preserve">could </w:t>
      </w:r>
      <w:r w:rsidR="00F86B94">
        <w:t>be done using</w:t>
      </w:r>
      <w:r>
        <w:t xml:space="preserve"> the presentation with an electronic voting system or mini white boards.</w:t>
      </w:r>
    </w:p>
    <w:p w:rsidR="00F86B94" w:rsidRDefault="00F86B94" w:rsidP="00EF30F1">
      <w:pPr>
        <w:spacing w:after="120"/>
      </w:pPr>
      <w:r>
        <w:t>If using the cards from the end of this document for part 1, you will notice that two copies of each label have been provided. This is because some students may wish to put the same label in both boxes (i.e. they may think a particular substance is both a requirement and a product of photosynthesis</w:t>
      </w:r>
      <w:r w:rsidR="004B08E9">
        <w:t>, perhaps because they think it is unchanged by the reaction –akin to e.g. chlorophyll</w:t>
      </w:r>
      <w:r>
        <w:t xml:space="preserve">). </w:t>
      </w:r>
    </w:p>
    <w:p w:rsidR="00EF30F1" w:rsidRPr="00934C98" w:rsidRDefault="00EF30F1" w:rsidP="00EF30F1">
      <w:pPr>
        <w:spacing w:after="120"/>
        <w:rPr>
          <w:i/>
        </w:rPr>
      </w:pPr>
      <w:r w:rsidRPr="00934C98">
        <w:rPr>
          <w:i/>
        </w:rPr>
        <w:t>Differentiation</w:t>
      </w:r>
    </w:p>
    <w:p w:rsidR="00EF30F1" w:rsidRDefault="00EF30F1" w:rsidP="00EF30F1">
      <w:pPr>
        <w:spacing w:after="180"/>
      </w:pPr>
      <w:r w:rsidRPr="00F86B94">
        <w:t>You may choose to read the questions to the class, so that everyone can focus on the science. In</w:t>
      </w:r>
      <w:r>
        <w:t xml:space="preserve"> some situations it may be more appropriate for a teaching assistant to read for one or two students.</w:t>
      </w:r>
    </w:p>
    <w:p w:rsidR="002132A1" w:rsidRPr="00C54711" w:rsidRDefault="002132A1" w:rsidP="00EF30F1">
      <w:pPr>
        <w:spacing w:after="180"/>
        <w:rPr>
          <w:highlight w:val="yellow"/>
        </w:rPr>
      </w:pPr>
      <w:r>
        <w:t>For a more challenging activity, some students could be asked to think up their own answers for part 1, rather than being given cards to arrange into the boxes.</w:t>
      </w:r>
    </w:p>
    <w:p w:rsidR="00BB44B4" w:rsidRPr="00F26884" w:rsidRDefault="00FD60D7" w:rsidP="00BB44B4">
      <w:pPr>
        <w:spacing w:after="180"/>
        <w:rPr>
          <w:b/>
          <w:color w:val="76923C" w:themeColor="accent3" w:themeShade="BF"/>
          <w:sz w:val="24"/>
        </w:rPr>
      </w:pPr>
      <w:r w:rsidRPr="005B372A">
        <w:rPr>
          <w:b/>
          <w:color w:val="538135"/>
          <w:sz w:val="24"/>
        </w:rPr>
        <w:t>Equipment</w:t>
      </w:r>
    </w:p>
    <w:p w:rsidR="00FD60D7" w:rsidRDefault="00FD60D7" w:rsidP="00FD60D7">
      <w:pPr>
        <w:spacing w:after="180"/>
      </w:pPr>
      <w:r w:rsidRPr="00C57FA2">
        <w:t>For each student/pair/group</w:t>
      </w:r>
      <w:r w:rsidR="007D5185">
        <w:t>, for optional card sort activity</w:t>
      </w:r>
      <w:r w:rsidRPr="00C57FA2">
        <w:t>:</w:t>
      </w:r>
    </w:p>
    <w:p w:rsidR="007D5185" w:rsidRPr="009347EB" w:rsidRDefault="007D5185" w:rsidP="007D5185">
      <w:pPr>
        <w:pStyle w:val="ListParagraph"/>
        <w:numPr>
          <w:ilvl w:val="0"/>
          <w:numId w:val="1"/>
        </w:numPr>
        <w:spacing w:after="180"/>
      </w:pPr>
      <w:r>
        <w:t>cards, printed and cut out from the end of this document</w:t>
      </w:r>
    </w:p>
    <w:p w:rsidR="00E172C6" w:rsidRPr="005B372A" w:rsidRDefault="00BB44B4" w:rsidP="00026DEC">
      <w:pPr>
        <w:spacing w:after="180"/>
        <w:rPr>
          <w:b/>
          <w:color w:val="538135"/>
          <w:sz w:val="24"/>
        </w:rPr>
      </w:pPr>
      <w:r w:rsidRPr="005B372A">
        <w:rPr>
          <w:b/>
          <w:color w:val="538135"/>
          <w:sz w:val="24"/>
        </w:rPr>
        <w:t>Expected answers</w:t>
      </w:r>
    </w:p>
    <w:p w:rsidR="00EF30F1" w:rsidRPr="002132A1" w:rsidRDefault="002132A1" w:rsidP="00BF6C8A">
      <w:pPr>
        <w:spacing w:after="180"/>
        <w:rPr>
          <w:i/>
        </w:rPr>
      </w:pPr>
      <w:r w:rsidRPr="002132A1">
        <w:rPr>
          <w:i/>
        </w:rPr>
        <w:t>Part 1</w:t>
      </w:r>
    </w:p>
    <w:p w:rsidR="002132A1" w:rsidRDefault="00497209" w:rsidP="003671CA">
      <w:r>
        <w:rPr>
          <w:b/>
        </w:rPr>
        <w:t>What it uses as fuel</w:t>
      </w:r>
      <w:r w:rsidR="002132A1">
        <w:t xml:space="preserve">: </w:t>
      </w:r>
      <w:r w:rsidRPr="00497209">
        <w:t>glucose from carbohydrate food</w:t>
      </w:r>
      <w:r>
        <w:t>, oxygen</w:t>
      </w:r>
    </w:p>
    <w:p w:rsidR="002132A1" w:rsidRDefault="00497209" w:rsidP="00BF6C8A">
      <w:pPr>
        <w:spacing w:after="180"/>
      </w:pPr>
      <w:r>
        <w:rPr>
          <w:b/>
        </w:rPr>
        <w:t>What cells get from it</w:t>
      </w:r>
      <w:r w:rsidR="002132A1">
        <w:t xml:space="preserve">: </w:t>
      </w:r>
      <w:r>
        <w:t xml:space="preserve">energy for life processes, carbon dioxide, </w:t>
      </w:r>
      <w:proofErr w:type="gramStart"/>
      <w:r>
        <w:t>water</w:t>
      </w:r>
      <w:proofErr w:type="gramEnd"/>
    </w:p>
    <w:p w:rsidR="003671CA" w:rsidRDefault="004501FA" w:rsidP="00BF6C8A">
      <w:pPr>
        <w:spacing w:after="180"/>
      </w:pPr>
      <w:r>
        <w:t xml:space="preserve">Students who select ‘air’ as a fuel should be challenged to be more specific about which gas/substance from the air is used as a fuel for aerobic cellular respiration. Students who place ‘light’ in either box, or who </w:t>
      </w:r>
      <w:r w:rsidR="0060588D">
        <w:t xml:space="preserve">get the fuels and products the wrong way around, may be confusing cellular respiration and photosynthesis </w:t>
      </w:r>
      <w:r w:rsidR="0060588D">
        <w:fldChar w:fldCharType="begin"/>
      </w:r>
      <w:r w:rsidR="0060588D">
        <w:instrText xml:space="preserve"> ADDIN EN.CITE &lt;EndNote&gt;&lt;Cite&gt;&lt;Author&gt;Cañal&lt;/Author&gt;&lt;Year&gt;1999&lt;/Year&gt;&lt;IDText&gt;Photosynthesis and &amp;apos;inverse respiration&amp;apos; in plants: an inevitable misconception?&lt;/IDText&gt;&lt;DisplayText&gt;(Cañal, 1999)&lt;/DisplayText&gt;&lt;record&gt;&lt;keywords&gt;&lt;keyword&gt;g6,B&lt;/keyword&gt;&lt;/keywords&gt;&lt;titles&gt;&lt;title&gt;Photosynthesis and &amp;apos;inverse respiration&amp;apos; in plants: an inevitable misconception?&lt;/title&gt;&lt;secondary-title&gt;International Journal of Science Education&lt;/secondary-title&gt;&lt;/titles&gt;&lt;pages&gt;363-372&lt;/pages&gt;&lt;number&gt;4&lt;/number&gt;&lt;contributors&gt;&lt;authors&gt;&lt;author&gt;Cañal, P.&lt;/author&gt;&lt;/authors&gt;&lt;/contributors&gt;&lt;added-date format="utc"&gt;1528984259&lt;/added-date&gt;&lt;ref-type name="Journal Article"&gt;17&lt;/ref-type&gt;&lt;dates&gt;&lt;year&gt;1999&lt;/year&gt;&lt;/dates&gt;&lt;rec-number&gt;926&lt;/rec-number&gt;&lt;last-updated-date format="utc"&gt;1603730842&lt;/last-updated-date&gt;&lt;volume&gt;21&lt;/volume&gt;&lt;/record&gt;&lt;/Cite&gt;&lt;/EndNote&gt;</w:instrText>
      </w:r>
      <w:r w:rsidR="0060588D">
        <w:fldChar w:fldCharType="separate"/>
      </w:r>
      <w:r w:rsidR="0060588D">
        <w:rPr>
          <w:noProof/>
        </w:rPr>
        <w:t>(Cañal, 1999)</w:t>
      </w:r>
      <w:r w:rsidR="0060588D">
        <w:fldChar w:fldCharType="end"/>
      </w:r>
      <w:r w:rsidR="0060588D">
        <w:t>.</w:t>
      </w:r>
    </w:p>
    <w:p w:rsidR="002132A1" w:rsidRPr="002132A1" w:rsidRDefault="002132A1" w:rsidP="00BF6C8A">
      <w:pPr>
        <w:spacing w:after="180"/>
        <w:rPr>
          <w:i/>
        </w:rPr>
      </w:pPr>
      <w:r w:rsidRPr="002132A1">
        <w:rPr>
          <w:i/>
        </w:rPr>
        <w:t>Part 2</w:t>
      </w:r>
    </w:p>
    <w:tbl>
      <w:tblPr>
        <w:tblStyle w:val="TableGrid"/>
        <w:tblW w:w="0" w:type="auto"/>
        <w:tblInd w:w="108" w:type="dxa"/>
        <w:tblLook w:val="04A0" w:firstRow="1" w:lastRow="0" w:firstColumn="1" w:lastColumn="0" w:noHBand="0" w:noVBand="1"/>
      </w:tblPr>
      <w:tblGrid>
        <w:gridCol w:w="3076"/>
        <w:gridCol w:w="468"/>
        <w:gridCol w:w="3544"/>
      </w:tblGrid>
      <w:tr w:rsidR="007E5771" w:rsidTr="007E5771">
        <w:tc>
          <w:tcPr>
            <w:tcW w:w="3076" w:type="dxa"/>
            <w:vAlign w:val="center"/>
          </w:tcPr>
          <w:p w:rsidR="007E5771" w:rsidRDefault="007E5771" w:rsidP="007E5771">
            <w:pPr>
              <w:jc w:val="center"/>
            </w:pPr>
            <w:r>
              <w:t>A series of chemical reactions…</w:t>
            </w:r>
          </w:p>
        </w:tc>
        <w:tc>
          <w:tcPr>
            <w:tcW w:w="468" w:type="dxa"/>
            <w:tcBorders>
              <w:top w:val="single" w:sz="4" w:space="0" w:color="FFFFFF" w:themeColor="background1"/>
              <w:bottom w:val="single" w:sz="4" w:space="0" w:color="FFFFFF" w:themeColor="background1"/>
            </w:tcBorders>
            <w:vAlign w:val="center"/>
          </w:tcPr>
          <w:p w:rsidR="007E5771" w:rsidRDefault="007E5771" w:rsidP="007E5771">
            <w:pPr>
              <w:jc w:val="center"/>
            </w:pPr>
            <w:r>
              <w:t>––</w:t>
            </w:r>
          </w:p>
        </w:tc>
        <w:tc>
          <w:tcPr>
            <w:tcW w:w="3544" w:type="dxa"/>
            <w:vAlign w:val="center"/>
          </w:tcPr>
          <w:p w:rsidR="007E5771" w:rsidRDefault="0060588D" w:rsidP="007E5771">
            <w:pPr>
              <w:jc w:val="center"/>
            </w:pPr>
            <w:r w:rsidRPr="0060588D">
              <w:t>…that takes place inside cells.</w:t>
            </w:r>
          </w:p>
        </w:tc>
      </w:tr>
    </w:tbl>
    <w:p w:rsidR="006A4440" w:rsidRPr="005B372A" w:rsidRDefault="004C5D20" w:rsidP="001A2357">
      <w:pPr>
        <w:spacing w:before="180"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7D5185">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1A2357" w:rsidRPr="0084107E" w:rsidRDefault="001A2357" w:rsidP="001A2357">
      <w:pPr>
        <w:spacing w:after="180"/>
      </w:pPr>
      <w:r w:rsidRPr="0084107E">
        <w:t xml:space="preserve">The following BEST ‘response activities’ </w:t>
      </w:r>
      <w:r w:rsidR="00E77817">
        <w:t>challenge students to apply th</w:t>
      </w:r>
      <w:r w:rsidR="00667905">
        <w:t xml:space="preserve">eir understanding of the model </w:t>
      </w:r>
      <w:r w:rsidR="00E77817">
        <w:t xml:space="preserve"> to predict how cellular respiration in animals and plants will change the composition of air</w:t>
      </w:r>
      <w:r w:rsidR="001C6857">
        <w:t xml:space="preserve"> or the colour of an indicator solution</w:t>
      </w:r>
      <w:r w:rsidRPr="0084107E">
        <w:t>, and could be used in follow-up to this diagnostic question:</w:t>
      </w:r>
    </w:p>
    <w:p w:rsidR="001A2357" w:rsidRPr="0084107E" w:rsidRDefault="001A2357" w:rsidP="001A2357">
      <w:pPr>
        <w:pStyle w:val="ListParagraph"/>
        <w:numPr>
          <w:ilvl w:val="0"/>
          <w:numId w:val="1"/>
        </w:numPr>
        <w:spacing w:after="180"/>
      </w:pPr>
      <w:r w:rsidRPr="0084107E">
        <w:t xml:space="preserve">Response activity: </w:t>
      </w:r>
      <w:r w:rsidR="00E77817">
        <w:t>Flames</w:t>
      </w:r>
    </w:p>
    <w:p w:rsidR="001A2357" w:rsidRPr="00E77817" w:rsidRDefault="00E77817" w:rsidP="001A2357">
      <w:pPr>
        <w:pStyle w:val="ListParagraph"/>
        <w:numPr>
          <w:ilvl w:val="0"/>
          <w:numId w:val="1"/>
        </w:numPr>
        <w:spacing w:after="180"/>
      </w:pPr>
      <w:r w:rsidRPr="00E77817">
        <w:t xml:space="preserve">Response activity: </w:t>
      </w:r>
      <w:r w:rsidRPr="00E77817">
        <w:rPr>
          <w:rFonts w:ascii="Calibri" w:eastAsia="Calibri" w:hAnsi="Calibri" w:cs="Calibri"/>
        </w:rPr>
        <w:t>Respiration indications</w:t>
      </w:r>
    </w:p>
    <w:p w:rsidR="00C84734" w:rsidRDefault="00C84734" w:rsidP="001A2357">
      <w:pPr>
        <w:spacing w:after="180"/>
      </w:pPr>
      <w:r w:rsidRPr="00E77817">
        <w:t xml:space="preserve">If students </w:t>
      </w:r>
      <w:r w:rsidR="00E77817" w:rsidRPr="00E77817">
        <w:t>appear to be mixing up</w:t>
      </w:r>
      <w:r w:rsidRPr="00E77817">
        <w:t xml:space="preserve"> </w:t>
      </w:r>
      <w:r w:rsidR="00E77817" w:rsidRPr="00E77817">
        <w:t>cellular respiration and photosynthesis,</w:t>
      </w:r>
      <w:r w:rsidR="00E77817">
        <w:t xml:space="preserve"> the fifth </w:t>
      </w:r>
      <w:proofErr w:type="gramStart"/>
      <w:r w:rsidR="00E77817">
        <w:t>column in the progression toolkit for this key concept provides diagnostic questions and response activities to further probe and challenge</w:t>
      </w:r>
      <w:proofErr w:type="gramEnd"/>
      <w:r w:rsidR="00E77817">
        <w:t xml:space="preserve"> their understanding.</w:t>
      </w:r>
    </w:p>
    <w:p w:rsidR="001A2357" w:rsidRDefault="001A2357" w:rsidP="001A2357">
      <w:pPr>
        <w:spacing w:after="180"/>
      </w:pPr>
      <w:r>
        <w:lastRenderedPageBreak/>
        <w:t xml:space="preserve">If students struggle with the idea that </w:t>
      </w:r>
      <w:r w:rsidR="00C84734">
        <w:t>cellular respiration</w:t>
      </w:r>
      <w:r>
        <w:t xml:space="preserve"> is a process of chemical change, it may be helpful to revisit the following BEST resources to make sure students are secure in their understanding of key concepts related to chemical change:</w:t>
      </w:r>
    </w:p>
    <w:p w:rsidR="001A2357" w:rsidRPr="0026660D" w:rsidRDefault="001A2357" w:rsidP="001A2357">
      <w:pPr>
        <w:pStyle w:val="ListParagraph"/>
        <w:numPr>
          <w:ilvl w:val="0"/>
          <w:numId w:val="5"/>
        </w:numPr>
        <w:spacing w:after="180"/>
        <w:ind w:left="851"/>
      </w:pPr>
      <w:r>
        <w:t>Key concept C</w:t>
      </w:r>
      <w:r w:rsidR="00245DAC">
        <w:t>PS3</w:t>
      </w:r>
      <w:r>
        <w:t>.1</w:t>
      </w:r>
      <w:r w:rsidRPr="0026660D">
        <w:t xml:space="preserve">: </w:t>
      </w:r>
      <w:r w:rsidR="00245DAC" w:rsidRPr="0026660D">
        <w:t>Rearrangement</w:t>
      </w:r>
      <w:r w:rsidRPr="0026660D">
        <w:t xml:space="preserve"> of </w:t>
      </w:r>
      <w:r w:rsidR="00245DAC" w:rsidRPr="0026660D">
        <w:t>atoms</w:t>
      </w:r>
    </w:p>
    <w:p w:rsidR="001A2357" w:rsidRPr="0026660D" w:rsidRDefault="001A2357" w:rsidP="001A2357">
      <w:pPr>
        <w:pStyle w:val="ListParagraph"/>
        <w:numPr>
          <w:ilvl w:val="0"/>
          <w:numId w:val="5"/>
        </w:numPr>
        <w:spacing w:after="180"/>
        <w:ind w:left="851"/>
      </w:pPr>
      <w:r w:rsidRPr="0026660D">
        <w:t>Key concept CCR1.1: Formation of new substance</w:t>
      </w:r>
    </w:p>
    <w:p w:rsidR="001A2357" w:rsidRPr="0026660D" w:rsidRDefault="001A2357" w:rsidP="001A2357">
      <w:pPr>
        <w:pStyle w:val="ListParagraph"/>
        <w:numPr>
          <w:ilvl w:val="0"/>
          <w:numId w:val="5"/>
        </w:numPr>
        <w:spacing w:after="180"/>
        <w:ind w:left="851"/>
      </w:pPr>
      <w:r w:rsidRPr="0026660D">
        <w:t>Key concept CPS4.2: Conservation of mass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E141B6">
        <w:t>Alistair Moore</w:t>
      </w:r>
      <w:r w:rsidR="0015356E">
        <w:t xml:space="preserve"> (UYSEG)</w:t>
      </w:r>
      <w:r>
        <w:t>.</w:t>
      </w:r>
      <w:proofErr w:type="gramEnd"/>
    </w:p>
    <w:p w:rsidR="00CC78A5" w:rsidRDefault="00D278E8" w:rsidP="00E172C6">
      <w:pPr>
        <w:spacing w:after="180"/>
      </w:pPr>
      <w:r w:rsidRPr="0045323E">
        <w:t xml:space="preserve">Images: </w:t>
      </w:r>
      <w:r w:rsidR="00E141B6">
        <w:t>UYSEG</w:t>
      </w:r>
    </w:p>
    <w:p w:rsidR="00B46FF9" w:rsidRDefault="003117F6" w:rsidP="00E24309">
      <w:pPr>
        <w:spacing w:after="180"/>
        <w:rPr>
          <w:b/>
          <w:color w:val="538135"/>
          <w:sz w:val="24"/>
        </w:rPr>
      </w:pPr>
      <w:r w:rsidRPr="005B372A">
        <w:rPr>
          <w:b/>
          <w:color w:val="538135"/>
          <w:sz w:val="24"/>
        </w:rPr>
        <w:t>References</w:t>
      </w:r>
    </w:p>
    <w:p w:rsidR="001B031C" w:rsidRPr="001B031C" w:rsidRDefault="00E141B6" w:rsidP="001B031C">
      <w:pPr>
        <w:pStyle w:val="EndNoteBibliography"/>
        <w:spacing w:after="120"/>
        <w:rPr>
          <w:sz w:val="20"/>
          <w:szCs w:val="20"/>
        </w:rPr>
      </w:pPr>
      <w:r w:rsidRPr="001B031C">
        <w:rPr>
          <w:sz w:val="20"/>
          <w:szCs w:val="20"/>
        </w:rPr>
        <w:fldChar w:fldCharType="begin"/>
      </w:r>
      <w:r w:rsidRPr="001B031C">
        <w:rPr>
          <w:sz w:val="20"/>
          <w:szCs w:val="20"/>
        </w:rPr>
        <w:instrText xml:space="preserve"> ADDIN EN.REFLIST </w:instrText>
      </w:r>
      <w:r w:rsidRPr="001B031C">
        <w:rPr>
          <w:sz w:val="20"/>
          <w:szCs w:val="20"/>
        </w:rPr>
        <w:fldChar w:fldCharType="separate"/>
      </w:r>
      <w:r w:rsidR="001B031C" w:rsidRPr="001B031C">
        <w:rPr>
          <w:sz w:val="20"/>
          <w:szCs w:val="20"/>
        </w:rPr>
        <w:t xml:space="preserve">Cañal, P. (1999). Photosynthesis and 'inverse respiration' in plants: an inevitable misconception? </w:t>
      </w:r>
      <w:r w:rsidR="001B031C" w:rsidRPr="001B031C">
        <w:rPr>
          <w:i/>
          <w:sz w:val="20"/>
          <w:szCs w:val="20"/>
        </w:rPr>
        <w:t>International Journal of Science Education,</w:t>
      </w:r>
      <w:r w:rsidR="001B031C" w:rsidRPr="001B031C">
        <w:rPr>
          <w:sz w:val="20"/>
          <w:szCs w:val="20"/>
        </w:rPr>
        <w:t xml:space="preserve"> 21(4)</w:t>
      </w:r>
      <w:r w:rsidR="001B031C" w:rsidRPr="001B031C">
        <w:rPr>
          <w:b/>
          <w:sz w:val="20"/>
          <w:szCs w:val="20"/>
        </w:rPr>
        <w:t>,</w:t>
      </w:r>
      <w:r w:rsidR="001B031C" w:rsidRPr="001B031C">
        <w:rPr>
          <w:sz w:val="20"/>
          <w:szCs w:val="20"/>
        </w:rPr>
        <w:t xml:space="preserve"> 363-372.</w:t>
      </w:r>
    </w:p>
    <w:p w:rsidR="001B031C" w:rsidRPr="001B031C" w:rsidRDefault="001B031C" w:rsidP="001B031C">
      <w:pPr>
        <w:pStyle w:val="EndNoteBibliography"/>
        <w:spacing w:after="120"/>
        <w:rPr>
          <w:sz w:val="20"/>
          <w:szCs w:val="20"/>
        </w:rPr>
      </w:pPr>
      <w:r w:rsidRPr="001B031C">
        <w:rPr>
          <w:sz w:val="20"/>
          <w:szCs w:val="20"/>
        </w:rPr>
        <w:t xml:space="preserve">Haslam, F. and Treagust, D. F. (1987). Diagnosing secondary students' misconceptions of photosynthesis and respiration in plants using a two-tier multiple choice instrument. </w:t>
      </w:r>
      <w:r w:rsidRPr="001B031C">
        <w:rPr>
          <w:i/>
          <w:sz w:val="20"/>
          <w:szCs w:val="20"/>
        </w:rPr>
        <w:t>Journal of Biological Education,</w:t>
      </w:r>
      <w:r w:rsidRPr="001B031C">
        <w:rPr>
          <w:sz w:val="20"/>
          <w:szCs w:val="20"/>
        </w:rPr>
        <w:t xml:space="preserve"> 21(3)</w:t>
      </w:r>
      <w:r w:rsidRPr="001B031C">
        <w:rPr>
          <w:b/>
          <w:sz w:val="20"/>
          <w:szCs w:val="20"/>
        </w:rPr>
        <w:t>,</w:t>
      </w:r>
      <w:r w:rsidRPr="001B031C">
        <w:rPr>
          <w:sz w:val="20"/>
          <w:szCs w:val="20"/>
        </w:rPr>
        <w:t xml:space="preserve"> 203-211.</w:t>
      </w:r>
    </w:p>
    <w:p w:rsidR="001B031C" w:rsidRPr="001B031C" w:rsidRDefault="001B031C" w:rsidP="001B031C">
      <w:pPr>
        <w:pStyle w:val="EndNoteBibliography"/>
        <w:spacing w:after="120"/>
        <w:rPr>
          <w:sz w:val="20"/>
          <w:szCs w:val="20"/>
        </w:rPr>
      </w:pPr>
      <w:r w:rsidRPr="001B031C">
        <w:rPr>
          <w:sz w:val="20"/>
          <w:szCs w:val="20"/>
        </w:rPr>
        <w:t>Holman, J. and Yeomans, E. (2018). Improving Secondary Science. London: Education Endowment Foundation.</w:t>
      </w:r>
    </w:p>
    <w:p w:rsidR="001B031C" w:rsidRPr="001B031C" w:rsidRDefault="001B031C" w:rsidP="001B031C">
      <w:pPr>
        <w:pStyle w:val="EndNoteBibliography"/>
        <w:spacing w:after="120"/>
        <w:rPr>
          <w:sz w:val="20"/>
          <w:szCs w:val="20"/>
        </w:rPr>
      </w:pPr>
      <w:r w:rsidRPr="001B031C">
        <w:rPr>
          <w:sz w:val="20"/>
          <w:szCs w:val="20"/>
        </w:rPr>
        <w:t xml:space="preserve">Seymour, J. and Longden, B. (1991). Respiration - that's breathing isn't it? </w:t>
      </w:r>
      <w:r w:rsidRPr="001B031C">
        <w:rPr>
          <w:i/>
          <w:sz w:val="20"/>
          <w:szCs w:val="20"/>
        </w:rPr>
        <w:t>Journal of Biological Education,</w:t>
      </w:r>
      <w:r w:rsidRPr="001B031C">
        <w:rPr>
          <w:sz w:val="20"/>
          <w:szCs w:val="20"/>
        </w:rPr>
        <w:t xml:space="preserve"> 25(3)</w:t>
      </w:r>
      <w:r w:rsidRPr="001B031C">
        <w:rPr>
          <w:b/>
          <w:sz w:val="20"/>
          <w:szCs w:val="20"/>
        </w:rPr>
        <w:t>,</w:t>
      </w:r>
      <w:r w:rsidRPr="001B031C">
        <w:rPr>
          <w:sz w:val="20"/>
          <w:szCs w:val="20"/>
        </w:rPr>
        <w:t xml:space="preserve"> 177-183.</w:t>
      </w:r>
    </w:p>
    <w:p w:rsidR="001B031C" w:rsidRPr="001B031C" w:rsidRDefault="001B031C" w:rsidP="001B031C">
      <w:pPr>
        <w:pStyle w:val="EndNoteBibliography"/>
        <w:spacing w:after="120"/>
        <w:rPr>
          <w:sz w:val="20"/>
          <w:szCs w:val="20"/>
        </w:rPr>
      </w:pPr>
      <w:r w:rsidRPr="001B031C">
        <w:rPr>
          <w:sz w:val="20"/>
          <w:szCs w:val="20"/>
        </w:rPr>
        <w:t xml:space="preserve">Songer, C. J. and Mintzes, J. J. (1994). Understanding cellular respiration: an analysis of conceptual change in college biology. </w:t>
      </w:r>
      <w:r w:rsidRPr="001B031C">
        <w:rPr>
          <w:i/>
          <w:sz w:val="20"/>
          <w:szCs w:val="20"/>
        </w:rPr>
        <w:t>Journal of Research in Science Teaching,</w:t>
      </w:r>
      <w:r w:rsidRPr="001B031C">
        <w:rPr>
          <w:sz w:val="20"/>
          <w:szCs w:val="20"/>
        </w:rPr>
        <w:t xml:space="preserve"> 31(6)</w:t>
      </w:r>
      <w:r w:rsidRPr="001B031C">
        <w:rPr>
          <w:b/>
          <w:sz w:val="20"/>
          <w:szCs w:val="20"/>
        </w:rPr>
        <w:t>,</w:t>
      </w:r>
      <w:r w:rsidRPr="001B031C">
        <w:rPr>
          <w:sz w:val="20"/>
          <w:szCs w:val="20"/>
        </w:rPr>
        <w:t xml:space="preserve"> 621-637.</w:t>
      </w:r>
    </w:p>
    <w:p w:rsidR="001B031C" w:rsidRPr="001B031C" w:rsidRDefault="001B031C" w:rsidP="001B031C">
      <w:pPr>
        <w:pStyle w:val="EndNoteBibliography"/>
        <w:spacing w:after="120"/>
        <w:rPr>
          <w:sz w:val="20"/>
          <w:szCs w:val="20"/>
        </w:rPr>
      </w:pPr>
      <w:r w:rsidRPr="001B031C">
        <w:rPr>
          <w:sz w:val="20"/>
          <w:szCs w:val="20"/>
        </w:rPr>
        <w:t xml:space="preserve">Wierdsma, M., et al. (2016). Recontextualising cellular respiration in upper secondary biology education. Characteristics and practicability of a learning and teaching strategy. </w:t>
      </w:r>
      <w:r w:rsidRPr="001B031C">
        <w:rPr>
          <w:i/>
          <w:sz w:val="20"/>
          <w:szCs w:val="20"/>
        </w:rPr>
        <w:t>Journal of Biological Education,</w:t>
      </w:r>
      <w:r w:rsidRPr="001B031C">
        <w:rPr>
          <w:sz w:val="20"/>
          <w:szCs w:val="20"/>
        </w:rPr>
        <w:t xml:space="preserve"> 50(3)</w:t>
      </w:r>
      <w:r w:rsidRPr="001B031C">
        <w:rPr>
          <w:b/>
          <w:sz w:val="20"/>
          <w:szCs w:val="20"/>
        </w:rPr>
        <w:t>,</w:t>
      </w:r>
      <w:r w:rsidRPr="001B031C">
        <w:rPr>
          <w:sz w:val="20"/>
          <w:szCs w:val="20"/>
        </w:rPr>
        <w:t xml:space="preserve"> 239-250.</w:t>
      </w:r>
    </w:p>
    <w:p w:rsidR="007D5185" w:rsidRDefault="00E141B6" w:rsidP="001B031C">
      <w:pPr>
        <w:spacing w:after="120"/>
      </w:pPr>
      <w:r w:rsidRPr="001B031C">
        <w:rPr>
          <w:sz w:val="20"/>
          <w:szCs w:val="20"/>
        </w:rPr>
        <w:fldChar w:fldCharType="end"/>
      </w:r>
    </w:p>
    <w:p w:rsidR="007D5185" w:rsidRDefault="007D5185">
      <w:pPr>
        <w:spacing w:after="200" w:line="276" w:lineRule="auto"/>
      </w:pPr>
      <w:r>
        <w:br w:type="page"/>
      </w:r>
    </w:p>
    <w:p w:rsidR="007D5185" w:rsidRPr="00E3085F" w:rsidRDefault="007D5185" w:rsidP="007D5185">
      <w:pPr>
        <w:rPr>
          <w:b/>
          <w:color w:val="538135"/>
          <w:sz w:val="24"/>
        </w:rPr>
      </w:pPr>
      <w:r w:rsidRPr="00E3085F">
        <w:rPr>
          <w:b/>
          <w:color w:val="538135"/>
          <w:sz w:val="24"/>
        </w:rPr>
        <w:lastRenderedPageBreak/>
        <w:t>Print and cut out cards for card-sort activity</w:t>
      </w:r>
    </w:p>
    <w:p w:rsidR="007D5185" w:rsidRDefault="007D5185" w:rsidP="007D5185">
      <w:r>
        <w:rPr>
          <w:b/>
          <w:noProof/>
          <w:color w:val="76923C" w:themeColor="accent3" w:themeShade="BF"/>
          <w:sz w:val="24"/>
          <w:lang w:eastAsia="en-GB"/>
        </w:rPr>
        <mc:AlternateContent>
          <mc:Choice Requires="wps">
            <w:drawing>
              <wp:anchor distT="0" distB="0" distL="114300" distR="114300" simplePos="0" relativeHeight="251621376" behindDoc="0" locked="0" layoutInCell="1" allowOverlap="1" wp14:anchorId="15F8AF49" wp14:editId="00694B15">
                <wp:simplePos x="0" y="0"/>
                <wp:positionH relativeFrom="column">
                  <wp:posOffset>-66675</wp:posOffset>
                </wp:positionH>
                <wp:positionV relativeFrom="paragraph">
                  <wp:posOffset>64135</wp:posOffset>
                </wp:positionV>
                <wp:extent cx="504825" cy="373380"/>
                <wp:effectExtent l="0" t="0" r="0" b="762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5185" w:rsidRPr="00A2502E" w:rsidRDefault="007D5185" w:rsidP="007D5185">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65" type="#_x0000_t202" style="position:absolute;margin-left:-5.25pt;margin-top:5.05pt;width:39.75pt;height:29.4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4gjugIAAMA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zOMBO2gRY9sb9Cd3KOZrc7Q6xScHnpwM3s4hi47prq/l+V3jYRcNlRs2K1ScmgYrSC70N70L66O&#10;ONqCrIdPsoIwdGukA9rXqrOlg2IgQIcuPZ06Y1Mp4XAakDiaYlSCaTKfTGLXOZ+mx8u90uYDkx2y&#10;iwwraLwDp7t7bWwyND262FhCFrxtXfNb8eIAHMcTCA1Xrc0m4Xr5nATJKl7FxCPRbOWRIM+922JJ&#10;vFkRzqf5JF8u8/CXjRuStOFVxYQNc9RVSP6sbweFj4o4KUvLllcWzqak1Wa9bBXaUdB14T5XcrCc&#10;3fyXabgiAJdXlMKIBHdR4hWzeO6Rgky9ZB7EXhAmd8ksIAnJi5eU7rlg/04JDRlOptBTR+ec9Ctu&#10;gfvecqNpxw1MjpZ3GY5PTjS1ClyJyrXWUN6O64tS2PTPpYB2Hxvt9GolOorV7Nd79zAgR0CzYl7L&#10;6gkUrCQoDGQKYw8WjVQ/MRpghGRY/9hSxTBqPwp4BUlIiJ05bkOm8wg26tKyvrRQUQJUhg1G43Jp&#10;xjm17RXfNBDp+O5u4eUU3Kn6nNXhvcGYcOQOI83Oocu98zoP3sVvAAAA//8DAFBLAwQUAAYACAAA&#10;ACEAhuVYktwAAAAIAQAADwAAAGRycy9kb3ducmV2LnhtbEyPzWrDMBCE74W+g9hCb4nkQkLiWg6h&#10;P9BDL03c+8ba2qbWylhK7Lx9t6f2tAzzMTtT7GbfqwuNsQtsIVsaUMR1cB03Fqrj62IDKiZkh31g&#10;snClCLvy9qbA3IWJP+hySI2SEI45WmhTGnKtY92Sx7gMA7F4X2H0mESOjXYjThLue/1gzFp77Fg+&#10;tDjQU0v19+HsLaTk9tm1evHx7XN+f55aU6+wsvb+bt4/gko0pz8YfutLdSil0ymc2UXVW1hkZiWo&#10;GCYDJcB6K9tOcjdb0GWh/w8ofwAAAP//AwBQSwECLQAUAAYACAAAACEAtoM4kv4AAADhAQAAEwAA&#10;AAAAAAAAAAAAAAAAAAAAW0NvbnRlbnRfVHlwZXNdLnhtbFBLAQItABQABgAIAAAAIQA4/SH/1gAA&#10;AJQBAAALAAAAAAAAAAAAAAAAAC8BAABfcmVscy8ucmVsc1BLAQItABQABgAIAAAAIQBE04gjugIA&#10;AMAFAAAOAAAAAAAAAAAAAAAAAC4CAABkcnMvZTJvRG9jLnhtbFBLAQItABQABgAIAAAAIQCG5ViS&#10;3AAAAAgBAAAPAAAAAAAAAAAAAAAAABQFAABkcnMvZG93bnJldi54bWxQSwUGAAAAAAQABADzAAAA&#10;HQYAAAAA&#10;" filled="f" stroked="f">
                <v:textbox style="mso-fit-shape-to-text:t">
                  <w:txbxContent>
                    <w:p w:rsidR="007D5185" w:rsidRPr="00A2502E" w:rsidRDefault="007D5185" w:rsidP="007D5185">
                      <w:pPr>
                        <w:rPr>
                          <w:sz w:val="40"/>
                        </w:rPr>
                      </w:pPr>
                      <w:r w:rsidRPr="00A2502E">
                        <w:rPr>
                          <w:sz w:val="40"/>
                        </w:rPr>
                        <w:sym w:font="Wingdings" w:char="F023"/>
                      </w:r>
                    </w:p>
                  </w:txbxContent>
                </v:textbox>
              </v:shape>
            </w:pict>
          </mc:Fallback>
        </mc:AlternateContent>
      </w:r>
    </w:p>
    <w:p w:rsidR="007D5185" w:rsidRDefault="007D5185" w:rsidP="007D5185"/>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54"/>
        <w:gridCol w:w="2254"/>
        <w:gridCol w:w="2254"/>
        <w:gridCol w:w="2254"/>
      </w:tblGrid>
      <w:tr w:rsidR="007D5185" w:rsidTr="00497209">
        <w:trPr>
          <w:trHeight w:hRule="exact" w:val="624"/>
        </w:trPr>
        <w:tc>
          <w:tcPr>
            <w:tcW w:w="2254" w:type="dxa"/>
            <w:tcBorders>
              <w:top w:val="dashed" w:sz="4" w:space="0" w:color="auto"/>
              <w:bottom w:val="dashed" w:sz="4" w:space="0" w:color="auto"/>
            </w:tcBorders>
            <w:vAlign w:val="center"/>
          </w:tcPr>
          <w:p w:rsidR="007D5185" w:rsidRDefault="00497209" w:rsidP="00F86B94">
            <w:pPr>
              <w:jc w:val="center"/>
              <w:rPr>
                <w:noProof/>
                <w:lang w:eastAsia="en-GB"/>
              </w:rPr>
            </w:pPr>
            <w:r w:rsidRPr="00497209">
              <w:rPr>
                <w:noProof/>
                <w:lang w:eastAsia="en-GB"/>
              </w:rPr>
              <w:t>glucose from carbohydrate food</w:t>
            </w:r>
          </w:p>
        </w:tc>
        <w:tc>
          <w:tcPr>
            <w:tcW w:w="2254" w:type="dxa"/>
            <w:tcBorders>
              <w:top w:val="dashed" w:sz="4" w:space="0" w:color="auto"/>
              <w:bottom w:val="dashed" w:sz="4" w:space="0" w:color="auto"/>
            </w:tcBorders>
            <w:vAlign w:val="center"/>
          </w:tcPr>
          <w:p w:rsidR="007D5185" w:rsidRDefault="00497209" w:rsidP="00F86B94">
            <w:pPr>
              <w:jc w:val="center"/>
              <w:rPr>
                <w:noProof/>
                <w:lang w:eastAsia="en-GB"/>
              </w:rPr>
            </w:pPr>
            <w:r w:rsidRPr="00497209">
              <w:rPr>
                <w:noProof/>
                <w:lang w:eastAsia="en-GB"/>
              </w:rPr>
              <w:t>glucose from carbohydrate food</w:t>
            </w:r>
          </w:p>
        </w:tc>
        <w:tc>
          <w:tcPr>
            <w:tcW w:w="2254" w:type="dxa"/>
            <w:tcBorders>
              <w:top w:val="dashed" w:sz="4" w:space="0" w:color="auto"/>
              <w:bottom w:val="dashed" w:sz="4" w:space="0" w:color="auto"/>
            </w:tcBorders>
            <w:vAlign w:val="center"/>
          </w:tcPr>
          <w:p w:rsidR="007D5185" w:rsidRDefault="00F86B94" w:rsidP="00F86B94">
            <w:pPr>
              <w:jc w:val="center"/>
              <w:rPr>
                <w:noProof/>
                <w:lang w:eastAsia="en-GB"/>
              </w:rPr>
            </w:pPr>
            <w:r>
              <w:rPr>
                <w:noProof/>
                <w:lang w:eastAsia="en-GB"/>
              </w:rPr>
              <w:t>water</w:t>
            </w:r>
          </w:p>
        </w:tc>
        <w:tc>
          <w:tcPr>
            <w:tcW w:w="2254" w:type="dxa"/>
            <w:tcBorders>
              <w:top w:val="dashed" w:sz="4" w:space="0" w:color="auto"/>
              <w:bottom w:val="dashed" w:sz="4" w:space="0" w:color="auto"/>
            </w:tcBorders>
            <w:vAlign w:val="center"/>
          </w:tcPr>
          <w:p w:rsidR="007D5185" w:rsidRDefault="00F86B94" w:rsidP="00F86B94">
            <w:pPr>
              <w:jc w:val="center"/>
              <w:rPr>
                <w:noProof/>
                <w:lang w:eastAsia="en-GB"/>
              </w:rPr>
            </w:pPr>
            <w:r>
              <w:rPr>
                <w:noProof/>
                <w:lang w:eastAsia="en-GB"/>
              </w:rPr>
              <w:t>water</w:t>
            </w:r>
          </w:p>
        </w:tc>
      </w:tr>
      <w:tr w:rsidR="007D5185" w:rsidTr="00497209">
        <w:trPr>
          <w:trHeight w:hRule="exact" w:val="624"/>
        </w:trPr>
        <w:tc>
          <w:tcPr>
            <w:tcW w:w="2254" w:type="dxa"/>
            <w:tcBorders>
              <w:top w:val="dashed" w:sz="4" w:space="0" w:color="auto"/>
              <w:bottom w:val="dashed" w:sz="4" w:space="0" w:color="auto"/>
            </w:tcBorders>
            <w:vAlign w:val="center"/>
          </w:tcPr>
          <w:p w:rsidR="007D5185" w:rsidRDefault="00F86B94" w:rsidP="00F86B94">
            <w:pPr>
              <w:jc w:val="center"/>
              <w:rPr>
                <w:noProof/>
                <w:lang w:eastAsia="en-GB"/>
              </w:rPr>
            </w:pPr>
            <w:r>
              <w:rPr>
                <w:noProof/>
                <w:lang w:eastAsia="en-GB"/>
              </w:rPr>
              <w:t>carbon dioxide</w:t>
            </w:r>
          </w:p>
        </w:tc>
        <w:tc>
          <w:tcPr>
            <w:tcW w:w="2254" w:type="dxa"/>
            <w:tcBorders>
              <w:top w:val="dashed" w:sz="4" w:space="0" w:color="auto"/>
              <w:bottom w:val="dashed" w:sz="4" w:space="0" w:color="auto"/>
            </w:tcBorders>
            <w:vAlign w:val="center"/>
          </w:tcPr>
          <w:p w:rsidR="007D5185" w:rsidRDefault="00F86B94" w:rsidP="00F86B94">
            <w:pPr>
              <w:jc w:val="center"/>
              <w:rPr>
                <w:noProof/>
                <w:lang w:eastAsia="en-GB"/>
              </w:rPr>
            </w:pPr>
            <w:r>
              <w:rPr>
                <w:noProof/>
                <w:lang w:eastAsia="en-GB"/>
              </w:rPr>
              <w:t>carbon dioxide</w:t>
            </w:r>
          </w:p>
        </w:tc>
        <w:tc>
          <w:tcPr>
            <w:tcW w:w="2254" w:type="dxa"/>
            <w:tcBorders>
              <w:top w:val="dashed" w:sz="4" w:space="0" w:color="auto"/>
              <w:bottom w:val="dashed" w:sz="4" w:space="0" w:color="auto"/>
            </w:tcBorders>
            <w:vAlign w:val="center"/>
          </w:tcPr>
          <w:p w:rsidR="007D5185" w:rsidRDefault="00F86B94" w:rsidP="00F86B94">
            <w:pPr>
              <w:jc w:val="center"/>
              <w:rPr>
                <w:noProof/>
                <w:lang w:eastAsia="en-GB"/>
              </w:rPr>
            </w:pPr>
            <w:r>
              <w:rPr>
                <w:noProof/>
                <w:lang w:eastAsia="en-GB"/>
              </w:rPr>
              <w:t>oxygen</w:t>
            </w:r>
          </w:p>
        </w:tc>
        <w:tc>
          <w:tcPr>
            <w:tcW w:w="2254" w:type="dxa"/>
            <w:tcBorders>
              <w:top w:val="dashed" w:sz="4" w:space="0" w:color="auto"/>
              <w:bottom w:val="dashed" w:sz="4" w:space="0" w:color="auto"/>
            </w:tcBorders>
            <w:vAlign w:val="center"/>
          </w:tcPr>
          <w:p w:rsidR="007D5185" w:rsidRDefault="00F86B94" w:rsidP="00F86B94">
            <w:pPr>
              <w:jc w:val="center"/>
              <w:rPr>
                <w:noProof/>
                <w:lang w:eastAsia="en-GB"/>
              </w:rPr>
            </w:pPr>
            <w:r>
              <w:rPr>
                <w:noProof/>
                <w:lang w:eastAsia="en-GB"/>
              </w:rPr>
              <w:t>oxygen</w:t>
            </w:r>
          </w:p>
        </w:tc>
      </w:tr>
      <w:tr w:rsidR="007D5185" w:rsidTr="00497209">
        <w:trPr>
          <w:trHeight w:hRule="exact" w:val="624"/>
        </w:trPr>
        <w:tc>
          <w:tcPr>
            <w:tcW w:w="2254" w:type="dxa"/>
            <w:tcBorders>
              <w:top w:val="dashed" w:sz="4" w:space="0" w:color="auto"/>
              <w:bottom w:val="dashed" w:sz="4" w:space="0" w:color="auto"/>
            </w:tcBorders>
            <w:vAlign w:val="center"/>
          </w:tcPr>
          <w:p w:rsidR="007D5185" w:rsidRDefault="00497209" w:rsidP="00F86B94">
            <w:pPr>
              <w:jc w:val="center"/>
              <w:rPr>
                <w:noProof/>
                <w:lang w:eastAsia="en-GB"/>
              </w:rPr>
            </w:pPr>
            <w:r>
              <w:rPr>
                <w:noProof/>
                <w:lang w:eastAsia="en-GB"/>
              </w:rPr>
              <w:t>energy</w:t>
            </w:r>
          </w:p>
          <w:p w:rsidR="00497209" w:rsidRDefault="00497209" w:rsidP="00F86B94">
            <w:pPr>
              <w:jc w:val="center"/>
              <w:rPr>
                <w:noProof/>
                <w:lang w:eastAsia="en-GB"/>
              </w:rPr>
            </w:pPr>
            <w:r>
              <w:rPr>
                <w:noProof/>
                <w:lang w:eastAsia="en-GB"/>
              </w:rPr>
              <w:t>for life processes</w:t>
            </w:r>
          </w:p>
        </w:tc>
        <w:tc>
          <w:tcPr>
            <w:tcW w:w="2254" w:type="dxa"/>
            <w:tcBorders>
              <w:top w:val="dashed" w:sz="4" w:space="0" w:color="auto"/>
              <w:bottom w:val="dashed" w:sz="4" w:space="0" w:color="auto"/>
            </w:tcBorders>
            <w:vAlign w:val="center"/>
          </w:tcPr>
          <w:p w:rsidR="00497209" w:rsidRDefault="00497209" w:rsidP="00F86B94">
            <w:pPr>
              <w:jc w:val="center"/>
              <w:rPr>
                <w:noProof/>
                <w:lang w:eastAsia="en-GB"/>
              </w:rPr>
            </w:pPr>
            <w:r>
              <w:rPr>
                <w:noProof/>
                <w:lang w:eastAsia="en-GB"/>
              </w:rPr>
              <w:t>energy</w:t>
            </w:r>
          </w:p>
          <w:p w:rsidR="007D5185" w:rsidRDefault="00497209" w:rsidP="00F86B94">
            <w:pPr>
              <w:jc w:val="center"/>
              <w:rPr>
                <w:noProof/>
                <w:lang w:eastAsia="en-GB"/>
              </w:rPr>
            </w:pPr>
            <w:r>
              <w:rPr>
                <w:noProof/>
                <w:lang w:eastAsia="en-GB"/>
              </w:rPr>
              <w:t>for life processes</w:t>
            </w:r>
          </w:p>
        </w:tc>
        <w:tc>
          <w:tcPr>
            <w:tcW w:w="2254" w:type="dxa"/>
            <w:tcBorders>
              <w:top w:val="dashed" w:sz="4" w:space="0" w:color="auto"/>
              <w:bottom w:val="dashed" w:sz="4" w:space="0" w:color="auto"/>
            </w:tcBorders>
            <w:vAlign w:val="center"/>
          </w:tcPr>
          <w:p w:rsidR="007D5185" w:rsidRDefault="00F86B94" w:rsidP="00F86B94">
            <w:pPr>
              <w:jc w:val="center"/>
              <w:rPr>
                <w:noProof/>
                <w:lang w:eastAsia="en-GB"/>
              </w:rPr>
            </w:pPr>
            <w:r>
              <w:rPr>
                <w:noProof/>
                <w:lang w:eastAsia="en-GB"/>
              </w:rPr>
              <w:t>air</w:t>
            </w:r>
          </w:p>
        </w:tc>
        <w:tc>
          <w:tcPr>
            <w:tcW w:w="2254" w:type="dxa"/>
            <w:tcBorders>
              <w:top w:val="dashed" w:sz="4" w:space="0" w:color="auto"/>
              <w:bottom w:val="dashed" w:sz="4" w:space="0" w:color="auto"/>
            </w:tcBorders>
            <w:vAlign w:val="center"/>
          </w:tcPr>
          <w:p w:rsidR="007D5185" w:rsidRDefault="00F86B94" w:rsidP="00F86B94">
            <w:pPr>
              <w:jc w:val="center"/>
              <w:rPr>
                <w:noProof/>
                <w:lang w:eastAsia="en-GB"/>
              </w:rPr>
            </w:pPr>
            <w:r>
              <w:rPr>
                <w:noProof/>
                <w:lang w:eastAsia="en-GB"/>
              </w:rPr>
              <w:t>air</w:t>
            </w:r>
          </w:p>
        </w:tc>
      </w:tr>
      <w:tr w:rsidR="007D5185" w:rsidTr="00497209">
        <w:trPr>
          <w:trHeight w:hRule="exact" w:val="624"/>
        </w:trPr>
        <w:tc>
          <w:tcPr>
            <w:tcW w:w="2254" w:type="dxa"/>
            <w:tcBorders>
              <w:top w:val="dashed" w:sz="4" w:space="0" w:color="auto"/>
              <w:bottom w:val="dashed" w:sz="4" w:space="0" w:color="auto"/>
            </w:tcBorders>
            <w:vAlign w:val="center"/>
          </w:tcPr>
          <w:p w:rsidR="007D5185" w:rsidRDefault="00497209" w:rsidP="00F86B94">
            <w:pPr>
              <w:jc w:val="center"/>
              <w:rPr>
                <w:noProof/>
                <w:lang w:eastAsia="en-GB"/>
              </w:rPr>
            </w:pPr>
            <w:r>
              <w:rPr>
                <w:noProof/>
                <w:lang w:eastAsia="en-GB"/>
              </w:rPr>
              <w:t>mitochondria</w:t>
            </w:r>
          </w:p>
        </w:tc>
        <w:tc>
          <w:tcPr>
            <w:tcW w:w="2254" w:type="dxa"/>
            <w:tcBorders>
              <w:top w:val="dashed" w:sz="4" w:space="0" w:color="auto"/>
              <w:bottom w:val="dashed" w:sz="4" w:space="0" w:color="auto"/>
            </w:tcBorders>
            <w:vAlign w:val="center"/>
          </w:tcPr>
          <w:p w:rsidR="007D5185" w:rsidRDefault="00497209" w:rsidP="00F86B94">
            <w:pPr>
              <w:jc w:val="center"/>
              <w:rPr>
                <w:noProof/>
                <w:lang w:eastAsia="en-GB"/>
              </w:rPr>
            </w:pPr>
            <w:r>
              <w:rPr>
                <w:noProof/>
                <w:lang w:eastAsia="en-GB"/>
              </w:rPr>
              <w:t>mitochondria</w:t>
            </w:r>
          </w:p>
        </w:tc>
        <w:tc>
          <w:tcPr>
            <w:tcW w:w="2254" w:type="dxa"/>
            <w:tcBorders>
              <w:top w:val="dashed" w:sz="4" w:space="0" w:color="auto"/>
              <w:bottom w:val="dashed" w:sz="4" w:space="0" w:color="auto"/>
            </w:tcBorders>
            <w:vAlign w:val="center"/>
          </w:tcPr>
          <w:p w:rsidR="007D5185" w:rsidRDefault="00497209" w:rsidP="00F86B94">
            <w:pPr>
              <w:jc w:val="center"/>
              <w:rPr>
                <w:noProof/>
                <w:lang w:eastAsia="en-GB"/>
              </w:rPr>
            </w:pPr>
            <w:r>
              <w:rPr>
                <w:noProof/>
                <w:lang w:eastAsia="en-GB"/>
              </w:rPr>
              <w:t>light</w:t>
            </w:r>
          </w:p>
        </w:tc>
        <w:tc>
          <w:tcPr>
            <w:tcW w:w="2254" w:type="dxa"/>
            <w:tcBorders>
              <w:top w:val="dashed" w:sz="4" w:space="0" w:color="auto"/>
              <w:bottom w:val="dashed" w:sz="4" w:space="0" w:color="auto"/>
            </w:tcBorders>
            <w:vAlign w:val="center"/>
          </w:tcPr>
          <w:p w:rsidR="007D5185" w:rsidRDefault="00497209" w:rsidP="00F86B94">
            <w:pPr>
              <w:jc w:val="center"/>
              <w:rPr>
                <w:noProof/>
                <w:lang w:eastAsia="en-GB"/>
              </w:rPr>
            </w:pPr>
            <w:r>
              <w:rPr>
                <w:noProof/>
                <w:lang w:eastAsia="en-GB"/>
              </w:rPr>
              <w:t>light</w:t>
            </w:r>
          </w:p>
        </w:tc>
      </w:tr>
    </w:tbl>
    <w:p w:rsidR="007D5185" w:rsidRDefault="00F86B94" w:rsidP="007D5185">
      <w:pPr>
        <w:spacing w:after="120"/>
        <w:rPr>
          <w:sz w:val="20"/>
        </w:rPr>
      </w:pPr>
      <w:r>
        <w:rPr>
          <w:b/>
          <w:noProof/>
          <w:color w:val="76923C" w:themeColor="accent3" w:themeShade="BF"/>
          <w:sz w:val="24"/>
          <w:lang w:eastAsia="en-GB"/>
        </w:rPr>
        <mc:AlternateContent>
          <mc:Choice Requires="wps">
            <w:drawing>
              <wp:anchor distT="0" distB="0" distL="114300" distR="114300" simplePos="0" relativeHeight="251682816" behindDoc="0" locked="0" layoutInCell="1" allowOverlap="1" wp14:anchorId="558F51C3" wp14:editId="76408F43">
                <wp:simplePos x="0" y="0"/>
                <wp:positionH relativeFrom="column">
                  <wp:posOffset>-66675</wp:posOffset>
                </wp:positionH>
                <wp:positionV relativeFrom="paragraph">
                  <wp:posOffset>193040</wp:posOffset>
                </wp:positionV>
                <wp:extent cx="504825" cy="373380"/>
                <wp:effectExtent l="0" t="0" r="0" b="762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6B94" w:rsidRPr="00A2502E" w:rsidRDefault="00F86B94" w:rsidP="00F86B94">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66" type="#_x0000_t202" style="position:absolute;margin-left:-5.25pt;margin-top:15.2pt;width:39.75pt;height:29.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NIwuwIAAMAFAAAOAAAAZHJzL2Uyb0RvYy54bWysVNtu2zAMfR+wfxD07voSJbGNOkUbx8OA&#10;7gK0+wDFlmNhtuRJSpyu2L+PknNr+zJs84MhiRLJw3PI65t916IdU5pLkeHwKsCIiVJWXGwy/O2x&#10;8GKMtKGioq0ULMNPTOObxft310Ofskg2sq2YQuBE6HToM9wY06e+r8uGdVRfyZ4JMNZSddTAVm38&#10;StEBvHetHwXBzB+kqnolS6Y1nOajES+c/7pmpflS15oZ1GYYcjPur9x/bf/+4pqmG0X7hpeHNOhf&#10;ZNFRLiDoyVVODUVbxd+46nippJa1uSpl58u65iVzGABNGLxC89DQnjksUBzdn8qk/5/b8vPuq0K8&#10;yvAcI0E7oOiR7Q26k3s0t9UZep3CpYcerpk9HAPLDqnu72X5XSMhlw0VG3arlBwaRivILrQv/Yun&#10;ox9tnayHT7KCMHRrpHO0r1VnSwfFQOAdWHo6MWNTKeFwGpA4mmJUgmkyn0xix5xP0+PjXmnzgckO&#10;2UWGFRDvnNPdvTY2GZoer9hYQha8bR35rXhxABfHEwgNT63NJuG4fE6CZBWvYuKRaLbySJDn3m2x&#10;JN6sCOfTfJIvl3n4y8YNSdrwqmLChjnqKiR/xttB4aMiTsrSsuWVdWdT0mqzXrYK7SjounCfKzlY&#10;ztf8l2m4IgCWV5DCiAR3UeIVs3jukYJMvWQexF4QJnfJLCAJyYuXkO65YP8OCQ0ZTqbAqYNzTvoV&#10;tsB9b7HRtOMGJkfLuwzHp0s0tQpcicpRayhvx/VFKWz651IA3UeinV6tREexmv167xojmh37YC2r&#10;J1CwkqAwkCmMPVg0Uv3EaIARkmH9Y0sVw6j9KKALkpAQO3PchkznEWzUpWV9aaGiBFcZNhiNy6UZ&#10;59S2V3zTQKRj391C5xTcqdq22JjVod9gTDhwh5Fm59Dl3t06D97FbwAAAP//AwBQSwMEFAAGAAgA&#10;AAAhAEklkhPdAAAACAEAAA8AAABkcnMvZG93bnJldi54bWxMj8tOwzAQRfdI/IM1SOxaO4VWbRqn&#10;qnhILNhQwt6Np3FEPI5it0n/nmEFy9Ec3XtusZt8Jy44xDaQhmyuQCDVwbbUaKg+X2drEDEZsqYL&#10;hBquGGFX3t4UJrdhpA+8HFIjOIRibjS4lPpcylg79CbOQ4/Ev1MYvEl8Do20gxk53HdyodRKetMS&#10;NzjT45PD+vtw9hpSsvvsWr34+PY1vT+PTtVLU2l9fzfttyASTukPhl99VoeSnY7hTDaKTsMsU0tG&#10;NTyoRxAMrDa87ahhvVmALAv5f0D5AwAA//8DAFBLAQItABQABgAIAAAAIQC2gziS/gAAAOEBAAAT&#10;AAAAAAAAAAAAAAAAAAAAAABbQ29udGVudF9UeXBlc10ueG1sUEsBAi0AFAAGAAgAAAAhADj9If/W&#10;AAAAlAEAAAsAAAAAAAAAAAAAAAAALwEAAF9yZWxzLy5yZWxzUEsBAi0AFAAGAAgAAAAhAN1U0jC7&#10;AgAAwAUAAA4AAAAAAAAAAAAAAAAALgIAAGRycy9lMm9Eb2MueG1sUEsBAi0AFAAGAAgAAAAhAEkl&#10;khPdAAAACAEAAA8AAAAAAAAAAAAAAAAAFQUAAGRycy9kb3ducmV2LnhtbFBLBQYAAAAABAAEAPMA&#10;AAAfBgAAAAA=&#10;" filled="f" stroked="f">
                <v:textbox style="mso-fit-shape-to-text:t">
                  <w:txbxContent>
                    <w:p w:rsidR="00F86B94" w:rsidRPr="00A2502E" w:rsidRDefault="00F86B94" w:rsidP="00F86B94">
                      <w:pPr>
                        <w:rPr>
                          <w:sz w:val="40"/>
                        </w:rPr>
                      </w:pPr>
                      <w:r w:rsidRPr="00A2502E">
                        <w:rPr>
                          <w:sz w:val="40"/>
                        </w:rPr>
                        <w:sym w:font="Wingdings" w:char="F023"/>
                      </w:r>
                    </w:p>
                  </w:txbxContent>
                </v:textbox>
              </v:shape>
            </w:pict>
          </mc:Fallback>
        </mc:AlternateContent>
      </w:r>
    </w:p>
    <w:p w:rsidR="00F86B94" w:rsidRDefault="00F86B94" w:rsidP="007D5185">
      <w:pPr>
        <w:spacing w:after="120"/>
        <w:rPr>
          <w:sz w:val="20"/>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54"/>
        <w:gridCol w:w="2254"/>
        <w:gridCol w:w="2254"/>
        <w:gridCol w:w="2254"/>
      </w:tblGrid>
      <w:tr w:rsidR="00497209" w:rsidTr="00497209">
        <w:trPr>
          <w:trHeight w:hRule="exact" w:val="624"/>
        </w:trPr>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sidRPr="00497209">
              <w:rPr>
                <w:noProof/>
                <w:lang w:eastAsia="en-GB"/>
              </w:rPr>
              <w:t>glucose from carbohydrate food</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sidRPr="00497209">
              <w:rPr>
                <w:noProof/>
                <w:lang w:eastAsia="en-GB"/>
              </w:rPr>
              <w:t>glucose from carbohydrate food</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water</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water</w:t>
            </w:r>
          </w:p>
        </w:tc>
      </w:tr>
      <w:tr w:rsidR="00497209" w:rsidTr="00497209">
        <w:trPr>
          <w:trHeight w:hRule="exact" w:val="624"/>
        </w:trPr>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carbon dioxide</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carbon dioxide</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oxygen</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oxygen</w:t>
            </w:r>
          </w:p>
        </w:tc>
      </w:tr>
      <w:tr w:rsidR="00497209" w:rsidTr="00497209">
        <w:trPr>
          <w:trHeight w:hRule="exact" w:val="624"/>
        </w:trPr>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energy</w:t>
            </w:r>
          </w:p>
          <w:p w:rsidR="00497209" w:rsidRDefault="00497209" w:rsidP="002824F7">
            <w:pPr>
              <w:jc w:val="center"/>
              <w:rPr>
                <w:noProof/>
                <w:lang w:eastAsia="en-GB"/>
              </w:rPr>
            </w:pPr>
            <w:r>
              <w:rPr>
                <w:noProof/>
                <w:lang w:eastAsia="en-GB"/>
              </w:rPr>
              <w:t>for life processes</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energy</w:t>
            </w:r>
          </w:p>
          <w:p w:rsidR="00497209" w:rsidRDefault="00497209" w:rsidP="002824F7">
            <w:pPr>
              <w:jc w:val="center"/>
              <w:rPr>
                <w:noProof/>
                <w:lang w:eastAsia="en-GB"/>
              </w:rPr>
            </w:pPr>
            <w:r>
              <w:rPr>
                <w:noProof/>
                <w:lang w:eastAsia="en-GB"/>
              </w:rPr>
              <w:t>for life processes</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air</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air</w:t>
            </w:r>
          </w:p>
        </w:tc>
      </w:tr>
      <w:tr w:rsidR="00497209" w:rsidTr="00497209">
        <w:trPr>
          <w:trHeight w:hRule="exact" w:val="624"/>
        </w:trPr>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mitochondria</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mitochondria</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light</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light</w:t>
            </w:r>
          </w:p>
        </w:tc>
      </w:tr>
    </w:tbl>
    <w:p w:rsidR="00F86B94" w:rsidRDefault="00F86B94" w:rsidP="007D5185">
      <w:pPr>
        <w:spacing w:after="120"/>
        <w:rPr>
          <w:sz w:val="20"/>
        </w:rPr>
      </w:pPr>
      <w:r>
        <w:rPr>
          <w:b/>
          <w:noProof/>
          <w:color w:val="76923C" w:themeColor="accent3" w:themeShade="BF"/>
          <w:sz w:val="24"/>
          <w:lang w:eastAsia="en-GB"/>
        </w:rPr>
        <mc:AlternateContent>
          <mc:Choice Requires="wps">
            <w:drawing>
              <wp:anchor distT="0" distB="0" distL="114300" distR="114300" simplePos="0" relativeHeight="251684864" behindDoc="0" locked="0" layoutInCell="1" allowOverlap="1" wp14:anchorId="6369F32F" wp14:editId="72A338A6">
                <wp:simplePos x="0" y="0"/>
                <wp:positionH relativeFrom="column">
                  <wp:posOffset>-64770</wp:posOffset>
                </wp:positionH>
                <wp:positionV relativeFrom="paragraph">
                  <wp:posOffset>196850</wp:posOffset>
                </wp:positionV>
                <wp:extent cx="504825" cy="373380"/>
                <wp:effectExtent l="0" t="0" r="0" b="762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6B94" w:rsidRPr="00A2502E" w:rsidRDefault="00F86B94" w:rsidP="00F86B94">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67" type="#_x0000_t202" style="position:absolute;margin-left:-5.1pt;margin-top:15.5pt;width:39.75pt;height:29.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l/GuQIAAMAFAAAOAAAAZHJzL2Uyb0RvYy54bWysVMlu2zAQvRfoPxC8K1pM25IQOUgsqyiQ&#10;LkDSD6AlyiIqkSpJW06D/nuHlLckl6KtDgLJId8s781c3+y7Fu2Y0lyKDIdXAUZMlLLiYpPhb4+F&#10;F2OkDRUVbaVgGX5iGt8s3r+7HvqURbKRbcUUAhCh06HPcGNMn/q+LhvWUX0leybAWEvVUQNbtfEr&#10;RQdA71o/CoKZP0hV9UqWTGs4zUcjXjj8umal+VLXmhnUZhhiM+6v3H9t//7imqYbRfuGl4cw6F9E&#10;0VEuwOkJKqeGoq3ib6A6XiqpZW2uStn5sq55yVwOkE0YvMrmoaE9c7lAcXR/KpP+f7Dl591XhXiV&#10;YSBK0A4oemR7g+7kHsW2OkOvU7j00MM1s4djYNllqvt7WX7XSMhlQ8WG3Solh4bRCqIL7Uv/4umI&#10;oy3IevgkK3BDt0Y6oH2tOls6KAYCdGDp6cSMDaWEw2lA4miKUQmmyXwyiR1zPk2Pj3ulzQcmO2QX&#10;GVZAvAOnu3ttbDA0PV6xvoQseNs68lvx4gAujifgGp5amw3CcfmcBMkqXsXEI9Fs5ZEgz73bYkm8&#10;WRHOp/kkXy7z8Jf1G5K04VXFhHVz1FVI/oy3g8JHRZyUpWXLKwtnQ9Jqs162Cu0o6Lpwnys5WM7X&#10;/JdhuCJALq9SCiMS3EWJV8ziuUcKMvWSeRB7QZjcJbOAJCQvXqZ0zwX795TQkOFkCpy6dM5Bv8ot&#10;cN/b3GjacQOTo+UdSPd0iaZWgStROWoN5e24viiFDf9cCqD7SLTTq5XoKFazX+9dY0TzYx+sZfUE&#10;ClYSFAYyhbEHi0aqnxgNMEIyrH9sqWIYtR8FdEESEmJnjtuQ6TyCjbq0rC8tVJQAlWGD0bhcmnFO&#10;bXvFNw14OvbdLXROwZ2qbYuNUR36DcaES+4w0uwcuty7W+fBu/gNAAD//wMAUEsDBBQABgAIAAAA&#10;IQBpUvPO3QAAAAgBAAAPAAAAZHJzL2Rvd25yZXYueG1sTI/LTsMwEEX3SPyDNUjsWjutqNKQSVXx&#10;kFiwoQ37aWziiHgcxW6T/j1mBcvRHN17brmbXS8uZgydZ4RsqUAYbrzuuEWoj6+LHESIxJp6zwbh&#10;agLsqtubkgrtJ/4wl0NsRQrhUBCCjXEopAyNNY7C0g+G0+/Lj45iOsdW6pGmFO56uVJqIx11nBos&#10;DebJmub7cHYIMep9dq1fXHj7nN+fJ6uaB6oR7+/m/SOIaOb4B8OvflKHKjmd/Jl1ED3CIlOrhCKs&#10;s7QpAZvtGsQJId/mIKtS/h9Q/QAAAP//AwBQSwECLQAUAAYACAAAACEAtoM4kv4AAADhAQAAEwAA&#10;AAAAAAAAAAAAAAAAAAAAW0NvbnRlbnRfVHlwZXNdLnhtbFBLAQItABQABgAIAAAAIQA4/SH/1gAA&#10;AJQBAAALAAAAAAAAAAAAAAAAAC8BAABfcmVscy8ucmVsc1BLAQItABQABgAIAAAAIQDSJl/GuQIA&#10;AMAFAAAOAAAAAAAAAAAAAAAAAC4CAABkcnMvZTJvRG9jLnhtbFBLAQItABQABgAIAAAAIQBpUvPO&#10;3QAAAAgBAAAPAAAAAAAAAAAAAAAAABMFAABkcnMvZG93bnJldi54bWxQSwUGAAAAAAQABADzAAAA&#10;HQYAAAAA&#10;" filled="f" stroked="f">
                <v:textbox style="mso-fit-shape-to-text:t">
                  <w:txbxContent>
                    <w:p w:rsidR="00F86B94" w:rsidRPr="00A2502E" w:rsidRDefault="00F86B94" w:rsidP="00F86B94">
                      <w:pPr>
                        <w:rPr>
                          <w:sz w:val="40"/>
                        </w:rPr>
                      </w:pPr>
                      <w:r w:rsidRPr="00A2502E">
                        <w:rPr>
                          <w:sz w:val="40"/>
                        </w:rPr>
                        <w:sym w:font="Wingdings" w:char="F023"/>
                      </w:r>
                    </w:p>
                  </w:txbxContent>
                </v:textbox>
              </v:shape>
            </w:pict>
          </mc:Fallback>
        </mc:AlternateContent>
      </w:r>
    </w:p>
    <w:p w:rsidR="00F86B94" w:rsidRDefault="00F86B94" w:rsidP="007D5185">
      <w:pPr>
        <w:spacing w:after="120"/>
        <w:rPr>
          <w:sz w:val="20"/>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54"/>
        <w:gridCol w:w="2254"/>
        <w:gridCol w:w="2254"/>
        <w:gridCol w:w="2254"/>
      </w:tblGrid>
      <w:tr w:rsidR="00497209" w:rsidTr="00497209">
        <w:trPr>
          <w:trHeight w:hRule="exact" w:val="624"/>
        </w:trPr>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sidRPr="00497209">
              <w:rPr>
                <w:noProof/>
                <w:lang w:eastAsia="en-GB"/>
              </w:rPr>
              <w:t>glucose from carbohydrate food</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sidRPr="00497209">
              <w:rPr>
                <w:noProof/>
                <w:lang w:eastAsia="en-GB"/>
              </w:rPr>
              <w:t>glucose from carbohydrate food</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water</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water</w:t>
            </w:r>
          </w:p>
        </w:tc>
      </w:tr>
      <w:tr w:rsidR="00497209" w:rsidTr="00497209">
        <w:trPr>
          <w:trHeight w:hRule="exact" w:val="624"/>
        </w:trPr>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carbon dioxide</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carbon dioxide</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oxygen</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oxygen</w:t>
            </w:r>
          </w:p>
        </w:tc>
      </w:tr>
      <w:tr w:rsidR="00497209" w:rsidTr="00497209">
        <w:trPr>
          <w:trHeight w:hRule="exact" w:val="624"/>
        </w:trPr>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energy</w:t>
            </w:r>
          </w:p>
          <w:p w:rsidR="00497209" w:rsidRDefault="00497209" w:rsidP="002824F7">
            <w:pPr>
              <w:jc w:val="center"/>
              <w:rPr>
                <w:noProof/>
                <w:lang w:eastAsia="en-GB"/>
              </w:rPr>
            </w:pPr>
            <w:r>
              <w:rPr>
                <w:noProof/>
                <w:lang w:eastAsia="en-GB"/>
              </w:rPr>
              <w:t>for life processes</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energy</w:t>
            </w:r>
          </w:p>
          <w:p w:rsidR="00497209" w:rsidRDefault="00497209" w:rsidP="002824F7">
            <w:pPr>
              <w:jc w:val="center"/>
              <w:rPr>
                <w:noProof/>
                <w:lang w:eastAsia="en-GB"/>
              </w:rPr>
            </w:pPr>
            <w:r>
              <w:rPr>
                <w:noProof/>
                <w:lang w:eastAsia="en-GB"/>
              </w:rPr>
              <w:t>for life processes</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air</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air</w:t>
            </w:r>
          </w:p>
        </w:tc>
      </w:tr>
      <w:tr w:rsidR="00497209" w:rsidTr="00497209">
        <w:trPr>
          <w:trHeight w:hRule="exact" w:val="624"/>
        </w:trPr>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mitochondria</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mitochondria</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light</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light</w:t>
            </w:r>
          </w:p>
        </w:tc>
      </w:tr>
    </w:tbl>
    <w:p w:rsidR="00F86B94" w:rsidRDefault="00F86B94" w:rsidP="007D5185">
      <w:pPr>
        <w:spacing w:after="120"/>
        <w:rPr>
          <w:sz w:val="20"/>
        </w:rPr>
      </w:pPr>
      <w:r>
        <w:rPr>
          <w:b/>
          <w:noProof/>
          <w:color w:val="76923C" w:themeColor="accent3" w:themeShade="BF"/>
          <w:sz w:val="24"/>
          <w:lang w:eastAsia="en-GB"/>
        </w:rPr>
        <mc:AlternateContent>
          <mc:Choice Requires="wps">
            <w:drawing>
              <wp:anchor distT="0" distB="0" distL="114300" distR="114300" simplePos="0" relativeHeight="251686912" behindDoc="0" locked="0" layoutInCell="1" allowOverlap="1" wp14:anchorId="4D3A9003" wp14:editId="5AB3B461">
                <wp:simplePos x="0" y="0"/>
                <wp:positionH relativeFrom="column">
                  <wp:posOffset>-66675</wp:posOffset>
                </wp:positionH>
                <wp:positionV relativeFrom="paragraph">
                  <wp:posOffset>188595</wp:posOffset>
                </wp:positionV>
                <wp:extent cx="504825" cy="373380"/>
                <wp:effectExtent l="0" t="0" r="0" b="762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6B94" w:rsidRPr="00A2502E" w:rsidRDefault="00F86B94" w:rsidP="00F86B94">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68" type="#_x0000_t202" style="position:absolute;margin-left:-5.25pt;margin-top:14.85pt;width:39.75pt;height:29.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jO3uQIAAMIFAAAOAAAAZHJzL2Uyb0RvYy54bWysVMlu2zAQvRfoPxC8K1pM25IQOUgsqyiQ&#10;LkDSD6AlyiIqkSpJW06D/nuHlLckl6KtDgI5M3zzZr2+2Xct2jGluRQZDq8CjJgoZcXFJsPfHgsv&#10;xkgbKiraSsEy/MQ0vlm8f3c99CmLZCPbiikEIEKnQ5/hxpg+9X1dNqyj+kr2TICylqqjBq5q41eK&#10;DoDetX4UBDN/kKrqlSyZ1iDNRyVeOPy6ZqX5UteaGdRmGLgZ91fuv7Z/f3FN042ifcPLAw36Fyw6&#10;ygU4PUHl1FC0VfwNVMdLJbWszVUpO1/WNS+ZiwGiCYNX0Tw0tGcuFkiO7k9p0v8Ptvy8+6oQr6B2&#10;kB5BO6jRI9sbdCf3CESQn6HXKZg99GBo9iAHWxer7u9l+V0jIZcNFRt2q5QcGkYr4Bfal/7F0xFH&#10;W5D18ElW4IdujXRA+1p1NnmQDgToQOTpVBvLpQThNCBxNMWoBNVkPpnEjptP0+PjXmnzgckO2UOG&#10;FZTegdPdvTaWDE2PJtaXkAVvW1f+VrwQgOEoAdfw1OosCVfN5yRIVvEqJh6JZiuPBHnu3RZL4s2K&#10;cD7NJ/lymYe/rN+QpA2vKiasm2NnheTPKnfo8bEnTr2lZcsrC2cpabVZL1uFdhQ6u3CfSzlozmb+&#10;SxouCRDLq5DCiAR3UeIVs3jukYJMvWQexF4QJnfJLCAJyYuXId1zwf49JDRkOJlCTV04Z9KvYgvc&#10;9zY2mnbcwO5oeZfh+GREU9uBK1G50hrK2/F8kQpL/5wKKPex0K5fbYuOzWr2670bjSg+zsFaVk/Q&#10;wUpCh0GbwuKDQyPVT4wGWCIZ1j+2VDGM2o8CpiAJCbFbx13IdB7BRV1q1pcaKkqAyrDBaDwuzbip&#10;tr3imwY8HefuFian4K6r7YiNrA7zBovCBXdYanYTXd6d1Xn1Ln4DAAD//wMAUEsDBBQABgAIAAAA&#10;IQD52TjS3QAAAAgBAAAPAAAAZHJzL2Rvd25yZXYueG1sTI/LboMwEEX3lfoP1lTqLjFEIiWUIYr6&#10;kLropgndT7CDUbCNsBPI33e6apejObr33HI7215c9Rg67xDSZQJCu8arzrUI9eF9kYMIkZyi3juN&#10;cNMBttX9XUmF8pP70td9bAWHuFAQgolxKKQMjdGWwtIP2vHv5EdLkc+xlWqkicNtL1dJspaWOscN&#10;hgb9YnRz3l8sQoxql97qNxs+vufP18kkTUY14uPDvHsGEfUc/2D41Wd1qNjp6C9OBdEjLNIkYxRh&#10;tXkCwcB6w9uOCHmegaxK+X9A9QMAAP//AwBQSwECLQAUAAYACAAAACEAtoM4kv4AAADhAQAAEwAA&#10;AAAAAAAAAAAAAAAAAAAAW0NvbnRlbnRfVHlwZXNdLnhtbFBLAQItABQABgAIAAAAIQA4/SH/1gAA&#10;AJQBAAALAAAAAAAAAAAAAAAAAC8BAABfcmVscy8ucmVsc1BLAQItABQABgAIAAAAIQBLLjO3uQIA&#10;AMIFAAAOAAAAAAAAAAAAAAAAAC4CAABkcnMvZTJvRG9jLnhtbFBLAQItABQABgAIAAAAIQD52TjS&#10;3QAAAAgBAAAPAAAAAAAAAAAAAAAAABMFAABkcnMvZG93bnJldi54bWxQSwUGAAAAAAQABADzAAAA&#10;HQYAAAAA&#10;" filled="f" stroked="f">
                <v:textbox style="mso-fit-shape-to-text:t">
                  <w:txbxContent>
                    <w:p w:rsidR="00F86B94" w:rsidRPr="00A2502E" w:rsidRDefault="00F86B94" w:rsidP="00F86B94">
                      <w:pPr>
                        <w:rPr>
                          <w:sz w:val="40"/>
                        </w:rPr>
                      </w:pPr>
                      <w:r w:rsidRPr="00A2502E">
                        <w:rPr>
                          <w:sz w:val="40"/>
                        </w:rPr>
                        <w:sym w:font="Wingdings" w:char="F023"/>
                      </w:r>
                    </w:p>
                  </w:txbxContent>
                </v:textbox>
              </v:shape>
            </w:pict>
          </mc:Fallback>
        </mc:AlternateContent>
      </w:r>
    </w:p>
    <w:p w:rsidR="00F86B94" w:rsidRDefault="00F86B94" w:rsidP="007D5185">
      <w:pPr>
        <w:spacing w:after="120"/>
        <w:rPr>
          <w:sz w:val="20"/>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54"/>
        <w:gridCol w:w="2254"/>
        <w:gridCol w:w="2254"/>
        <w:gridCol w:w="2254"/>
      </w:tblGrid>
      <w:tr w:rsidR="00497209" w:rsidTr="00497209">
        <w:trPr>
          <w:trHeight w:hRule="exact" w:val="624"/>
        </w:trPr>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sidRPr="00497209">
              <w:rPr>
                <w:noProof/>
                <w:lang w:eastAsia="en-GB"/>
              </w:rPr>
              <w:t>glucose from carbohydrate food</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sidRPr="00497209">
              <w:rPr>
                <w:noProof/>
                <w:lang w:eastAsia="en-GB"/>
              </w:rPr>
              <w:t>glucose from carbohydrate food</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water</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water</w:t>
            </w:r>
          </w:p>
        </w:tc>
      </w:tr>
      <w:tr w:rsidR="00497209" w:rsidTr="00497209">
        <w:trPr>
          <w:trHeight w:hRule="exact" w:val="624"/>
        </w:trPr>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carbon dioxide</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carbon dioxide</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oxygen</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oxygen</w:t>
            </w:r>
          </w:p>
        </w:tc>
      </w:tr>
      <w:tr w:rsidR="00497209" w:rsidTr="00497209">
        <w:trPr>
          <w:trHeight w:hRule="exact" w:val="624"/>
        </w:trPr>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energy</w:t>
            </w:r>
          </w:p>
          <w:p w:rsidR="00497209" w:rsidRDefault="00497209" w:rsidP="002824F7">
            <w:pPr>
              <w:jc w:val="center"/>
              <w:rPr>
                <w:noProof/>
                <w:lang w:eastAsia="en-GB"/>
              </w:rPr>
            </w:pPr>
            <w:r>
              <w:rPr>
                <w:noProof/>
                <w:lang w:eastAsia="en-GB"/>
              </w:rPr>
              <w:t>for life processes</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energy</w:t>
            </w:r>
          </w:p>
          <w:p w:rsidR="00497209" w:rsidRDefault="00497209" w:rsidP="002824F7">
            <w:pPr>
              <w:jc w:val="center"/>
              <w:rPr>
                <w:noProof/>
                <w:lang w:eastAsia="en-GB"/>
              </w:rPr>
            </w:pPr>
            <w:r>
              <w:rPr>
                <w:noProof/>
                <w:lang w:eastAsia="en-GB"/>
              </w:rPr>
              <w:t>for life processes</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air</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air</w:t>
            </w:r>
          </w:p>
        </w:tc>
      </w:tr>
      <w:tr w:rsidR="00497209" w:rsidTr="00497209">
        <w:trPr>
          <w:trHeight w:hRule="exact" w:val="624"/>
        </w:trPr>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mitochondria</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mitochondria</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light</w:t>
            </w:r>
          </w:p>
        </w:tc>
        <w:tc>
          <w:tcPr>
            <w:tcW w:w="2254" w:type="dxa"/>
            <w:tcBorders>
              <w:top w:val="dashed" w:sz="4" w:space="0" w:color="auto"/>
              <w:bottom w:val="dashed" w:sz="4" w:space="0" w:color="auto"/>
            </w:tcBorders>
            <w:vAlign w:val="center"/>
          </w:tcPr>
          <w:p w:rsidR="00497209" w:rsidRDefault="00497209" w:rsidP="002824F7">
            <w:pPr>
              <w:jc w:val="center"/>
              <w:rPr>
                <w:noProof/>
                <w:lang w:eastAsia="en-GB"/>
              </w:rPr>
            </w:pPr>
            <w:r>
              <w:rPr>
                <w:noProof/>
                <w:lang w:eastAsia="en-GB"/>
              </w:rPr>
              <w:t>light</w:t>
            </w:r>
          </w:p>
        </w:tc>
      </w:tr>
    </w:tbl>
    <w:p w:rsidR="005B372A" w:rsidRPr="005B372A" w:rsidRDefault="005B372A" w:rsidP="00E24309">
      <w:pPr>
        <w:spacing w:after="180"/>
      </w:pPr>
    </w:p>
    <w:sectPr w:rsidR="005B372A" w:rsidRPr="005B372A"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B9A" w:rsidRDefault="00886B9A" w:rsidP="000B473B">
      <w:r>
        <w:separator/>
      </w:r>
    </w:p>
  </w:endnote>
  <w:endnote w:type="continuationSeparator" w:id="0">
    <w:p w:rsidR="00886B9A" w:rsidRDefault="00886B9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670B916" wp14:editId="7D7942C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C55FE">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C55FE">
      <w:rPr>
        <w:noProof/>
      </w:rPr>
      <w:t>3</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B9A" w:rsidRDefault="00886B9A" w:rsidP="000B473B">
      <w:r>
        <w:separator/>
      </w:r>
    </w:p>
  </w:footnote>
  <w:footnote w:type="continuationSeparator" w:id="0">
    <w:p w:rsidR="00886B9A" w:rsidRDefault="00886B9A"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6FDCE62" wp14:editId="21E356AD">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980F2DB" wp14:editId="52F1846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7CE0"/>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FB30A3"/>
    <w:multiLevelType w:val="hybridMultilevel"/>
    <w:tmpl w:val="2AF20656"/>
    <w:lvl w:ilvl="0" w:tplc="3E4C79B8">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2">
    <w:nsid w:val="1EF14437"/>
    <w:multiLevelType w:val="hybridMultilevel"/>
    <w:tmpl w:val="62A26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5FC0FDB"/>
    <w:multiLevelType w:val="hybridMultilevel"/>
    <w:tmpl w:val="1B5AC368"/>
    <w:lvl w:ilvl="0" w:tplc="A9B2C5D6">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0"/>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E7C2A"/>
    <w:rsid w:val="00015578"/>
    <w:rsid w:val="00024731"/>
    <w:rsid w:val="00026DEC"/>
    <w:rsid w:val="00033BE6"/>
    <w:rsid w:val="000505CA"/>
    <w:rsid w:val="00056D26"/>
    <w:rsid w:val="00065F0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2357"/>
    <w:rsid w:val="001A40E2"/>
    <w:rsid w:val="001B031C"/>
    <w:rsid w:val="001C4805"/>
    <w:rsid w:val="001C6857"/>
    <w:rsid w:val="001E577B"/>
    <w:rsid w:val="001E70E5"/>
    <w:rsid w:val="00201AC2"/>
    <w:rsid w:val="00203B7E"/>
    <w:rsid w:val="002132A1"/>
    <w:rsid w:val="00214608"/>
    <w:rsid w:val="0021607B"/>
    <w:rsid w:val="002178AC"/>
    <w:rsid w:val="0022547C"/>
    <w:rsid w:val="002349FD"/>
    <w:rsid w:val="00245DAC"/>
    <w:rsid w:val="0025410A"/>
    <w:rsid w:val="0026660D"/>
    <w:rsid w:val="00267D83"/>
    <w:rsid w:val="0027553E"/>
    <w:rsid w:val="0028012F"/>
    <w:rsid w:val="002828DF"/>
    <w:rsid w:val="00287876"/>
    <w:rsid w:val="00292C53"/>
    <w:rsid w:val="00294E22"/>
    <w:rsid w:val="002C22EA"/>
    <w:rsid w:val="002C59BA"/>
    <w:rsid w:val="002E7C2A"/>
    <w:rsid w:val="00300D14"/>
    <w:rsid w:val="00301AA9"/>
    <w:rsid w:val="003117F6"/>
    <w:rsid w:val="003533B8"/>
    <w:rsid w:val="003617D3"/>
    <w:rsid w:val="00364F16"/>
    <w:rsid w:val="003671CA"/>
    <w:rsid w:val="003752BE"/>
    <w:rsid w:val="00380A34"/>
    <w:rsid w:val="00390876"/>
    <w:rsid w:val="0039369E"/>
    <w:rsid w:val="003A346A"/>
    <w:rsid w:val="003B2917"/>
    <w:rsid w:val="003B541B"/>
    <w:rsid w:val="003E2B2F"/>
    <w:rsid w:val="003E6046"/>
    <w:rsid w:val="003E6108"/>
    <w:rsid w:val="003F16F9"/>
    <w:rsid w:val="00407A75"/>
    <w:rsid w:val="00430C1F"/>
    <w:rsid w:val="00431AE5"/>
    <w:rsid w:val="00442595"/>
    <w:rsid w:val="004501FA"/>
    <w:rsid w:val="0045323E"/>
    <w:rsid w:val="00475B82"/>
    <w:rsid w:val="00497209"/>
    <w:rsid w:val="004B08E9"/>
    <w:rsid w:val="004B0EE1"/>
    <w:rsid w:val="004C3C6C"/>
    <w:rsid w:val="004C5D20"/>
    <w:rsid w:val="004D0D83"/>
    <w:rsid w:val="004D6592"/>
    <w:rsid w:val="004E0867"/>
    <w:rsid w:val="004E1DF1"/>
    <w:rsid w:val="004E5592"/>
    <w:rsid w:val="0050055B"/>
    <w:rsid w:val="00524710"/>
    <w:rsid w:val="005302F7"/>
    <w:rsid w:val="005408DF"/>
    <w:rsid w:val="00555009"/>
    <w:rsid w:val="00555342"/>
    <w:rsid w:val="005560E2"/>
    <w:rsid w:val="005A3317"/>
    <w:rsid w:val="005A452E"/>
    <w:rsid w:val="005A6EE7"/>
    <w:rsid w:val="005B372A"/>
    <w:rsid w:val="005C465A"/>
    <w:rsid w:val="005D5B15"/>
    <w:rsid w:val="005F1A7B"/>
    <w:rsid w:val="00603B76"/>
    <w:rsid w:val="0060588D"/>
    <w:rsid w:val="00612ADE"/>
    <w:rsid w:val="006355D8"/>
    <w:rsid w:val="00641E99"/>
    <w:rsid w:val="00642ECD"/>
    <w:rsid w:val="006502A0"/>
    <w:rsid w:val="006643BD"/>
    <w:rsid w:val="00667905"/>
    <w:rsid w:val="00671E5D"/>
    <w:rsid w:val="006772F5"/>
    <w:rsid w:val="006A4440"/>
    <w:rsid w:val="006B0615"/>
    <w:rsid w:val="006D166B"/>
    <w:rsid w:val="006D6264"/>
    <w:rsid w:val="006F3279"/>
    <w:rsid w:val="00704AEE"/>
    <w:rsid w:val="00722F9A"/>
    <w:rsid w:val="00754539"/>
    <w:rsid w:val="0077099B"/>
    <w:rsid w:val="00781BC6"/>
    <w:rsid w:val="00781FF4"/>
    <w:rsid w:val="007A3C86"/>
    <w:rsid w:val="007A4728"/>
    <w:rsid w:val="007A683E"/>
    <w:rsid w:val="007A748B"/>
    <w:rsid w:val="007B5274"/>
    <w:rsid w:val="007C26E1"/>
    <w:rsid w:val="007D0178"/>
    <w:rsid w:val="007D1D65"/>
    <w:rsid w:val="007D5185"/>
    <w:rsid w:val="007E0A9E"/>
    <w:rsid w:val="007E5309"/>
    <w:rsid w:val="007E5771"/>
    <w:rsid w:val="00800DE1"/>
    <w:rsid w:val="00813F47"/>
    <w:rsid w:val="008450D6"/>
    <w:rsid w:val="00850CF4"/>
    <w:rsid w:val="00856FCA"/>
    <w:rsid w:val="00873B8C"/>
    <w:rsid w:val="00880E3B"/>
    <w:rsid w:val="00886406"/>
    <w:rsid w:val="00886B9A"/>
    <w:rsid w:val="00886E9E"/>
    <w:rsid w:val="00890F28"/>
    <w:rsid w:val="008A405F"/>
    <w:rsid w:val="008C7F34"/>
    <w:rsid w:val="008E580C"/>
    <w:rsid w:val="008E720C"/>
    <w:rsid w:val="008F75B4"/>
    <w:rsid w:val="0090047A"/>
    <w:rsid w:val="00925026"/>
    <w:rsid w:val="00931264"/>
    <w:rsid w:val="00942A4B"/>
    <w:rsid w:val="00954F83"/>
    <w:rsid w:val="00961D59"/>
    <w:rsid w:val="0098200F"/>
    <w:rsid w:val="009B2D55"/>
    <w:rsid w:val="009C0343"/>
    <w:rsid w:val="009E0D11"/>
    <w:rsid w:val="00A24A16"/>
    <w:rsid w:val="00A37D14"/>
    <w:rsid w:val="00A6111E"/>
    <w:rsid w:val="00A6168B"/>
    <w:rsid w:val="00A62028"/>
    <w:rsid w:val="00A7313D"/>
    <w:rsid w:val="00AA6236"/>
    <w:rsid w:val="00AB6AE7"/>
    <w:rsid w:val="00AC0468"/>
    <w:rsid w:val="00AC7472"/>
    <w:rsid w:val="00AD21F5"/>
    <w:rsid w:val="00AE3075"/>
    <w:rsid w:val="00AF417D"/>
    <w:rsid w:val="00B06225"/>
    <w:rsid w:val="00B23C7A"/>
    <w:rsid w:val="00B24F62"/>
    <w:rsid w:val="00B305F5"/>
    <w:rsid w:val="00B46C8B"/>
    <w:rsid w:val="00B46FF9"/>
    <w:rsid w:val="00B47E1D"/>
    <w:rsid w:val="00B75483"/>
    <w:rsid w:val="00B90B7C"/>
    <w:rsid w:val="00B94533"/>
    <w:rsid w:val="00BA7952"/>
    <w:rsid w:val="00BB44B4"/>
    <w:rsid w:val="00BC55FE"/>
    <w:rsid w:val="00BD1931"/>
    <w:rsid w:val="00BF0BBF"/>
    <w:rsid w:val="00BF6C8A"/>
    <w:rsid w:val="00C05571"/>
    <w:rsid w:val="00C246CE"/>
    <w:rsid w:val="00C30819"/>
    <w:rsid w:val="00C54711"/>
    <w:rsid w:val="00C57FA2"/>
    <w:rsid w:val="00C81829"/>
    <w:rsid w:val="00C84734"/>
    <w:rsid w:val="00CC2E4D"/>
    <w:rsid w:val="00CC78A5"/>
    <w:rsid w:val="00CC7B16"/>
    <w:rsid w:val="00CE15FE"/>
    <w:rsid w:val="00CE6B95"/>
    <w:rsid w:val="00D02E15"/>
    <w:rsid w:val="00D14F44"/>
    <w:rsid w:val="00D278E8"/>
    <w:rsid w:val="00D421E8"/>
    <w:rsid w:val="00D44604"/>
    <w:rsid w:val="00D479B3"/>
    <w:rsid w:val="00D51148"/>
    <w:rsid w:val="00D52283"/>
    <w:rsid w:val="00D524E5"/>
    <w:rsid w:val="00D66110"/>
    <w:rsid w:val="00D72FEF"/>
    <w:rsid w:val="00D755FA"/>
    <w:rsid w:val="00D93898"/>
    <w:rsid w:val="00DC4A4E"/>
    <w:rsid w:val="00DD1874"/>
    <w:rsid w:val="00DD63BD"/>
    <w:rsid w:val="00DF05DB"/>
    <w:rsid w:val="00DF7E20"/>
    <w:rsid w:val="00E052D9"/>
    <w:rsid w:val="00E141B6"/>
    <w:rsid w:val="00E172C6"/>
    <w:rsid w:val="00E24309"/>
    <w:rsid w:val="00E53D82"/>
    <w:rsid w:val="00E77817"/>
    <w:rsid w:val="00E93119"/>
    <w:rsid w:val="00E9330A"/>
    <w:rsid w:val="00EE3015"/>
    <w:rsid w:val="00EE6B97"/>
    <w:rsid w:val="00EF30F1"/>
    <w:rsid w:val="00F12C3B"/>
    <w:rsid w:val="00F26884"/>
    <w:rsid w:val="00F554C6"/>
    <w:rsid w:val="00F613CD"/>
    <w:rsid w:val="00F72ECC"/>
    <w:rsid w:val="00F8355F"/>
    <w:rsid w:val="00F86B94"/>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141B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141B6"/>
    <w:rPr>
      <w:rFonts w:ascii="Calibri" w:hAnsi="Calibri" w:cs="Calibri"/>
      <w:noProof/>
      <w:lang w:val="en-US"/>
    </w:rPr>
  </w:style>
  <w:style w:type="paragraph" w:customStyle="1" w:styleId="EndNoteBibliography">
    <w:name w:val="EndNote Bibliography"/>
    <w:basedOn w:val="Normal"/>
    <w:link w:val="EndNoteBibliographyChar"/>
    <w:rsid w:val="00E141B6"/>
    <w:rPr>
      <w:rFonts w:ascii="Calibri" w:hAnsi="Calibri" w:cs="Calibri"/>
      <w:noProof/>
      <w:lang w:val="en-US"/>
    </w:rPr>
  </w:style>
  <w:style w:type="character" w:customStyle="1" w:styleId="EndNoteBibliographyChar">
    <w:name w:val="EndNote Bibliography Char"/>
    <w:basedOn w:val="DefaultParagraphFont"/>
    <w:link w:val="EndNoteBibliography"/>
    <w:rsid w:val="00E141B6"/>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141B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141B6"/>
    <w:rPr>
      <w:rFonts w:ascii="Calibri" w:hAnsi="Calibri" w:cs="Calibri"/>
      <w:noProof/>
      <w:lang w:val="en-US"/>
    </w:rPr>
  </w:style>
  <w:style w:type="paragraph" w:customStyle="1" w:styleId="EndNoteBibliography">
    <w:name w:val="EndNote Bibliography"/>
    <w:basedOn w:val="Normal"/>
    <w:link w:val="EndNoteBibliographyChar"/>
    <w:rsid w:val="00E141B6"/>
    <w:rPr>
      <w:rFonts w:ascii="Calibri" w:hAnsi="Calibri" w:cs="Calibri"/>
      <w:noProof/>
      <w:lang w:val="en-US"/>
    </w:rPr>
  </w:style>
  <w:style w:type="character" w:customStyle="1" w:styleId="EndNoteBibliographyChar">
    <w:name w:val="EndNote Bibliography Char"/>
    <w:basedOn w:val="DefaultParagraphFont"/>
    <w:link w:val="EndNoteBibliography"/>
    <w:rsid w:val="00E141B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320</TotalTime>
  <Pages>6</Pages>
  <Words>1664</Words>
  <Characters>9486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46</cp:revision>
  <cp:lastPrinted>2017-02-24T16:20:00Z</cp:lastPrinted>
  <dcterms:created xsi:type="dcterms:W3CDTF">2020-06-18T13:24:00Z</dcterms:created>
  <dcterms:modified xsi:type="dcterms:W3CDTF">2020-11-08T20:39:00Z</dcterms:modified>
</cp:coreProperties>
</file>