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C35" w:rsidRPr="001A40E2" w:rsidRDefault="00BD4C35" w:rsidP="00BD4C35">
      <w:pPr>
        <w:spacing w:after="180"/>
        <w:rPr>
          <w:b/>
          <w:sz w:val="44"/>
          <w:szCs w:val="44"/>
        </w:rPr>
      </w:pPr>
      <w:r w:rsidRPr="002D06FC">
        <w:rPr>
          <w:b/>
          <w:sz w:val="44"/>
          <w:szCs w:val="44"/>
        </w:rPr>
        <w:t xml:space="preserve">Plant </w:t>
      </w:r>
      <w:r w:rsidR="000F5E6D">
        <w:rPr>
          <w:b/>
          <w:sz w:val="44"/>
          <w:szCs w:val="44"/>
        </w:rPr>
        <w:t>parts</w:t>
      </w:r>
    </w:p>
    <w:p w:rsidR="00BD4C35" w:rsidRDefault="00BD4C35" w:rsidP="00BD4C35">
      <w:pPr>
        <w:spacing w:after="180"/>
      </w:pPr>
    </w:p>
    <w:p w:rsidR="00BD4C35" w:rsidRPr="00203ADD" w:rsidRDefault="00203ADD" w:rsidP="00BD4C35">
      <w:pPr>
        <w:spacing w:after="180"/>
        <w:rPr>
          <w:b/>
          <w:sz w:val="28"/>
        </w:rPr>
      </w:pPr>
      <w:r w:rsidRPr="00203ADD">
        <w:rPr>
          <w:b/>
          <w:sz w:val="28"/>
        </w:rPr>
        <w:t>Part 1</w:t>
      </w:r>
    </w:p>
    <w:p w:rsidR="00203ADD" w:rsidRDefault="00203ADD" w:rsidP="00BD4C35">
      <w:pPr>
        <w:spacing w:after="180"/>
      </w:pPr>
      <w:r>
        <w:rPr>
          <w:noProof/>
          <w:lang w:eastAsia="en-GB"/>
        </w:rPr>
        <w:drawing>
          <wp:anchor distT="0" distB="0" distL="114300" distR="114300" simplePos="0" relativeHeight="251666432" behindDoc="0" locked="0" layoutInCell="1" allowOverlap="1" wp14:anchorId="6D72681F" wp14:editId="59115C01">
            <wp:simplePos x="0" y="0"/>
            <wp:positionH relativeFrom="column">
              <wp:posOffset>1733550</wp:posOffset>
            </wp:positionH>
            <wp:positionV relativeFrom="paragraph">
              <wp:posOffset>228600</wp:posOffset>
            </wp:positionV>
            <wp:extent cx="2171700" cy="1156970"/>
            <wp:effectExtent l="0" t="0" r="0" b="50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tochondri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1700" cy="1156970"/>
                    </a:xfrm>
                    <a:prstGeom prst="rect">
                      <a:avLst/>
                    </a:prstGeom>
                  </pic:spPr>
                </pic:pic>
              </a:graphicData>
            </a:graphic>
            <wp14:sizeRelH relativeFrom="page">
              <wp14:pctWidth>0</wp14:pctWidth>
            </wp14:sizeRelH>
            <wp14:sizeRelV relativeFrom="page">
              <wp14:pctHeight>0</wp14:pctHeight>
            </wp14:sizeRelV>
          </wp:anchor>
        </w:drawing>
      </w:r>
    </w:p>
    <w:p w:rsidR="00BD4C35" w:rsidRDefault="00BD4C35" w:rsidP="00BD4C35">
      <w:pPr>
        <w:spacing w:after="180"/>
        <w:jc w:val="center"/>
      </w:pPr>
    </w:p>
    <w:p w:rsidR="00BD4C35" w:rsidRDefault="00BD4C35" w:rsidP="00BD4C35">
      <w:pPr>
        <w:spacing w:after="180"/>
        <w:jc w:val="center"/>
      </w:pPr>
    </w:p>
    <w:p w:rsidR="00BD4C35" w:rsidRDefault="00BD4C35" w:rsidP="00BD4C35">
      <w:pPr>
        <w:spacing w:after="180"/>
        <w:jc w:val="center"/>
      </w:pPr>
      <w:r w:rsidRPr="00BD4C35">
        <w:rPr>
          <w:noProof/>
          <w:lang w:eastAsia="en-GB"/>
        </w:rPr>
        <mc:AlternateContent>
          <mc:Choice Requires="wps">
            <w:drawing>
              <wp:anchor distT="0" distB="0" distL="114300" distR="114300" simplePos="0" relativeHeight="251668480" behindDoc="0" locked="0" layoutInCell="1" allowOverlap="1" wp14:anchorId="02D36368" wp14:editId="02993878">
                <wp:simplePos x="0" y="0"/>
                <wp:positionH relativeFrom="column">
                  <wp:posOffset>4038600</wp:posOffset>
                </wp:positionH>
                <wp:positionV relativeFrom="paragraph">
                  <wp:posOffset>272415</wp:posOffset>
                </wp:positionV>
                <wp:extent cx="1181100" cy="3810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18110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D4C35" w:rsidRDefault="00BD4C35" w:rsidP="00BD4C35">
                            <w:proofErr w:type="gramStart"/>
                            <w:r>
                              <w:t>mitochondrion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318pt;margin-top:21.45pt;width:93pt;height:30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" filled="f" stroked="f" strokeweight=".5pt">
                <v:textbox>
                  <w:txbxContent>
                    <w:p w:rsidR="00BD4C35" w:rsidRDefault="00BD4C35" w:rsidP="00BD4C35">
                      <w:proofErr w:type="gramStart"/>
                      <w:r>
                        <w:t>mitochondrion</w:t>
                      </w:r>
                      <w:proofErr w:type="gramEnd"/>
                    </w:p>
                  </w:txbxContent>
                </v:textbox>
              </v:shape>
            </w:pict>
          </mc:Fallback>
        </mc:AlternateContent>
      </w:r>
      <w:r w:rsidRPr="00BD4C35">
        <w:rPr>
          <w:noProof/>
          <w:lang w:eastAsia="en-GB"/>
        </w:rPr>
        <mc:AlternateContent>
          <mc:Choice Requires="wps">
            <w:drawing>
              <wp:anchor distT="0" distB="0" distL="114300" distR="114300" simplePos="0" relativeHeight="251669504" behindDoc="0" locked="0" layoutInCell="1" allowOverlap="1" wp14:anchorId="2AE8C103" wp14:editId="3E416356">
                <wp:simplePos x="0" y="0"/>
                <wp:positionH relativeFrom="column">
                  <wp:posOffset>3810000</wp:posOffset>
                </wp:positionH>
                <wp:positionV relativeFrom="paragraph">
                  <wp:posOffset>205740</wp:posOffset>
                </wp:positionV>
                <wp:extent cx="266700" cy="190500"/>
                <wp:effectExtent l="0" t="0" r="19050" b="19050"/>
                <wp:wrapNone/>
                <wp:docPr id="21" name="Straight Connector 21"/>
                <wp:cNvGraphicFramePr/>
                <a:graphic xmlns:a="http://schemas.openxmlformats.org/drawingml/2006/main">
                  <a:graphicData uri="http://schemas.microsoft.com/office/word/2010/wordprocessingShape">
                    <wps:wsp>
                      <wps:cNvCnPr/>
                      <wps:spPr>
                        <a:xfrm flipH="1" flipV="1">
                          <a:off x="0" y="0"/>
                          <a:ext cx="266700" cy="1905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0pt,16.2pt" to="321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" strokecolor="black [3213]" strokeweight="1pt"/>
            </w:pict>
          </mc:Fallback>
        </mc:AlternateContent>
      </w:r>
    </w:p>
    <w:p w:rsidR="00BD4C35" w:rsidRDefault="00BD4C35" w:rsidP="00BD4C35">
      <w:pPr>
        <w:spacing w:after="180"/>
        <w:jc w:val="center"/>
      </w:pPr>
    </w:p>
    <w:p w:rsidR="00BD4C35" w:rsidRDefault="00BD4C35" w:rsidP="00BD4C35">
      <w:pPr>
        <w:spacing w:after="180"/>
        <w:jc w:val="center"/>
      </w:pPr>
    </w:p>
    <w:p w:rsidR="00BD4C35" w:rsidRDefault="00BD4C35" w:rsidP="00BD4C35">
      <w:pPr>
        <w:spacing w:after="180"/>
      </w:pPr>
    </w:p>
    <w:p w:rsidR="00BD4C35" w:rsidRDefault="00BD4C35" w:rsidP="00BD4C35">
      <w:pPr>
        <w:spacing w:after="180"/>
      </w:pPr>
      <w:r>
        <w:t>The diagram shows one of the mitochondria from a plant cell.</w:t>
      </w:r>
    </w:p>
    <w:p w:rsidR="00BD4C35" w:rsidRDefault="00BD4C35" w:rsidP="00BD4C35">
      <w:pPr>
        <w:spacing w:after="180"/>
      </w:pPr>
    </w:p>
    <w:p w:rsidR="00BD4C35" w:rsidRPr="00203ADD" w:rsidRDefault="00203ADD" w:rsidP="00203ADD">
      <w:pPr>
        <w:pStyle w:val="ListParagraph"/>
        <w:numPr>
          <w:ilvl w:val="0"/>
          <w:numId w:val="3"/>
        </w:numPr>
        <w:spacing w:after="180"/>
        <w:ind w:left="567" w:hanging="567"/>
        <w:contextualSpacing w:val="0"/>
      </w:pPr>
      <w:r w:rsidRPr="00203ADD">
        <w:t>W</w:t>
      </w:r>
      <w:r w:rsidR="00BD4C35" w:rsidRPr="00203ADD">
        <w:t xml:space="preserve">hat could you say about the plant cell that this mitochondrion </w:t>
      </w:r>
      <w:r>
        <w:t>is</w:t>
      </w:r>
      <w:r w:rsidR="00BD4C35" w:rsidRPr="00203ADD">
        <w:t xml:space="preserve"> from?</w:t>
      </w:r>
    </w:p>
    <w:p w:rsidR="00BD4C35" w:rsidRDefault="00BD4C35" w:rsidP="00BD4C35">
      <w:pPr>
        <w:spacing w:after="18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BD4C35" w:rsidTr="005163FB">
        <w:trPr>
          <w:trHeight w:hRule="exact" w:val="567"/>
        </w:trPr>
        <w:tc>
          <w:tcPr>
            <w:tcW w:w="572" w:type="dxa"/>
          </w:tcPr>
          <w:p w:rsidR="00BD4C35" w:rsidRPr="00461B7C" w:rsidRDefault="00BD4C35" w:rsidP="005163FB">
            <w:pPr>
              <w:rPr>
                <w:b/>
                <w:szCs w:val="18"/>
              </w:rPr>
            </w:pPr>
            <w:r>
              <w:rPr>
                <w:b/>
                <w:szCs w:val="18"/>
              </w:rPr>
              <w:t>A</w:t>
            </w:r>
          </w:p>
        </w:tc>
        <w:tc>
          <w:tcPr>
            <w:tcW w:w="7882" w:type="dxa"/>
          </w:tcPr>
          <w:p w:rsidR="00BD4C35" w:rsidRDefault="00BD4C35" w:rsidP="00203ADD">
            <w:pPr>
              <w:rPr>
                <w:szCs w:val="18"/>
              </w:rPr>
            </w:pPr>
            <w:r>
              <w:rPr>
                <w:szCs w:val="18"/>
              </w:rPr>
              <w:t>The cell could be from a</w:t>
            </w:r>
            <w:r w:rsidR="00203ADD">
              <w:rPr>
                <w:szCs w:val="18"/>
              </w:rPr>
              <w:t xml:space="preserve"> leaf or a root</w:t>
            </w:r>
            <w:r>
              <w:rPr>
                <w:szCs w:val="18"/>
              </w:rPr>
              <w:t>.</w:t>
            </w:r>
          </w:p>
        </w:tc>
      </w:tr>
      <w:tr w:rsidR="00BD4C35" w:rsidTr="005163FB">
        <w:trPr>
          <w:trHeight w:hRule="exact" w:val="567"/>
        </w:trPr>
        <w:tc>
          <w:tcPr>
            <w:tcW w:w="572" w:type="dxa"/>
          </w:tcPr>
          <w:p w:rsidR="00BD4C35" w:rsidRPr="00461B7C" w:rsidRDefault="00BD4C35" w:rsidP="005163FB">
            <w:pPr>
              <w:rPr>
                <w:b/>
                <w:szCs w:val="18"/>
              </w:rPr>
            </w:pPr>
            <w:r>
              <w:rPr>
                <w:b/>
                <w:szCs w:val="18"/>
              </w:rPr>
              <w:t>B</w:t>
            </w:r>
          </w:p>
        </w:tc>
        <w:tc>
          <w:tcPr>
            <w:tcW w:w="7882" w:type="dxa"/>
          </w:tcPr>
          <w:p w:rsidR="00BD4C35" w:rsidRDefault="00BD4C35" w:rsidP="00203ADD">
            <w:pPr>
              <w:rPr>
                <w:szCs w:val="18"/>
              </w:rPr>
            </w:pPr>
            <w:r>
              <w:rPr>
                <w:szCs w:val="18"/>
              </w:rPr>
              <w:t>The cell must be from a leaf.</w:t>
            </w:r>
          </w:p>
        </w:tc>
      </w:tr>
      <w:tr w:rsidR="00BD4C35" w:rsidTr="005163FB">
        <w:trPr>
          <w:trHeight w:hRule="exact" w:val="567"/>
        </w:trPr>
        <w:tc>
          <w:tcPr>
            <w:tcW w:w="572" w:type="dxa"/>
          </w:tcPr>
          <w:p w:rsidR="00BD4C35" w:rsidRPr="00461B7C" w:rsidRDefault="00BD4C35" w:rsidP="005163FB">
            <w:pPr>
              <w:rPr>
                <w:b/>
                <w:szCs w:val="18"/>
              </w:rPr>
            </w:pPr>
            <w:r>
              <w:rPr>
                <w:b/>
                <w:szCs w:val="18"/>
              </w:rPr>
              <w:t>C</w:t>
            </w:r>
          </w:p>
        </w:tc>
        <w:tc>
          <w:tcPr>
            <w:tcW w:w="7882" w:type="dxa"/>
          </w:tcPr>
          <w:p w:rsidR="00BD4C35" w:rsidRDefault="00203ADD" w:rsidP="005163FB">
            <w:pPr>
              <w:rPr>
                <w:szCs w:val="18"/>
              </w:rPr>
            </w:pPr>
            <w:r>
              <w:rPr>
                <w:szCs w:val="18"/>
              </w:rPr>
              <w:t>The cell must be from a root.</w:t>
            </w:r>
          </w:p>
        </w:tc>
      </w:tr>
    </w:tbl>
    <w:p w:rsidR="00BD4C35" w:rsidRDefault="00BD4C35" w:rsidP="00BD4C35">
      <w:pPr>
        <w:spacing w:after="240"/>
        <w:rPr>
          <w:szCs w:val="18"/>
        </w:rPr>
      </w:pPr>
    </w:p>
    <w:p w:rsidR="00203ADD" w:rsidRDefault="00203ADD" w:rsidP="00203ADD">
      <w:pPr>
        <w:pStyle w:val="ListParagraph"/>
        <w:numPr>
          <w:ilvl w:val="0"/>
          <w:numId w:val="3"/>
        </w:numPr>
        <w:spacing w:after="180"/>
        <w:ind w:left="567" w:hanging="567"/>
        <w:contextualSpacing w:val="0"/>
      </w:pPr>
      <w:r>
        <w:t>How would you explain your answer to question 1?</w:t>
      </w:r>
    </w:p>
    <w:p w:rsidR="00203ADD" w:rsidRDefault="00203ADD" w:rsidP="00203ADD">
      <w:pPr>
        <w:spacing w:after="18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203ADD" w:rsidTr="005163FB">
        <w:trPr>
          <w:trHeight w:hRule="exact" w:val="567"/>
        </w:trPr>
        <w:tc>
          <w:tcPr>
            <w:tcW w:w="572" w:type="dxa"/>
          </w:tcPr>
          <w:p w:rsidR="00203ADD" w:rsidRPr="00461B7C" w:rsidRDefault="00203ADD" w:rsidP="005163FB">
            <w:pPr>
              <w:rPr>
                <w:b/>
                <w:szCs w:val="18"/>
              </w:rPr>
            </w:pPr>
            <w:r>
              <w:rPr>
                <w:b/>
                <w:szCs w:val="18"/>
              </w:rPr>
              <w:t>A</w:t>
            </w:r>
          </w:p>
        </w:tc>
        <w:tc>
          <w:tcPr>
            <w:tcW w:w="7882" w:type="dxa"/>
          </w:tcPr>
          <w:p w:rsidR="00203ADD" w:rsidRDefault="00203ADD" w:rsidP="00203ADD">
            <w:pPr>
              <w:rPr>
                <w:szCs w:val="18"/>
              </w:rPr>
            </w:pPr>
            <w:r>
              <w:rPr>
                <w:szCs w:val="18"/>
              </w:rPr>
              <w:t>Cells in all parts of a plant need mitochondria.</w:t>
            </w:r>
          </w:p>
        </w:tc>
      </w:tr>
      <w:tr w:rsidR="00203ADD" w:rsidTr="005163FB">
        <w:trPr>
          <w:trHeight w:hRule="exact" w:val="567"/>
        </w:trPr>
        <w:tc>
          <w:tcPr>
            <w:tcW w:w="572" w:type="dxa"/>
          </w:tcPr>
          <w:p w:rsidR="00203ADD" w:rsidRPr="00461B7C" w:rsidRDefault="00203ADD" w:rsidP="005163FB">
            <w:pPr>
              <w:rPr>
                <w:b/>
                <w:szCs w:val="18"/>
              </w:rPr>
            </w:pPr>
            <w:r>
              <w:rPr>
                <w:b/>
                <w:szCs w:val="18"/>
              </w:rPr>
              <w:t>B</w:t>
            </w:r>
          </w:p>
        </w:tc>
        <w:tc>
          <w:tcPr>
            <w:tcW w:w="7882" w:type="dxa"/>
          </w:tcPr>
          <w:p w:rsidR="00203ADD" w:rsidRDefault="00203ADD" w:rsidP="00203ADD">
            <w:pPr>
              <w:rPr>
                <w:szCs w:val="18"/>
              </w:rPr>
            </w:pPr>
            <w:r>
              <w:rPr>
                <w:szCs w:val="18"/>
              </w:rPr>
              <w:t>Mitochondria are only found in parts of a plant that can take in light.</w:t>
            </w:r>
          </w:p>
        </w:tc>
      </w:tr>
      <w:tr w:rsidR="00203ADD" w:rsidTr="005163FB">
        <w:trPr>
          <w:trHeight w:hRule="exact" w:val="567"/>
        </w:trPr>
        <w:tc>
          <w:tcPr>
            <w:tcW w:w="572" w:type="dxa"/>
          </w:tcPr>
          <w:p w:rsidR="00203ADD" w:rsidRPr="00461B7C" w:rsidRDefault="00203ADD" w:rsidP="005163FB">
            <w:pPr>
              <w:rPr>
                <w:b/>
                <w:szCs w:val="18"/>
              </w:rPr>
            </w:pPr>
            <w:r>
              <w:rPr>
                <w:b/>
                <w:szCs w:val="18"/>
              </w:rPr>
              <w:t>C</w:t>
            </w:r>
          </w:p>
        </w:tc>
        <w:tc>
          <w:tcPr>
            <w:tcW w:w="7882" w:type="dxa"/>
          </w:tcPr>
          <w:p w:rsidR="00203ADD" w:rsidRDefault="00203ADD" w:rsidP="00203ADD">
            <w:pPr>
              <w:rPr>
                <w:szCs w:val="18"/>
              </w:rPr>
            </w:pPr>
            <w:r>
              <w:rPr>
                <w:szCs w:val="18"/>
              </w:rPr>
              <w:t>Mitochondria are only found in parts of a plant that can take in oxygen.</w:t>
            </w:r>
          </w:p>
        </w:tc>
      </w:tr>
      <w:tr w:rsidR="00203ADD" w:rsidTr="005163FB">
        <w:trPr>
          <w:trHeight w:hRule="exact" w:val="567"/>
        </w:trPr>
        <w:tc>
          <w:tcPr>
            <w:tcW w:w="572" w:type="dxa"/>
          </w:tcPr>
          <w:p w:rsidR="00203ADD" w:rsidRDefault="00203ADD" w:rsidP="005163FB">
            <w:pPr>
              <w:rPr>
                <w:b/>
                <w:szCs w:val="18"/>
              </w:rPr>
            </w:pPr>
            <w:r>
              <w:rPr>
                <w:b/>
                <w:szCs w:val="18"/>
              </w:rPr>
              <w:t>D</w:t>
            </w:r>
          </w:p>
        </w:tc>
        <w:tc>
          <w:tcPr>
            <w:tcW w:w="7882" w:type="dxa"/>
          </w:tcPr>
          <w:p w:rsidR="00203ADD" w:rsidRDefault="00203ADD" w:rsidP="00907979">
            <w:pPr>
              <w:rPr>
                <w:szCs w:val="18"/>
              </w:rPr>
            </w:pPr>
            <w:r>
              <w:rPr>
                <w:szCs w:val="18"/>
              </w:rPr>
              <w:t xml:space="preserve">Mitochondria are </w:t>
            </w:r>
            <w:r w:rsidR="00907979">
              <w:rPr>
                <w:szCs w:val="18"/>
              </w:rPr>
              <w:t>not</w:t>
            </w:r>
            <w:r>
              <w:rPr>
                <w:szCs w:val="18"/>
              </w:rPr>
              <w:t xml:space="preserve"> found in parts of a plant </w:t>
            </w:r>
            <w:r w:rsidR="00907979">
              <w:rPr>
                <w:szCs w:val="18"/>
              </w:rPr>
              <w:t>that can get energy directly from the Sun.</w:t>
            </w:r>
          </w:p>
        </w:tc>
      </w:tr>
    </w:tbl>
    <w:p w:rsidR="00203ADD" w:rsidRDefault="00203ADD" w:rsidP="00203ADD">
      <w:pPr>
        <w:spacing w:after="240"/>
        <w:rPr>
          <w:szCs w:val="18"/>
        </w:rPr>
      </w:pPr>
    </w:p>
    <w:p w:rsidR="00BD4C35" w:rsidRPr="00201AC2" w:rsidRDefault="00BD4C35" w:rsidP="00BD4C35">
      <w:pPr>
        <w:spacing w:after="240"/>
        <w:rPr>
          <w:szCs w:val="18"/>
        </w:rPr>
      </w:pPr>
    </w:p>
    <w:p w:rsidR="00BD4C35" w:rsidRDefault="00BD4C35">
      <w:pPr>
        <w:spacing w:after="200" w:line="276" w:lineRule="auto"/>
        <w:rPr>
          <w:b/>
          <w:sz w:val="44"/>
          <w:szCs w:val="44"/>
        </w:rPr>
      </w:pPr>
      <w:r>
        <w:rPr>
          <w:b/>
          <w:sz w:val="44"/>
          <w:szCs w:val="44"/>
        </w:rPr>
        <w:br w:type="page"/>
      </w:r>
    </w:p>
    <w:p w:rsidR="00201AC2" w:rsidRPr="001A40E2" w:rsidRDefault="002D06FC" w:rsidP="00201AC2">
      <w:pPr>
        <w:spacing w:after="180"/>
        <w:rPr>
          <w:b/>
          <w:sz w:val="44"/>
          <w:szCs w:val="44"/>
        </w:rPr>
      </w:pPr>
      <w:r w:rsidRPr="002D06FC">
        <w:rPr>
          <w:b/>
          <w:sz w:val="44"/>
          <w:szCs w:val="44"/>
        </w:rPr>
        <w:lastRenderedPageBreak/>
        <w:t xml:space="preserve">Plant </w:t>
      </w:r>
      <w:r w:rsidR="000F5E6D">
        <w:rPr>
          <w:b/>
          <w:sz w:val="44"/>
          <w:szCs w:val="44"/>
        </w:rPr>
        <w:t>parts</w:t>
      </w:r>
    </w:p>
    <w:p w:rsidR="00201AC2" w:rsidRDefault="00201AC2" w:rsidP="00201AC2">
      <w:pPr>
        <w:spacing w:after="180"/>
      </w:pPr>
    </w:p>
    <w:p w:rsidR="00BD4C35" w:rsidRPr="00684308" w:rsidRDefault="00684308" w:rsidP="00201AC2">
      <w:pPr>
        <w:spacing w:after="180"/>
        <w:rPr>
          <w:b/>
          <w:sz w:val="28"/>
        </w:rPr>
      </w:pPr>
      <w:r w:rsidRPr="00684308">
        <w:rPr>
          <w:b/>
          <w:sz w:val="28"/>
        </w:rPr>
        <w:t>Part 2</w:t>
      </w:r>
    </w:p>
    <w:p w:rsidR="002D06FC" w:rsidRDefault="003B7FFE" w:rsidP="002D06FC">
      <w:pPr>
        <w:spacing w:after="180"/>
        <w:jc w:val="center"/>
      </w:pPr>
      <w:r>
        <w:rPr>
          <w:noProof/>
          <w:lang w:eastAsia="en-GB"/>
        </w:rPr>
        <w:drawing>
          <wp:anchor distT="0" distB="0" distL="114300" distR="114300" simplePos="0" relativeHeight="251658239" behindDoc="0" locked="0" layoutInCell="1" allowOverlap="1" wp14:anchorId="62CEC095" wp14:editId="30BF0E6A">
            <wp:simplePos x="0" y="0"/>
            <wp:positionH relativeFrom="column">
              <wp:posOffset>1933575</wp:posOffset>
            </wp:positionH>
            <wp:positionV relativeFrom="paragraph">
              <wp:posOffset>157480</wp:posOffset>
            </wp:positionV>
            <wp:extent cx="1866900" cy="21399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isade mesophyl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66900" cy="2139950"/>
                    </a:xfrm>
                    <a:prstGeom prst="rect">
                      <a:avLst/>
                    </a:prstGeom>
                  </pic:spPr>
                </pic:pic>
              </a:graphicData>
            </a:graphic>
            <wp14:sizeRelH relativeFrom="page">
              <wp14:pctWidth>0</wp14:pctWidth>
            </wp14:sizeRelH>
            <wp14:sizeRelV relativeFrom="page">
              <wp14:pctHeight>0</wp14:pctHeight>
            </wp14:sizeRelV>
          </wp:anchor>
        </w:drawing>
      </w:r>
    </w:p>
    <w:p w:rsidR="002D06FC" w:rsidRDefault="002D06FC" w:rsidP="00201AC2">
      <w:pPr>
        <w:spacing w:after="180"/>
      </w:pPr>
    </w:p>
    <w:p w:rsidR="003B7FFE" w:rsidRDefault="003B7FFE" w:rsidP="00201AC2">
      <w:pPr>
        <w:spacing w:after="180"/>
      </w:pPr>
      <w:r>
        <w:rPr>
          <w:noProof/>
          <w:lang w:eastAsia="en-GB"/>
        </w:rPr>
        <mc:AlternateContent>
          <mc:Choice Requires="wps">
            <w:drawing>
              <wp:anchor distT="0" distB="0" distL="114300" distR="114300" simplePos="0" relativeHeight="251660288" behindDoc="0" locked="0" layoutInCell="1" allowOverlap="1" wp14:anchorId="2C98BCC5" wp14:editId="7A8E973F">
                <wp:simplePos x="0" y="0"/>
                <wp:positionH relativeFrom="column">
                  <wp:posOffset>3600450</wp:posOffset>
                </wp:positionH>
                <wp:positionV relativeFrom="paragraph">
                  <wp:posOffset>156210</wp:posOffset>
                </wp:positionV>
                <wp:extent cx="523875" cy="419100"/>
                <wp:effectExtent l="0" t="0" r="28575" b="19050"/>
                <wp:wrapNone/>
                <wp:docPr id="8" name="Straight Connector 8"/>
                <wp:cNvGraphicFramePr/>
                <a:graphic xmlns:a="http://schemas.openxmlformats.org/drawingml/2006/main">
                  <a:graphicData uri="http://schemas.microsoft.com/office/word/2010/wordprocessingShape">
                    <wps:wsp>
                      <wps:cNvCnPr/>
                      <wps:spPr>
                        <a:xfrm flipH="1" flipV="1">
                          <a:off x="0" y="0"/>
                          <a:ext cx="523875" cy="4191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flip:x y;z-index:251660288;visibility:visible;mso-wrap-style:square;mso-wrap-distance-left:9pt;mso-wrap-distance-top:0;mso-wrap-distance-right:9pt;mso-wrap-distance-bottom:0;mso-position-horizontal:absolute;mso-position-horizontal-relative:text;mso-position-vertical:absolute;mso-position-vertical-relative:text" from="283.5pt,12.3pt" to="324.75pt,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" strokecolor="black [3213]" strokeweight="1pt"/>
            </w:pict>
          </mc:Fallback>
        </mc:AlternateContent>
      </w:r>
    </w:p>
    <w:p w:rsidR="003B7FFE" w:rsidRDefault="001F7861" w:rsidP="00201AC2">
      <w:pPr>
        <w:spacing w:after="180"/>
      </w:pPr>
      <w:r>
        <w:rPr>
          <w:noProof/>
          <w:lang w:eastAsia="en-GB"/>
        </w:rPr>
        <mc:AlternateContent>
          <mc:Choice Requires="wps">
            <w:drawing>
              <wp:anchor distT="0" distB="0" distL="114300" distR="114300" simplePos="0" relativeHeight="251671552" behindDoc="0" locked="0" layoutInCell="1" allowOverlap="1" wp14:anchorId="4B4D493E" wp14:editId="6EFFA504">
                <wp:simplePos x="0" y="0"/>
                <wp:positionH relativeFrom="column">
                  <wp:posOffset>476250</wp:posOffset>
                </wp:positionH>
                <wp:positionV relativeFrom="paragraph">
                  <wp:posOffset>52705</wp:posOffset>
                </wp:positionV>
                <wp:extent cx="1181100" cy="3810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18110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7861" w:rsidRDefault="001F7861" w:rsidP="001F7861">
                            <w:pPr>
                              <w:jc w:val="right"/>
                            </w:pPr>
                            <w:proofErr w:type="gramStart"/>
                            <w:r>
                              <w:t>nucleus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22" o:spid="_x0000_s1027" type="#_x0000_t202" style="position:absolute;margin-left:37.5pt;margin-top:4.15pt;width:93pt;height:30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" filled="f" stroked="f" strokeweight=".5pt">
                <v:textbox style="mso-fit-shape-to-text:t">
                  <w:txbxContent>
                    <w:p w:rsidR="001F7861" w:rsidRDefault="001F7861" w:rsidP="001F7861">
                      <w:pPr>
                        <w:jc w:val="right"/>
                      </w:pPr>
                      <w:proofErr w:type="gramStart"/>
                      <w:r>
                        <w:t>nucleus</w:t>
                      </w:r>
                      <w:proofErr w:type="gramEnd"/>
                    </w:p>
                  </w:txbxContent>
                </v:textbox>
              </v:shape>
            </w:pict>
          </mc:Fallback>
        </mc:AlternateContent>
      </w:r>
      <w:r>
        <w:rPr>
          <w:noProof/>
          <w:lang w:eastAsia="en-GB"/>
        </w:rPr>
        <mc:AlternateContent>
          <mc:Choice Requires="wps">
            <w:drawing>
              <wp:anchor distT="0" distB="0" distL="114300" distR="114300" simplePos="0" relativeHeight="251677696" behindDoc="0" locked="0" layoutInCell="1" allowOverlap="1" wp14:anchorId="606A6DF5" wp14:editId="6E09323B">
                <wp:simplePos x="0" y="0"/>
                <wp:positionH relativeFrom="column">
                  <wp:posOffset>1609725</wp:posOffset>
                </wp:positionH>
                <wp:positionV relativeFrom="paragraph">
                  <wp:posOffset>207645</wp:posOffset>
                </wp:positionV>
                <wp:extent cx="590550" cy="76200"/>
                <wp:effectExtent l="0" t="0" r="19050" b="19050"/>
                <wp:wrapNone/>
                <wp:docPr id="26" name="Straight Connector 26"/>
                <wp:cNvGraphicFramePr/>
                <a:graphic xmlns:a="http://schemas.openxmlformats.org/drawingml/2006/main">
                  <a:graphicData uri="http://schemas.microsoft.com/office/word/2010/wordprocessingShape">
                    <wps:wsp>
                      <wps:cNvCnPr/>
                      <wps:spPr>
                        <a:xfrm flipH="1" flipV="1">
                          <a:off x="0" y="0"/>
                          <a:ext cx="590550" cy="762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6" o:spid="_x0000_s1026" style="position:absolute;flip:x y;z-index:251677696;visibility:visible;mso-wrap-style:square;mso-wrap-distance-left:9pt;mso-wrap-distance-top:0;mso-wrap-distance-right:9pt;mso-wrap-distance-bottom:0;mso-position-horizontal:absolute;mso-position-horizontal-relative:text;mso-position-vertical:absolute;mso-position-vertical-relative:text" from="126.75pt,16.35pt" to="173.2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" strokecolor="black [3213]" strokeweight="1pt"/>
            </w:pict>
          </mc:Fallback>
        </mc:AlternateContent>
      </w:r>
      <w:r w:rsidR="004B551A">
        <w:rPr>
          <w:noProof/>
          <w:lang w:eastAsia="en-GB"/>
        </w:rPr>
        <mc:AlternateContent>
          <mc:Choice Requires="wps">
            <w:drawing>
              <wp:anchor distT="0" distB="0" distL="114300" distR="114300" simplePos="0" relativeHeight="251659264" behindDoc="0" locked="0" layoutInCell="1" allowOverlap="1" wp14:anchorId="71D906A7" wp14:editId="2DE13360">
                <wp:simplePos x="0" y="0"/>
                <wp:positionH relativeFrom="column">
                  <wp:posOffset>4086225</wp:posOffset>
                </wp:positionH>
                <wp:positionV relativeFrom="paragraph">
                  <wp:posOffset>147955</wp:posOffset>
                </wp:positionV>
                <wp:extent cx="1181100" cy="3810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18110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D4C35" w:rsidRDefault="00BD4C35">
                            <w:proofErr w:type="gramStart"/>
                            <w:r>
                              <w:t>mitochondria</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7" o:spid="_x0000_s1028" type="#_x0000_t202" style="position:absolute;margin-left:321.75pt;margin-top:11.65pt;width:93pt;height:3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" filled="f" stroked="f" strokeweight=".5pt">
                <v:textbox style="mso-fit-shape-to-text:t">
                  <w:txbxContent>
                    <w:p w:rsidR="00BD4C35" w:rsidRDefault="00BD4C35">
                      <w:proofErr w:type="gramStart"/>
                      <w:r>
                        <w:t>mitochondria</w:t>
                      </w:r>
                      <w:proofErr w:type="gramEnd"/>
                    </w:p>
                  </w:txbxContent>
                </v:textbox>
              </v:shape>
            </w:pict>
          </mc:Fallback>
        </mc:AlternateContent>
      </w:r>
    </w:p>
    <w:p w:rsidR="003B7FFE" w:rsidRDefault="004B551A" w:rsidP="00201AC2">
      <w:pPr>
        <w:spacing w:after="180"/>
      </w:pPr>
      <w:r>
        <w:rPr>
          <w:noProof/>
          <w:lang w:eastAsia="en-GB"/>
        </w:rPr>
        <mc:AlternateContent>
          <mc:Choice Requires="wps">
            <w:drawing>
              <wp:anchor distT="0" distB="0" distL="114300" distR="114300" simplePos="0" relativeHeight="251661312" behindDoc="0" locked="0" layoutInCell="1" allowOverlap="1" wp14:anchorId="337CA359" wp14:editId="4F934D05">
                <wp:simplePos x="0" y="0"/>
                <wp:positionH relativeFrom="column">
                  <wp:posOffset>3590925</wp:posOffset>
                </wp:positionH>
                <wp:positionV relativeFrom="paragraph">
                  <wp:posOffset>5715</wp:posOffset>
                </wp:positionV>
                <wp:extent cx="542925" cy="476250"/>
                <wp:effectExtent l="0" t="0" r="28575" b="19050"/>
                <wp:wrapNone/>
                <wp:docPr id="10" name="Straight Connector 10"/>
                <wp:cNvGraphicFramePr/>
                <a:graphic xmlns:a="http://schemas.openxmlformats.org/drawingml/2006/main">
                  <a:graphicData uri="http://schemas.microsoft.com/office/word/2010/wordprocessingShape">
                    <wps:wsp>
                      <wps:cNvCnPr/>
                      <wps:spPr>
                        <a:xfrm flipH="1">
                          <a:off x="0" y="0"/>
                          <a:ext cx="542925" cy="476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282.75pt,.45pt" to="325.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" strokecolor="black [3213]" strokeweight="1pt"/>
            </w:pict>
          </mc:Fallback>
        </mc:AlternateContent>
      </w:r>
    </w:p>
    <w:p w:rsidR="003B7FFE" w:rsidRDefault="001F7861" w:rsidP="00201AC2">
      <w:pPr>
        <w:spacing w:after="180"/>
      </w:pPr>
      <w:r>
        <w:rPr>
          <w:noProof/>
          <w:lang w:eastAsia="en-GB"/>
        </w:rPr>
        <mc:AlternateContent>
          <mc:Choice Requires="wps">
            <w:drawing>
              <wp:anchor distT="0" distB="0" distL="114300" distR="114300" simplePos="0" relativeHeight="251679744" behindDoc="0" locked="0" layoutInCell="1" allowOverlap="1" wp14:anchorId="60FEA1CA" wp14:editId="2391AE95">
                <wp:simplePos x="0" y="0"/>
                <wp:positionH relativeFrom="column">
                  <wp:posOffset>1695450</wp:posOffset>
                </wp:positionH>
                <wp:positionV relativeFrom="paragraph">
                  <wp:posOffset>228600</wp:posOffset>
                </wp:positionV>
                <wp:extent cx="495300" cy="28575"/>
                <wp:effectExtent l="0" t="0" r="19050" b="28575"/>
                <wp:wrapNone/>
                <wp:docPr id="28" name="Straight Connector 28"/>
                <wp:cNvGraphicFramePr/>
                <a:graphic xmlns:a="http://schemas.openxmlformats.org/drawingml/2006/main">
                  <a:graphicData uri="http://schemas.microsoft.com/office/word/2010/wordprocessingShape">
                    <wps:wsp>
                      <wps:cNvCnPr/>
                      <wps:spPr>
                        <a:xfrm flipV="1">
                          <a:off x="0" y="0"/>
                          <a:ext cx="495300" cy="28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8"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133.5pt,18pt" to="172.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" strokecolor="black [3213]" strokeweight="1pt"/>
            </w:pict>
          </mc:Fallback>
        </mc:AlternateContent>
      </w:r>
      <w:r>
        <w:rPr>
          <w:noProof/>
          <w:lang w:eastAsia="en-GB"/>
        </w:rPr>
        <mc:AlternateContent>
          <mc:Choice Requires="wps">
            <w:drawing>
              <wp:anchor distT="0" distB="0" distL="114300" distR="114300" simplePos="0" relativeHeight="251678720" behindDoc="0" locked="0" layoutInCell="1" allowOverlap="1" wp14:anchorId="26E348B2" wp14:editId="7868A1D6">
                <wp:simplePos x="0" y="0"/>
                <wp:positionH relativeFrom="column">
                  <wp:posOffset>1695450</wp:posOffset>
                </wp:positionH>
                <wp:positionV relativeFrom="paragraph">
                  <wp:posOffset>9525</wp:posOffset>
                </wp:positionV>
                <wp:extent cx="428625" cy="238125"/>
                <wp:effectExtent l="0" t="0" r="28575" b="28575"/>
                <wp:wrapNone/>
                <wp:docPr id="27" name="Straight Connector 27"/>
                <wp:cNvGraphicFramePr/>
                <a:graphic xmlns:a="http://schemas.openxmlformats.org/drawingml/2006/main">
                  <a:graphicData uri="http://schemas.microsoft.com/office/word/2010/wordprocessingShape">
                    <wps:wsp>
                      <wps:cNvCnPr/>
                      <wps:spPr>
                        <a:xfrm flipV="1">
                          <a:off x="0" y="0"/>
                          <a:ext cx="428625" cy="2381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7" o:spid="_x0000_s1026" style="position:absolute;flip:y;z-index:251678720;visibility:visible;mso-wrap-style:square;mso-wrap-distance-left:9pt;mso-wrap-distance-top:0;mso-wrap-distance-right:9pt;mso-wrap-distance-bottom:0;mso-position-horizontal:absolute;mso-position-horizontal-relative:text;mso-position-vertical:absolute;mso-position-vertical-relative:text" from="133.5pt,.75pt" to="167.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" strokecolor="black [3213]" strokeweight="1pt"/>
            </w:pict>
          </mc:Fallback>
        </mc:AlternateContent>
      </w:r>
      <w:r>
        <w:rPr>
          <w:noProof/>
          <w:lang w:eastAsia="en-GB"/>
        </w:rPr>
        <mc:AlternateContent>
          <mc:Choice Requires="wps">
            <w:drawing>
              <wp:anchor distT="0" distB="0" distL="114300" distR="114300" simplePos="0" relativeHeight="251676672" behindDoc="0" locked="0" layoutInCell="1" allowOverlap="1" wp14:anchorId="61159264" wp14:editId="139DE5B7">
                <wp:simplePos x="0" y="0"/>
                <wp:positionH relativeFrom="column">
                  <wp:posOffset>571500</wp:posOffset>
                </wp:positionH>
                <wp:positionV relativeFrom="paragraph">
                  <wp:posOffset>102235</wp:posOffset>
                </wp:positionV>
                <wp:extent cx="1181100" cy="3810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18110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7861" w:rsidRDefault="001F7861" w:rsidP="001F7861">
                            <w:pPr>
                              <w:jc w:val="right"/>
                            </w:pPr>
                            <w:proofErr w:type="gramStart"/>
                            <w:r>
                              <w:t>chloroplasts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25" o:spid="_x0000_s1029" type="#_x0000_t202" style="position:absolute;margin-left:45pt;margin-top:8.05pt;width:93pt;height:30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" filled="f" stroked="f" strokeweight=".5pt">
                <v:textbox style="mso-fit-shape-to-text:t">
                  <w:txbxContent>
                    <w:p w:rsidR="001F7861" w:rsidRDefault="001F7861" w:rsidP="001F7861">
                      <w:pPr>
                        <w:jc w:val="right"/>
                      </w:pPr>
                      <w:proofErr w:type="gramStart"/>
                      <w:r>
                        <w:t>chloroplasts</w:t>
                      </w:r>
                      <w:proofErr w:type="gramEnd"/>
                    </w:p>
                  </w:txbxContent>
                </v:textbox>
              </v:shape>
            </w:pict>
          </mc:Fallback>
        </mc:AlternateContent>
      </w:r>
      <w:r>
        <w:rPr>
          <w:noProof/>
          <w:lang w:eastAsia="en-GB"/>
        </w:rPr>
        <mc:AlternateContent>
          <mc:Choice Requires="wps">
            <w:drawing>
              <wp:anchor distT="0" distB="0" distL="114300" distR="114300" simplePos="0" relativeHeight="251674624" behindDoc="0" locked="0" layoutInCell="1" allowOverlap="1" wp14:anchorId="2B8259B9" wp14:editId="42B8E98B">
                <wp:simplePos x="0" y="0"/>
                <wp:positionH relativeFrom="column">
                  <wp:posOffset>1809750</wp:posOffset>
                </wp:positionH>
                <wp:positionV relativeFrom="paragraph">
                  <wp:posOffset>123825</wp:posOffset>
                </wp:positionV>
                <wp:extent cx="800100" cy="514350"/>
                <wp:effectExtent l="0" t="0" r="19050" b="19050"/>
                <wp:wrapNone/>
                <wp:docPr id="24" name="Straight Connector 24"/>
                <wp:cNvGraphicFramePr/>
                <a:graphic xmlns:a="http://schemas.openxmlformats.org/drawingml/2006/main">
                  <a:graphicData uri="http://schemas.microsoft.com/office/word/2010/wordprocessingShape">
                    <wps:wsp>
                      <wps:cNvCnPr/>
                      <wps:spPr>
                        <a:xfrm flipH="1">
                          <a:off x="0" y="0"/>
                          <a:ext cx="800100" cy="514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4" o:spid="_x0000_s1026" style="position:absolute;flip:x;z-index:251674624;visibility:visible;mso-wrap-style:square;mso-wrap-distance-left:9pt;mso-wrap-distance-top:0;mso-wrap-distance-right:9pt;mso-wrap-distance-bottom:0;mso-position-horizontal:absolute;mso-position-horizontal-relative:text;mso-position-vertical:absolute;mso-position-vertical-relative:text" from="142.5pt,9.75pt" to="205.5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" strokecolor="black [3213]" strokeweight="1pt"/>
            </w:pict>
          </mc:Fallback>
        </mc:AlternateContent>
      </w:r>
    </w:p>
    <w:p w:rsidR="003B7FFE" w:rsidRDefault="001F7861" w:rsidP="00201AC2">
      <w:pPr>
        <w:spacing w:after="180"/>
      </w:pPr>
      <w:r>
        <w:rPr>
          <w:noProof/>
          <w:lang w:eastAsia="en-GB"/>
        </w:rPr>
        <mc:AlternateContent>
          <mc:Choice Requires="wps">
            <w:drawing>
              <wp:anchor distT="0" distB="0" distL="114300" distR="114300" simplePos="0" relativeHeight="251682816" behindDoc="0" locked="0" layoutInCell="1" allowOverlap="1">
                <wp:simplePos x="0" y="0"/>
                <wp:positionH relativeFrom="column">
                  <wp:posOffset>3676650</wp:posOffset>
                </wp:positionH>
                <wp:positionV relativeFrom="paragraph">
                  <wp:posOffset>153035</wp:posOffset>
                </wp:positionV>
                <wp:extent cx="333375" cy="85725"/>
                <wp:effectExtent l="0" t="0" r="28575" b="28575"/>
                <wp:wrapNone/>
                <wp:docPr id="30" name="Straight Connector 30"/>
                <wp:cNvGraphicFramePr/>
                <a:graphic xmlns:a="http://schemas.openxmlformats.org/drawingml/2006/main">
                  <a:graphicData uri="http://schemas.microsoft.com/office/word/2010/wordprocessingShape">
                    <wps:wsp>
                      <wps:cNvCnPr/>
                      <wps:spPr>
                        <a:xfrm flipH="1" flipV="1">
                          <a:off x="0" y="0"/>
                          <a:ext cx="333375" cy="857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0" o:spid="_x0000_s1026" style="position:absolute;flip:x y;z-index:251682816;visibility:visible;mso-wrap-style:square;mso-wrap-distance-left:9pt;mso-wrap-distance-top:0;mso-wrap-distance-right:9pt;mso-wrap-distance-bottom:0;mso-position-horizontal:absolute;mso-position-horizontal-relative:text;mso-position-vertical:absolute;mso-position-vertical-relative:text" from="289.5pt,12.05pt" to="315.7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" strokecolor="black [3213]" strokeweight="1pt"/>
            </w:pict>
          </mc:Fallback>
        </mc:AlternateContent>
      </w:r>
      <w:r>
        <w:rPr>
          <w:noProof/>
          <w:lang w:eastAsia="en-GB"/>
        </w:rPr>
        <mc:AlternateContent>
          <mc:Choice Requires="wps">
            <w:drawing>
              <wp:anchor distT="0" distB="0" distL="114300" distR="114300" simplePos="0" relativeHeight="251681792" behindDoc="0" locked="0" layoutInCell="1" allowOverlap="1" wp14:anchorId="220C9A6F" wp14:editId="588D5F07">
                <wp:simplePos x="0" y="0"/>
                <wp:positionH relativeFrom="column">
                  <wp:posOffset>3952875</wp:posOffset>
                </wp:positionH>
                <wp:positionV relativeFrom="paragraph">
                  <wp:posOffset>83820</wp:posOffset>
                </wp:positionV>
                <wp:extent cx="1181100" cy="38100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118110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7861" w:rsidRDefault="001F7861" w:rsidP="001F7861">
                            <w:proofErr w:type="gramStart"/>
                            <w:r>
                              <w:t>cell</w:t>
                            </w:r>
                            <w:proofErr w:type="gramEnd"/>
                            <w:r>
                              <w:t xml:space="preserve"> wall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29" o:spid="_x0000_s1030" type="#_x0000_t202" style="position:absolute;margin-left:311.25pt;margin-top:6.6pt;width:93pt;height:30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" filled="f" stroked="f" strokeweight=".5pt">
                <v:textbox style="mso-fit-shape-to-text:t">
                  <w:txbxContent>
                    <w:p w:rsidR="001F7861" w:rsidRDefault="001F7861" w:rsidP="001F7861">
                      <w:proofErr w:type="gramStart"/>
                      <w:r>
                        <w:t>cell</w:t>
                      </w:r>
                      <w:proofErr w:type="gramEnd"/>
                      <w:r>
                        <w:t xml:space="preserve"> wall</w:t>
                      </w:r>
                    </w:p>
                  </w:txbxContent>
                </v:textbox>
              </v:shape>
            </w:pict>
          </mc:Fallback>
        </mc:AlternateContent>
      </w:r>
      <w:r>
        <w:rPr>
          <w:noProof/>
          <w:lang w:eastAsia="en-GB"/>
        </w:rPr>
        <mc:AlternateContent>
          <mc:Choice Requires="wps">
            <w:drawing>
              <wp:anchor distT="0" distB="0" distL="114300" distR="114300" simplePos="0" relativeHeight="251673600" behindDoc="0" locked="0" layoutInCell="1" allowOverlap="1" wp14:anchorId="134E3793" wp14:editId="3AB6B5CE">
                <wp:simplePos x="0" y="0"/>
                <wp:positionH relativeFrom="column">
                  <wp:posOffset>685800</wp:posOffset>
                </wp:positionH>
                <wp:positionV relativeFrom="paragraph">
                  <wp:posOffset>236220</wp:posOffset>
                </wp:positionV>
                <wp:extent cx="1181100" cy="3810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18110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7861" w:rsidRDefault="001F7861" w:rsidP="001F7861">
                            <w:pPr>
                              <w:jc w:val="right"/>
                            </w:pPr>
                            <w:proofErr w:type="gramStart"/>
                            <w:r>
                              <w:t>vacuole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23" o:spid="_x0000_s1031" type="#_x0000_t202" style="position:absolute;margin-left:54pt;margin-top:18.6pt;width:93pt;height:30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" filled="f" stroked="f" strokeweight=".5pt">
                <v:textbox style="mso-fit-shape-to-text:t">
                  <w:txbxContent>
                    <w:p w:rsidR="001F7861" w:rsidRDefault="001F7861" w:rsidP="001F7861">
                      <w:pPr>
                        <w:jc w:val="right"/>
                      </w:pPr>
                      <w:proofErr w:type="gramStart"/>
                      <w:r>
                        <w:t>vacuole</w:t>
                      </w:r>
                      <w:proofErr w:type="gramEnd"/>
                    </w:p>
                  </w:txbxContent>
                </v:textbox>
              </v:shape>
            </w:pict>
          </mc:Fallback>
        </mc:AlternateContent>
      </w:r>
    </w:p>
    <w:p w:rsidR="003B7FFE" w:rsidRDefault="003B7FFE" w:rsidP="00201AC2">
      <w:pPr>
        <w:spacing w:after="180"/>
      </w:pPr>
    </w:p>
    <w:p w:rsidR="003B7FFE" w:rsidRDefault="003B7FFE" w:rsidP="00201AC2">
      <w:pPr>
        <w:spacing w:after="180"/>
      </w:pPr>
    </w:p>
    <w:p w:rsidR="004D2A6D" w:rsidRDefault="004D2A6D" w:rsidP="00201AC2">
      <w:pPr>
        <w:spacing w:after="180"/>
      </w:pPr>
    </w:p>
    <w:p w:rsidR="00201AC2" w:rsidRDefault="00BD4C35" w:rsidP="00201AC2">
      <w:pPr>
        <w:spacing w:after="180"/>
      </w:pPr>
      <w:r>
        <w:t>T</w:t>
      </w:r>
      <w:r w:rsidR="000F5E6D">
        <w:t>he diagram shows a plant cell.</w:t>
      </w:r>
    </w:p>
    <w:p w:rsidR="007C26E1" w:rsidRDefault="007C26E1" w:rsidP="00201AC2">
      <w:pPr>
        <w:spacing w:after="180"/>
      </w:pPr>
    </w:p>
    <w:p w:rsidR="004D2A6D" w:rsidRDefault="008A62A6" w:rsidP="004D2A6D">
      <w:pPr>
        <w:pStyle w:val="ListParagraph"/>
        <w:numPr>
          <w:ilvl w:val="0"/>
          <w:numId w:val="3"/>
        </w:numPr>
        <w:spacing w:after="180"/>
        <w:ind w:left="567" w:hanging="567"/>
        <w:contextualSpacing w:val="0"/>
      </w:pPr>
      <w:r>
        <w:t>In w</w:t>
      </w:r>
      <w:r w:rsidR="004D2A6D">
        <w:t xml:space="preserve">hich part of the cell </w:t>
      </w:r>
      <w:r>
        <w:t>does</w:t>
      </w:r>
      <w:r w:rsidR="004D2A6D">
        <w:t xml:space="preserve"> aerobic cellular respiration</w:t>
      </w:r>
      <w:r>
        <w:t xml:space="preserve"> take place</w:t>
      </w:r>
      <w:r w:rsidR="004D2A6D">
        <w:t>, and when?</w:t>
      </w:r>
    </w:p>
    <w:p w:rsidR="004D2A6D" w:rsidRDefault="00DB2996" w:rsidP="004D2A6D">
      <w:pPr>
        <w:pStyle w:val="ListParagraph"/>
        <w:spacing w:after="180"/>
        <w:ind w:left="567"/>
        <w:contextualSpacing w:val="0"/>
      </w:pPr>
      <w:bookmarkStart w:id="0" w:name="_GoBack"/>
      <w:r>
        <w:t>C</w:t>
      </w:r>
      <w:r w:rsidR="004D2A6D">
        <w:t>onnect the correct boxes.</w:t>
      </w:r>
      <w:bookmarkEnd w:id="0"/>
    </w:p>
    <w:p w:rsidR="00856F0B" w:rsidRDefault="00856F0B" w:rsidP="00856F0B">
      <w:pPr>
        <w:spacing w:after="180"/>
      </w:pPr>
    </w:p>
    <w:tbl>
      <w:tblPr>
        <w:tblW w:w="0" w:type="auto"/>
        <w:jc w:val="center"/>
        <w:tblLayout w:type="fixed"/>
        <w:tblLook w:val="01E0" w:firstRow="1" w:lastRow="1" w:firstColumn="1" w:lastColumn="1" w:noHBand="0" w:noVBand="0"/>
      </w:tblPr>
      <w:tblGrid>
        <w:gridCol w:w="2983"/>
        <w:gridCol w:w="2983"/>
        <w:gridCol w:w="2983"/>
      </w:tblGrid>
      <w:tr w:rsidR="004D2A6D" w:rsidRPr="00C1053B" w:rsidTr="004D2A6D">
        <w:trPr>
          <w:cantSplit/>
          <w:trHeight w:hRule="exact" w:val="680"/>
          <w:jc w:val="center"/>
        </w:trPr>
        <w:tc>
          <w:tcPr>
            <w:tcW w:w="2983" w:type="dxa"/>
            <w:tcBorders>
              <w:top w:val="single" w:sz="4" w:space="0" w:color="auto"/>
              <w:left w:val="single" w:sz="4" w:space="0" w:color="auto"/>
              <w:bottom w:val="single" w:sz="4" w:space="0" w:color="auto"/>
              <w:right w:val="single" w:sz="4" w:space="0" w:color="auto"/>
            </w:tcBorders>
            <w:vAlign w:val="center"/>
          </w:tcPr>
          <w:p w:rsidR="004D2A6D" w:rsidRPr="00C1053B" w:rsidRDefault="004D2A6D" w:rsidP="005163FB">
            <w:pPr>
              <w:tabs>
                <w:tab w:val="right" w:leader="dot" w:pos="8680"/>
              </w:tabs>
              <w:jc w:val="center"/>
            </w:pPr>
            <w:r>
              <w:t>cell wall</w:t>
            </w:r>
          </w:p>
        </w:tc>
        <w:tc>
          <w:tcPr>
            <w:tcW w:w="2983" w:type="dxa"/>
            <w:tcBorders>
              <w:left w:val="single" w:sz="4" w:space="0" w:color="auto"/>
            </w:tcBorders>
            <w:vAlign w:val="center"/>
          </w:tcPr>
          <w:p w:rsidR="004D2A6D" w:rsidRPr="00C1053B" w:rsidRDefault="004D2A6D" w:rsidP="005163FB">
            <w:pPr>
              <w:tabs>
                <w:tab w:val="right" w:leader="dot" w:pos="8680"/>
              </w:tabs>
              <w:jc w:val="center"/>
            </w:pPr>
          </w:p>
        </w:tc>
        <w:tc>
          <w:tcPr>
            <w:tcW w:w="2983" w:type="dxa"/>
            <w:vAlign w:val="center"/>
          </w:tcPr>
          <w:p w:rsidR="004D2A6D" w:rsidRPr="00C1053B" w:rsidRDefault="004D2A6D" w:rsidP="005163FB">
            <w:pPr>
              <w:tabs>
                <w:tab w:val="right" w:leader="dot" w:pos="8680"/>
              </w:tabs>
              <w:jc w:val="center"/>
            </w:pPr>
          </w:p>
        </w:tc>
      </w:tr>
      <w:tr w:rsidR="004D2A6D" w:rsidRPr="00C1053B" w:rsidTr="004D2A6D">
        <w:trPr>
          <w:cantSplit/>
          <w:trHeight w:hRule="exact" w:val="340"/>
          <w:jc w:val="center"/>
        </w:trPr>
        <w:tc>
          <w:tcPr>
            <w:tcW w:w="2983" w:type="dxa"/>
            <w:tcBorders>
              <w:top w:val="single" w:sz="4" w:space="0" w:color="auto"/>
              <w:bottom w:val="single" w:sz="4" w:space="0" w:color="auto"/>
            </w:tcBorders>
            <w:vAlign w:val="center"/>
          </w:tcPr>
          <w:p w:rsidR="004D2A6D" w:rsidRPr="00C1053B" w:rsidRDefault="004D2A6D" w:rsidP="005163FB">
            <w:pPr>
              <w:tabs>
                <w:tab w:val="right" w:leader="dot" w:pos="8680"/>
              </w:tabs>
              <w:jc w:val="center"/>
            </w:pPr>
          </w:p>
        </w:tc>
        <w:tc>
          <w:tcPr>
            <w:tcW w:w="2983" w:type="dxa"/>
            <w:vAlign w:val="center"/>
          </w:tcPr>
          <w:p w:rsidR="004D2A6D" w:rsidRPr="00C1053B" w:rsidRDefault="004D2A6D" w:rsidP="005163FB">
            <w:pPr>
              <w:tabs>
                <w:tab w:val="right" w:leader="dot" w:pos="8680"/>
              </w:tabs>
              <w:jc w:val="center"/>
            </w:pPr>
          </w:p>
        </w:tc>
        <w:tc>
          <w:tcPr>
            <w:tcW w:w="2983" w:type="dxa"/>
            <w:tcBorders>
              <w:bottom w:val="single" w:sz="4" w:space="0" w:color="auto"/>
            </w:tcBorders>
            <w:vAlign w:val="center"/>
          </w:tcPr>
          <w:p w:rsidR="004D2A6D" w:rsidRPr="00C1053B" w:rsidRDefault="004D2A6D" w:rsidP="005163FB">
            <w:pPr>
              <w:tabs>
                <w:tab w:val="right" w:leader="dot" w:pos="8680"/>
              </w:tabs>
              <w:jc w:val="center"/>
            </w:pPr>
          </w:p>
        </w:tc>
      </w:tr>
      <w:tr w:rsidR="004D2A6D" w:rsidRPr="00C1053B" w:rsidTr="005163FB">
        <w:trPr>
          <w:cantSplit/>
          <w:trHeight w:hRule="exact" w:val="680"/>
          <w:jc w:val="center"/>
        </w:trPr>
        <w:tc>
          <w:tcPr>
            <w:tcW w:w="2983" w:type="dxa"/>
            <w:tcBorders>
              <w:top w:val="single" w:sz="4" w:space="0" w:color="auto"/>
              <w:left w:val="single" w:sz="4" w:space="0" w:color="auto"/>
              <w:bottom w:val="single" w:sz="4" w:space="0" w:color="auto"/>
              <w:right w:val="single" w:sz="4" w:space="0" w:color="auto"/>
            </w:tcBorders>
            <w:vAlign w:val="center"/>
          </w:tcPr>
          <w:p w:rsidR="004D2A6D" w:rsidRPr="00C1053B" w:rsidRDefault="004D2A6D" w:rsidP="005163FB">
            <w:pPr>
              <w:tabs>
                <w:tab w:val="right" w:leader="dot" w:pos="8680"/>
              </w:tabs>
              <w:jc w:val="center"/>
            </w:pPr>
            <w:r>
              <w:t>chloroplasts</w:t>
            </w:r>
          </w:p>
        </w:tc>
        <w:tc>
          <w:tcPr>
            <w:tcW w:w="2983" w:type="dxa"/>
            <w:tcBorders>
              <w:left w:val="single" w:sz="4" w:space="0" w:color="auto"/>
              <w:right w:val="single" w:sz="4" w:space="0" w:color="auto"/>
            </w:tcBorders>
            <w:vAlign w:val="center"/>
          </w:tcPr>
          <w:p w:rsidR="004D2A6D" w:rsidRPr="00C1053B" w:rsidRDefault="004D2A6D" w:rsidP="005163FB">
            <w:pPr>
              <w:tabs>
                <w:tab w:val="right" w:leader="dot" w:pos="8680"/>
              </w:tabs>
              <w:jc w:val="center"/>
            </w:pPr>
          </w:p>
        </w:tc>
        <w:tc>
          <w:tcPr>
            <w:tcW w:w="2983" w:type="dxa"/>
            <w:tcBorders>
              <w:top w:val="single" w:sz="4" w:space="0" w:color="auto"/>
              <w:left w:val="single" w:sz="4" w:space="0" w:color="auto"/>
              <w:bottom w:val="single" w:sz="4" w:space="0" w:color="auto"/>
              <w:right w:val="single" w:sz="4" w:space="0" w:color="auto"/>
            </w:tcBorders>
            <w:vAlign w:val="center"/>
          </w:tcPr>
          <w:p w:rsidR="004D2A6D" w:rsidRPr="00C1053B" w:rsidRDefault="004D2A6D" w:rsidP="005163FB">
            <w:pPr>
              <w:tabs>
                <w:tab w:val="right" w:leader="dot" w:pos="8680"/>
              </w:tabs>
              <w:jc w:val="center"/>
            </w:pPr>
            <w:r>
              <w:t>all the time</w:t>
            </w:r>
          </w:p>
        </w:tc>
      </w:tr>
      <w:tr w:rsidR="004D2A6D" w:rsidRPr="00C1053B" w:rsidTr="005163FB">
        <w:trPr>
          <w:cantSplit/>
          <w:trHeight w:hRule="exact" w:val="340"/>
          <w:jc w:val="center"/>
        </w:trPr>
        <w:tc>
          <w:tcPr>
            <w:tcW w:w="2983" w:type="dxa"/>
            <w:tcBorders>
              <w:top w:val="single" w:sz="4" w:space="0" w:color="auto"/>
              <w:bottom w:val="single" w:sz="4" w:space="0" w:color="auto"/>
            </w:tcBorders>
            <w:vAlign w:val="center"/>
          </w:tcPr>
          <w:p w:rsidR="004D2A6D" w:rsidRPr="00C1053B" w:rsidRDefault="004D2A6D" w:rsidP="005163FB">
            <w:pPr>
              <w:tabs>
                <w:tab w:val="right" w:leader="dot" w:pos="8680"/>
              </w:tabs>
              <w:jc w:val="center"/>
            </w:pPr>
          </w:p>
        </w:tc>
        <w:tc>
          <w:tcPr>
            <w:tcW w:w="2983" w:type="dxa"/>
            <w:vAlign w:val="center"/>
          </w:tcPr>
          <w:p w:rsidR="004D2A6D" w:rsidRPr="00C1053B" w:rsidRDefault="004D2A6D" w:rsidP="005163FB">
            <w:pPr>
              <w:tabs>
                <w:tab w:val="right" w:leader="dot" w:pos="8680"/>
              </w:tabs>
              <w:jc w:val="center"/>
            </w:pPr>
          </w:p>
        </w:tc>
        <w:tc>
          <w:tcPr>
            <w:tcW w:w="2983" w:type="dxa"/>
            <w:tcBorders>
              <w:top w:val="single" w:sz="4" w:space="0" w:color="auto"/>
              <w:bottom w:val="single" w:sz="4" w:space="0" w:color="auto"/>
            </w:tcBorders>
            <w:vAlign w:val="center"/>
          </w:tcPr>
          <w:p w:rsidR="004D2A6D" w:rsidRPr="00C1053B" w:rsidRDefault="004D2A6D" w:rsidP="005163FB">
            <w:pPr>
              <w:tabs>
                <w:tab w:val="right" w:leader="dot" w:pos="8680"/>
              </w:tabs>
              <w:jc w:val="center"/>
            </w:pPr>
          </w:p>
        </w:tc>
      </w:tr>
      <w:tr w:rsidR="004D2A6D" w:rsidRPr="00C1053B" w:rsidTr="005163FB">
        <w:trPr>
          <w:cantSplit/>
          <w:trHeight w:hRule="exact" w:val="680"/>
          <w:jc w:val="center"/>
        </w:trPr>
        <w:tc>
          <w:tcPr>
            <w:tcW w:w="2983" w:type="dxa"/>
            <w:tcBorders>
              <w:top w:val="single" w:sz="4" w:space="0" w:color="auto"/>
              <w:left w:val="single" w:sz="4" w:space="0" w:color="auto"/>
              <w:bottom w:val="single" w:sz="4" w:space="0" w:color="auto"/>
              <w:right w:val="single" w:sz="4" w:space="0" w:color="auto"/>
            </w:tcBorders>
            <w:vAlign w:val="center"/>
          </w:tcPr>
          <w:p w:rsidR="004D2A6D" w:rsidRPr="00C1053B" w:rsidRDefault="004D2A6D" w:rsidP="005163FB">
            <w:pPr>
              <w:tabs>
                <w:tab w:val="right" w:leader="dot" w:pos="8680"/>
              </w:tabs>
              <w:jc w:val="center"/>
            </w:pPr>
            <w:r>
              <w:t>mitochondria</w:t>
            </w:r>
          </w:p>
        </w:tc>
        <w:tc>
          <w:tcPr>
            <w:tcW w:w="2983" w:type="dxa"/>
            <w:tcBorders>
              <w:left w:val="single" w:sz="4" w:space="0" w:color="auto"/>
              <w:right w:val="single" w:sz="4" w:space="0" w:color="auto"/>
            </w:tcBorders>
            <w:vAlign w:val="center"/>
          </w:tcPr>
          <w:p w:rsidR="004D2A6D" w:rsidRPr="00C1053B" w:rsidRDefault="004D2A6D" w:rsidP="005163FB">
            <w:pPr>
              <w:tabs>
                <w:tab w:val="right" w:leader="dot" w:pos="8680"/>
              </w:tabs>
              <w:jc w:val="center"/>
            </w:pPr>
          </w:p>
        </w:tc>
        <w:tc>
          <w:tcPr>
            <w:tcW w:w="2983" w:type="dxa"/>
            <w:tcBorders>
              <w:top w:val="single" w:sz="4" w:space="0" w:color="auto"/>
              <w:left w:val="single" w:sz="4" w:space="0" w:color="auto"/>
              <w:bottom w:val="single" w:sz="4" w:space="0" w:color="auto"/>
              <w:right w:val="single" w:sz="4" w:space="0" w:color="auto"/>
            </w:tcBorders>
            <w:vAlign w:val="center"/>
          </w:tcPr>
          <w:p w:rsidR="004D2A6D" w:rsidRPr="00C1053B" w:rsidRDefault="004D2A6D" w:rsidP="005163FB">
            <w:pPr>
              <w:tabs>
                <w:tab w:val="right" w:leader="dot" w:pos="8680"/>
              </w:tabs>
              <w:jc w:val="center"/>
            </w:pPr>
            <w:r>
              <w:t>when it’s dark</w:t>
            </w:r>
          </w:p>
        </w:tc>
      </w:tr>
      <w:tr w:rsidR="004D2A6D" w:rsidRPr="00C1053B" w:rsidTr="005163FB">
        <w:trPr>
          <w:cantSplit/>
          <w:trHeight w:hRule="exact" w:val="340"/>
          <w:jc w:val="center"/>
        </w:trPr>
        <w:tc>
          <w:tcPr>
            <w:tcW w:w="2983" w:type="dxa"/>
            <w:tcBorders>
              <w:top w:val="single" w:sz="4" w:space="0" w:color="auto"/>
              <w:bottom w:val="single" w:sz="4" w:space="0" w:color="auto"/>
            </w:tcBorders>
            <w:vAlign w:val="center"/>
          </w:tcPr>
          <w:p w:rsidR="004D2A6D" w:rsidRPr="00C1053B" w:rsidRDefault="004D2A6D" w:rsidP="005163FB">
            <w:pPr>
              <w:tabs>
                <w:tab w:val="right" w:leader="dot" w:pos="8680"/>
              </w:tabs>
              <w:jc w:val="center"/>
            </w:pPr>
          </w:p>
        </w:tc>
        <w:tc>
          <w:tcPr>
            <w:tcW w:w="2983" w:type="dxa"/>
            <w:vAlign w:val="center"/>
          </w:tcPr>
          <w:p w:rsidR="004D2A6D" w:rsidRPr="00C1053B" w:rsidRDefault="004D2A6D" w:rsidP="005163FB">
            <w:pPr>
              <w:tabs>
                <w:tab w:val="right" w:leader="dot" w:pos="8680"/>
              </w:tabs>
              <w:jc w:val="center"/>
            </w:pPr>
          </w:p>
        </w:tc>
        <w:tc>
          <w:tcPr>
            <w:tcW w:w="2983" w:type="dxa"/>
            <w:tcBorders>
              <w:top w:val="single" w:sz="4" w:space="0" w:color="auto"/>
              <w:bottom w:val="single" w:sz="4" w:space="0" w:color="auto"/>
            </w:tcBorders>
            <w:vAlign w:val="center"/>
          </w:tcPr>
          <w:p w:rsidR="004D2A6D" w:rsidRPr="00C1053B" w:rsidRDefault="004D2A6D" w:rsidP="005163FB">
            <w:pPr>
              <w:tabs>
                <w:tab w:val="right" w:leader="dot" w:pos="8680"/>
              </w:tabs>
              <w:jc w:val="center"/>
            </w:pPr>
          </w:p>
        </w:tc>
      </w:tr>
      <w:tr w:rsidR="004D2A6D" w:rsidRPr="00C1053B" w:rsidTr="005163FB">
        <w:trPr>
          <w:cantSplit/>
          <w:trHeight w:hRule="exact" w:val="680"/>
          <w:jc w:val="center"/>
        </w:trPr>
        <w:tc>
          <w:tcPr>
            <w:tcW w:w="2983" w:type="dxa"/>
            <w:tcBorders>
              <w:top w:val="single" w:sz="4" w:space="0" w:color="auto"/>
              <w:left w:val="single" w:sz="4" w:space="0" w:color="auto"/>
              <w:bottom w:val="single" w:sz="4" w:space="0" w:color="auto"/>
              <w:right w:val="single" w:sz="4" w:space="0" w:color="auto"/>
            </w:tcBorders>
            <w:vAlign w:val="center"/>
          </w:tcPr>
          <w:p w:rsidR="004D2A6D" w:rsidRDefault="004D2A6D" w:rsidP="005163FB">
            <w:pPr>
              <w:tabs>
                <w:tab w:val="right" w:leader="dot" w:pos="8680"/>
              </w:tabs>
              <w:jc w:val="center"/>
            </w:pPr>
            <w:r>
              <w:t>nucleus</w:t>
            </w:r>
          </w:p>
        </w:tc>
        <w:tc>
          <w:tcPr>
            <w:tcW w:w="2983" w:type="dxa"/>
            <w:tcBorders>
              <w:left w:val="single" w:sz="4" w:space="0" w:color="auto"/>
              <w:right w:val="single" w:sz="4" w:space="0" w:color="auto"/>
            </w:tcBorders>
            <w:vAlign w:val="center"/>
          </w:tcPr>
          <w:p w:rsidR="004D2A6D" w:rsidRPr="00C1053B" w:rsidRDefault="004D2A6D" w:rsidP="005163FB">
            <w:pPr>
              <w:tabs>
                <w:tab w:val="right" w:leader="dot" w:pos="8680"/>
              </w:tabs>
              <w:jc w:val="center"/>
            </w:pPr>
          </w:p>
        </w:tc>
        <w:tc>
          <w:tcPr>
            <w:tcW w:w="2983" w:type="dxa"/>
            <w:tcBorders>
              <w:top w:val="single" w:sz="4" w:space="0" w:color="auto"/>
              <w:left w:val="single" w:sz="4" w:space="0" w:color="auto"/>
              <w:bottom w:val="single" w:sz="4" w:space="0" w:color="auto"/>
              <w:right w:val="single" w:sz="4" w:space="0" w:color="auto"/>
            </w:tcBorders>
            <w:vAlign w:val="center"/>
          </w:tcPr>
          <w:p w:rsidR="004D2A6D" w:rsidRPr="00C1053B" w:rsidRDefault="004D2A6D" w:rsidP="005163FB">
            <w:pPr>
              <w:tabs>
                <w:tab w:val="right" w:leader="dot" w:pos="8680"/>
              </w:tabs>
              <w:jc w:val="center"/>
            </w:pPr>
            <w:r>
              <w:t>when it’s light</w:t>
            </w:r>
          </w:p>
        </w:tc>
      </w:tr>
      <w:tr w:rsidR="004D2A6D" w:rsidRPr="00C1053B" w:rsidTr="004D2A6D">
        <w:trPr>
          <w:cantSplit/>
          <w:trHeight w:hRule="exact" w:val="340"/>
          <w:jc w:val="center"/>
        </w:trPr>
        <w:tc>
          <w:tcPr>
            <w:tcW w:w="2983" w:type="dxa"/>
            <w:tcBorders>
              <w:top w:val="single" w:sz="4" w:space="0" w:color="auto"/>
              <w:bottom w:val="single" w:sz="4" w:space="0" w:color="auto"/>
            </w:tcBorders>
            <w:vAlign w:val="center"/>
          </w:tcPr>
          <w:p w:rsidR="004D2A6D" w:rsidRPr="00C1053B" w:rsidRDefault="004D2A6D" w:rsidP="005163FB">
            <w:pPr>
              <w:tabs>
                <w:tab w:val="right" w:leader="dot" w:pos="8680"/>
              </w:tabs>
              <w:jc w:val="center"/>
            </w:pPr>
          </w:p>
        </w:tc>
        <w:tc>
          <w:tcPr>
            <w:tcW w:w="2983" w:type="dxa"/>
            <w:vAlign w:val="center"/>
          </w:tcPr>
          <w:p w:rsidR="004D2A6D" w:rsidRPr="00C1053B" w:rsidRDefault="004D2A6D" w:rsidP="005163FB">
            <w:pPr>
              <w:tabs>
                <w:tab w:val="right" w:leader="dot" w:pos="8680"/>
              </w:tabs>
              <w:jc w:val="center"/>
            </w:pPr>
          </w:p>
        </w:tc>
        <w:tc>
          <w:tcPr>
            <w:tcW w:w="2983" w:type="dxa"/>
            <w:tcBorders>
              <w:top w:val="single" w:sz="4" w:space="0" w:color="auto"/>
            </w:tcBorders>
            <w:vAlign w:val="center"/>
          </w:tcPr>
          <w:p w:rsidR="004D2A6D" w:rsidRPr="00C1053B" w:rsidRDefault="004D2A6D" w:rsidP="005163FB">
            <w:pPr>
              <w:tabs>
                <w:tab w:val="right" w:leader="dot" w:pos="8680"/>
              </w:tabs>
              <w:jc w:val="center"/>
            </w:pPr>
          </w:p>
        </w:tc>
      </w:tr>
      <w:tr w:rsidR="004D2A6D" w:rsidRPr="00C1053B" w:rsidTr="004D2A6D">
        <w:trPr>
          <w:cantSplit/>
          <w:trHeight w:hRule="exact" w:val="680"/>
          <w:jc w:val="center"/>
        </w:trPr>
        <w:tc>
          <w:tcPr>
            <w:tcW w:w="2983" w:type="dxa"/>
            <w:tcBorders>
              <w:top w:val="single" w:sz="4" w:space="0" w:color="auto"/>
              <w:left w:val="single" w:sz="4" w:space="0" w:color="auto"/>
              <w:bottom w:val="single" w:sz="4" w:space="0" w:color="auto"/>
              <w:right w:val="single" w:sz="4" w:space="0" w:color="auto"/>
            </w:tcBorders>
            <w:vAlign w:val="center"/>
          </w:tcPr>
          <w:p w:rsidR="004D2A6D" w:rsidRPr="00C1053B" w:rsidRDefault="004D2A6D" w:rsidP="005163FB">
            <w:pPr>
              <w:tabs>
                <w:tab w:val="right" w:leader="dot" w:pos="8680"/>
              </w:tabs>
              <w:jc w:val="center"/>
            </w:pPr>
            <w:r>
              <w:t>vacuole</w:t>
            </w:r>
          </w:p>
        </w:tc>
        <w:tc>
          <w:tcPr>
            <w:tcW w:w="2983" w:type="dxa"/>
            <w:tcBorders>
              <w:left w:val="single" w:sz="4" w:space="0" w:color="auto"/>
            </w:tcBorders>
            <w:vAlign w:val="center"/>
          </w:tcPr>
          <w:p w:rsidR="004D2A6D" w:rsidRPr="00C1053B" w:rsidRDefault="004D2A6D" w:rsidP="005163FB">
            <w:pPr>
              <w:tabs>
                <w:tab w:val="right" w:leader="dot" w:pos="8680"/>
              </w:tabs>
              <w:jc w:val="center"/>
            </w:pPr>
          </w:p>
        </w:tc>
        <w:tc>
          <w:tcPr>
            <w:tcW w:w="2983" w:type="dxa"/>
            <w:vAlign w:val="center"/>
          </w:tcPr>
          <w:p w:rsidR="004D2A6D" w:rsidRPr="00C1053B" w:rsidRDefault="004D2A6D" w:rsidP="005163FB">
            <w:pPr>
              <w:tabs>
                <w:tab w:val="right" w:leader="dot" w:pos="8680"/>
              </w:tabs>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684308" w:rsidP="006F3279">
      <w:pPr>
        <w:spacing w:after="240"/>
        <w:rPr>
          <w:i/>
          <w:sz w:val="18"/>
          <w:szCs w:val="18"/>
        </w:rPr>
      </w:pPr>
      <w:r w:rsidRPr="004A2A58">
        <w:rPr>
          <w:i/>
          <w:sz w:val="18"/>
          <w:szCs w:val="18"/>
        </w:rPr>
        <w:lastRenderedPageBreak/>
        <w:t>Biology &gt; Big idea BCL: The cellular basis of life &gt; Topic BCL3: Biochemistry &gt; Key concept BCL3.</w:t>
      </w:r>
      <w:r>
        <w:rPr>
          <w:i/>
          <w:sz w:val="18"/>
          <w:szCs w:val="18"/>
        </w:rPr>
        <w:t>2</w:t>
      </w:r>
      <w:r w:rsidRPr="004A2A58">
        <w:rPr>
          <w:i/>
          <w:sz w:val="18"/>
          <w:szCs w:val="18"/>
        </w:rPr>
        <w:t xml:space="preserve">: </w:t>
      </w:r>
      <w:r w:rsidRPr="000377BB">
        <w:rPr>
          <w:i/>
          <w:sz w:val="18"/>
          <w:szCs w:val="18"/>
        </w:rPr>
        <w:t>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2D06FC" w:rsidP="006F3279">
            <w:pPr>
              <w:spacing w:after="60"/>
              <w:ind w:left="1304"/>
              <w:rPr>
                <w:b/>
                <w:sz w:val="40"/>
                <w:szCs w:val="40"/>
              </w:rPr>
            </w:pPr>
            <w:r w:rsidRPr="002D06FC">
              <w:rPr>
                <w:b/>
                <w:sz w:val="40"/>
                <w:szCs w:val="40"/>
              </w:rPr>
              <w:t>Plant cell mitochondria</w:t>
            </w:r>
          </w:p>
        </w:tc>
      </w:tr>
    </w:tbl>
    <w:p w:rsidR="006F3279" w:rsidRDefault="006F3279" w:rsidP="00A5423C">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3B7FFE" w:rsidP="0007651D">
            <w:pPr>
              <w:spacing w:before="60" w:after="60"/>
            </w:pPr>
            <w:r w:rsidRPr="003B7FFE">
              <w:t>Energy for life processes is provided by a chemical process called cellular respiration inside all living cells, which uses glucose (from food) as fuel.</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B7FFE" w:rsidP="0007651D">
            <w:pPr>
              <w:spacing w:before="60" w:after="60"/>
              <w:rPr>
                <w:b/>
              </w:rPr>
            </w:pPr>
            <w:r w:rsidRPr="003B7FFE">
              <w:t>Apply understanding of photosynthesis and cellular respiration to explain when and why they take place in plants.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84308" w:rsidP="00BF2B5D">
            <w:pPr>
              <w:spacing w:before="60" w:after="60"/>
            </w:pPr>
            <w:r>
              <w:t>Two-tier</w:t>
            </w:r>
            <w:r w:rsidRPr="0021479E">
              <w:t xml:space="preserve"> </w:t>
            </w:r>
            <w:r w:rsidR="00856F0B" w:rsidRPr="0021479E">
              <w:t>multiple choice</w:t>
            </w:r>
            <w:r w:rsidR="00BF2B5D">
              <w:t>, l</w:t>
            </w:r>
            <w:r w:rsidR="00BF2B5D" w:rsidRPr="00375337">
              <w:t>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B7FFE" w:rsidP="00856F0B">
            <w:pPr>
              <w:spacing w:before="60" w:after="60"/>
            </w:pPr>
            <w:r>
              <w:t>mitochondria, cellular respiration</w:t>
            </w:r>
          </w:p>
        </w:tc>
      </w:tr>
    </w:tbl>
    <w:p w:rsidR="00E172C6" w:rsidRDefault="00E172C6" w:rsidP="00A5423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3B7FFE" w:rsidRDefault="003B7FFE" w:rsidP="003B7FFE">
      <w:pPr>
        <w:spacing w:after="180"/>
      </w:pPr>
      <w:r w:rsidRPr="002C3015">
        <w:t xml:space="preserve">Dreyfus and </w:t>
      </w:r>
      <w:proofErr w:type="spellStart"/>
      <w:r w:rsidRPr="002C3015">
        <w:t>Jungwirth</w:t>
      </w:r>
      <w:proofErr w:type="spellEnd"/>
      <w:r>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 1989)&lt;/DisplayText&gt;&lt;record&gt;&lt;keywords&gt;&lt;keyword&gt;g6,B&lt;/keyword&gt;&lt;/keywords&gt;&lt;titles&gt;&lt;title&gt;The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format="utc"&gt;1541594610&lt;/last-updated-date&gt;&lt;volume&gt;10&lt;/volume&gt;&lt;/record&gt;&lt;/Cite&gt;&lt;Cite ExcludeAuth="1"&gt;&lt;Author&gt;Dreyfus&lt;/Author&gt;&lt;Year&gt;1989&lt;/Year&gt;&lt;IDText&gt;The pupil and the living cell: a taxonomy of dysfunctional ideas about an abstract idea&lt;/IDText&gt;&lt;record&gt;&lt;keywords&gt;&lt;keyword&gt;g1,g6,B,&lt;/keyword&gt;&lt;/keywords&gt;&lt;titles&gt;&lt;title&gt;The pupil and the living cell: a taxonomy of dysfunctional ideas about an abstract idea&lt;/title&gt;&lt;secondary-title&gt;Journal of Biological Education&lt;/secondary-title&gt;&lt;/titles&gt;&lt;pages&gt;49-55&lt;/pages&gt;&lt;number&gt;1&lt;/number&gt;&lt;contributors&gt;&lt;authors&gt;&lt;author&gt;Dreyfus, A.&lt;/author&gt;&lt;author&gt;Jungwirth, E.&lt;/author&gt;&lt;/authors&gt;&lt;/contributors&gt;&lt;added-date format="utc"&gt;1528984284&lt;/added-date&gt;&lt;ref-type name="Journal Article"&gt;17&lt;/ref-type&gt;&lt;dates&gt;&lt;year&gt;1989&lt;/year&gt;&lt;/dates&gt;&lt;rec-number&gt;1420&lt;/rec-number&gt;&lt;last-updated-date format="utc"&gt;1541594669&lt;/last-updated-date&gt;&lt;volume&gt;23&lt;/volume&gt;&lt;/record&gt;&lt;/Cite&gt;&lt;/EndNote&gt;</w:instrText>
      </w:r>
      <w:r>
        <w:fldChar w:fldCharType="separate"/>
      </w:r>
      <w:r>
        <w:rPr>
          <w:noProof/>
        </w:rPr>
        <w:t>(1988; 1989)</w:t>
      </w:r>
      <w:r>
        <w:fldChar w:fldCharType="end"/>
      </w:r>
      <w:r>
        <w:t xml:space="preserve"> note that most children will never see cells functioning, so the </w:t>
      </w:r>
      <w:r w:rsidRPr="002C3015">
        <w:rPr>
          <w:i/>
        </w:rPr>
        <w:t>living</w:t>
      </w:r>
      <w:r>
        <w:t xml:space="preserve"> (functional) cell remains an abstract idea even if they have become familiar with the structures of cells through light microscopy and pictures. They found that many 16-year-olds struggled to explain how cells carry out life processes.</w:t>
      </w:r>
    </w:p>
    <w:p w:rsidR="00C05571" w:rsidRDefault="003B7FFE" w:rsidP="003B7FFE">
      <w:pPr>
        <w:spacing w:after="180"/>
      </w:pPr>
      <w:r>
        <w:t xml:space="preserve">Learning about cellular respiration will be most effective if it helps students make connections between concepts with which they are already familiar </w:t>
      </w:r>
      <w:r>
        <w:fldChar w:fldCharType="begin"/>
      </w:r>
      <w:r>
        <w:instrText xml:space="preserve"> ADDIN EN.CITE &lt;EndNote&gt;&lt;Cite&gt;&lt;Author&gt;Seymour&lt;/Author&gt;&lt;Year&gt;1991&lt;/Year&gt;&lt;IDText&gt;Respiration - that&amp;apos;s breathing isn&amp;apos;t it?&lt;/IDText&gt;&lt;DisplayText&gt;(Seymour and Longden, 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fldChar w:fldCharType="separate"/>
      </w:r>
      <w:r>
        <w:rPr>
          <w:noProof/>
        </w:rPr>
        <w:t>(Seymour and Longden, 1991)</w:t>
      </w:r>
      <w:r>
        <w:fldChar w:fldCharType="end"/>
      </w:r>
      <w:r>
        <w:t>. By the time they come to learn in detail about cellular respiration in the later stages of the 11-14 age range, students will have already learnt about mitochondria as part of the animal and plant cell models. They need to be able to link the presence of mitochondria in cells to their role in aerobic cellular respiration – including in plant cells.</w:t>
      </w:r>
    </w:p>
    <w:p w:rsidR="003B7FFE" w:rsidRDefault="003B7FFE" w:rsidP="003B7FFE">
      <w:pPr>
        <w:spacing w:after="180"/>
      </w:pPr>
      <w:r>
        <w:t xml:space="preserve">The misunderstanding that photosynthesis is simply ‘inverse respiration’ </w:t>
      </w:r>
      <w:r>
        <w:fldChar w:fldCharType="begin"/>
      </w:r>
      <w:r>
        <w:instrText xml:space="preserve"> ADDIN EN.CITE &lt;EndNote&gt;&lt;Cite&gt;&lt;Author&gt;Cañal&lt;/Author&gt;&lt;Year&gt;1999&lt;/Year&gt;&lt;IDText&gt;Photosynthesis and &amp;apos;inverse respiration&amp;apos; in plants: an inevitable misconception?&lt;/IDText&gt;&lt;DisplayText&gt;(Cañal, 1999)&lt;/DisplayText&gt;&lt;record&gt;&lt;keywords&gt;&lt;keyword&gt;g6,B&lt;/keyword&gt;&lt;/keywords&gt;&lt;titles&gt;&lt;title&gt;Photosynthesis and &amp;apos;inverse respiration&amp;apos; in plants: an inevitable misconception?&lt;/title&gt;&lt;secondary-title&gt;International Journal of Science Education&lt;/secondary-title&gt;&lt;/titles&gt;&lt;pages&gt;363-372&lt;/pages&gt;&lt;number&gt;4&lt;/number&gt;&lt;contributors&gt;&lt;authors&gt;&lt;author&gt;Cañal, P.&lt;/author&gt;&lt;/authors&gt;&lt;/contributors&gt;&lt;added-date format="utc"&gt;1528984259&lt;/added-date&gt;&lt;ref-type name="Journal Article"&gt;17&lt;/ref-type&gt;&lt;dates&gt;&lt;year&gt;1999&lt;/year&gt;&lt;/dates&gt;&lt;rec-number&gt;926&lt;/rec-number&gt;&lt;last-updated-date format="utc"&gt;1603730842&lt;/last-updated-date&gt;&lt;volume&gt;21&lt;/volume&gt;&lt;/record&gt;&lt;/Cite&gt;&lt;/EndNote&gt;</w:instrText>
      </w:r>
      <w:r>
        <w:fldChar w:fldCharType="separate"/>
      </w:r>
      <w:r>
        <w:rPr>
          <w:noProof/>
        </w:rPr>
        <w:t>(Cañal, 1999)</w:t>
      </w:r>
      <w:r>
        <w:fldChar w:fldCharType="end"/>
      </w:r>
      <w:r>
        <w:t xml:space="preserve"> can lead to incorrect beliefs such as that cellular respiration does not take place at all in plants because they photosynthesise instead (“plants do photosynthesis, animals do respiration”), or that cellular respiration only happens in plants when there is no light for photosynthesis (e.g. during the night) </w: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aWVyIG11bHRpcGxlIGNob2ljZSBpbnN0cnVtZW50PC9JRFRleHQ+PERpc3BsYXlUZXh0PihIYXNs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</w:fldData>
        </w:fldChar>
      </w:r>
      <w:r>
        <w:instrText xml:space="preserve"> ADDIN EN.CITE </w:instrTex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aWVyIG11bHRpcGxlIGNob2ljZSBpbnN0cnVtZW50PC9JRFRleHQ+PERpc3BsYXlUZXh0PihIYXNs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</w:fldData>
        </w:fldChar>
      </w:r>
      <w:r>
        <w:instrText xml:space="preserve"> ADDIN EN.CITE.DATA </w:instrText>
      </w:r>
      <w:r>
        <w:fldChar w:fldCharType="end"/>
      </w:r>
      <w:r>
        <w:fldChar w:fldCharType="separate"/>
      </w:r>
      <w:r>
        <w:rPr>
          <w:noProof/>
        </w:rPr>
        <w:t>(Haslam and Treagust, 1987; Maeng and Gonczi, 2019)</w:t>
      </w:r>
      <w:r>
        <w:fldChar w:fldCharType="end"/>
      </w:r>
      <w:r>
        <w:t>.</w:t>
      </w:r>
    </w:p>
    <w:p w:rsidR="003B7FFE" w:rsidRDefault="003B7FFE" w:rsidP="003B7FFE">
      <w:pPr>
        <w:spacing w:after="180"/>
      </w:pPr>
      <w:proofErr w:type="spellStart"/>
      <w:r>
        <w:t>Svandova</w:t>
      </w:r>
      <w:proofErr w:type="spellEnd"/>
      <w:r>
        <w:t xml:space="preserve"> </w:t>
      </w:r>
      <w:r>
        <w:fldChar w:fldCharType="begin"/>
      </w:r>
      <w:r>
        <w:instrText xml:space="preserve"> ADDIN EN.CITE &lt;EndNote&gt;&lt;Cite ExcludeAuth="1"&gt;&lt;Author&gt;Svandova&lt;/Author&gt;&lt;Year&gt;2014&lt;/Year&gt;&lt;IDText&gt;Secondary school students&amp;apos; misconceptions about photosynthesis and plant respiration: preliminary results&lt;/IDText&gt;&lt;DisplayText&gt;(2014)&lt;/DisplayText&gt;&lt;record&gt;&lt;dates&gt;&lt;pub-dates&gt;&lt;date&gt;02/01/&lt;/date&gt;&lt;/pub-dates&gt;&lt;year&gt;2014&lt;/year&gt;&lt;/dates&gt;&lt;keywords&gt;&lt;keyword&gt;Secondary School Students&lt;/keyword&gt;&lt;keyword&gt;Misconceptions&lt;/keyword&gt;&lt;keyword&gt;Scientific Concepts&lt;/keyword&gt;&lt;keyword&gt;Plants (Botany)&lt;/keyword&gt;&lt;keyword&gt;Concept Formation&lt;/keyword&gt;&lt;keyword&gt;Science Instruction&lt;/keyword&gt;&lt;keyword&gt;Secondary School Science&lt;/keyword&gt;&lt;keyword&gt;Foreign Countries&lt;/keyword&gt;&lt;keyword&gt;Knowledge Level&lt;/keyword&gt;&lt;keyword&gt;Gender Differences&lt;/keyword&gt;&lt;keyword&gt;Student Attitudes&lt;/keyword&gt;&lt;keyword&gt;Questionnaires&lt;/keyword&gt;&lt;keyword&gt;Longitudinal Studies&lt;/keyword&gt;&lt;keyword&gt;Czech Republic&lt;/keyword&gt;&lt;/keywords&gt;&lt;urls&gt;&lt;related-urls&gt;&lt;url&gt;http://search.ebscohost.com/login.aspx?direct=true&amp;amp;db=eric&amp;amp;AN=EJ1020738&amp;amp;site=ehost-live&lt;/url&gt;&lt;url&gt;http://www.ejmste.com/ms.aspx?kimlik=10.12973/eurasia.2014.1018a&lt;/url&gt;&lt;/related-urls&gt;&lt;/urls&gt;&lt;isbn&gt;1305-8223&lt;/isbn&gt;&lt;titles&gt;&lt;title&gt;Secondary school students&amp;apos; misconceptions about photosynthesis and plant respiration: preliminary results&lt;/title&gt;&lt;secondary-title&gt;EURASIA Journal of Mathematics, Science &amp;amp; Technology Education&lt;/secondary-title&gt;&lt;/titles&gt;&lt;pages&gt;59-67&lt;/pages&gt;&lt;number&gt;1&lt;/number&gt;&lt;contributors&gt;&lt;authors&gt;&lt;author&gt;Svandova, Katerina&lt;/author&gt;&lt;/authors&gt;&lt;/contributors&gt;&lt;added-date format="utc"&gt;1573055372&lt;/added-date&gt;&lt;ref-type name="Journal Article"&gt;17&lt;/ref-type&gt;&lt;remote-database-provider&gt;EBSCOhost&lt;/remote-database-provider&gt;&lt;rec-number&gt;8762&lt;/rec-number&gt;&lt;publisher&gt;EURASIA Journal of Mathematics, Science &amp;amp; Technology Education&lt;/publisher&gt;&lt;last-updated-date format="utc"&gt;1601481781&lt;/last-updated-date&gt;&lt;accession-num&gt;EJ1020738&lt;/accession-num&gt;&lt;volume&gt;10&lt;/volume&gt;&lt;remote-database-name&gt;eric&lt;/remote-database-name&gt;&lt;/record&gt;&lt;/Cite&gt;&lt;/EndNote&gt;</w:instrText>
      </w:r>
      <w:r>
        <w:fldChar w:fldCharType="separate"/>
      </w:r>
      <w:r>
        <w:rPr>
          <w:noProof/>
        </w:rPr>
        <w:t>(2014)</w:t>
      </w:r>
      <w:r>
        <w:fldChar w:fldCharType="end"/>
      </w:r>
      <w:r>
        <w:t xml:space="preserve"> found that, when questioned, most students would select the answer stating that respiration takes place in all living cells (perhaps learned by rote), but would contradict this in a subsequent question by selecting an answer stating that in plants, cellular respiration only takes place in cells in the leaves – a misunderstanding also observed by </w:t>
      </w:r>
      <w:r w:rsidRPr="00033291">
        <w:t xml:space="preserve">Haslam and </w:t>
      </w:r>
      <w:proofErr w:type="spellStart"/>
      <w:r w:rsidRPr="00033291">
        <w:t>Treagust</w:t>
      </w:r>
      <w:proofErr w:type="spellEnd"/>
      <w:r>
        <w:t xml:space="preserve"> </w:t>
      </w:r>
      <w:r>
        <w:fldChar w:fldCharType="begin"/>
      </w:r>
      <w:r>
        <w:instrText xml:space="preserve"> ADDIN EN.CITE &lt;EndNote&gt;&lt;Cite ExcludeAuth="1"&gt;&lt;Author&gt;Haslam&lt;/Author&gt;&lt;Year&gt;1987&lt;/Year&gt;&lt;IDText&gt;Diagnosing secondary students&amp;apos; misconceptions of photosynthesis and respiration in plants using a two-tier multiple choice instrument&lt;/IDText&gt;&lt;DisplayText&gt;(1987)&lt;/DisplayText&gt;&lt;record&gt;&lt;keywords&gt;&lt;keyword&gt;g6,B&lt;/keyword&gt;&lt;/keywords&gt;&lt;titles&gt;&lt;title&gt;Diagnosing secondary students&amp;apos; misconceptions of photosynthesis and respiration in plants using a two-tier multiple choice instrument&lt;/title&gt;&lt;secondary-title&gt;Journal of Biological Education&lt;/secondary-title&gt;&lt;/titles&gt;&lt;pages&gt;203-211&lt;/pages&gt;&lt;number&gt;3&lt;/number&gt;&lt;contributors&gt;&lt;authors&gt;&lt;author&gt;Haslam, F.&lt;/author&gt;&lt;author&gt;Treagust, D. F.&lt;/author&gt;&lt;/authors&gt;&lt;/contributors&gt;&lt;added-date format="utc"&gt;1528984346&lt;/added-date&gt;&lt;ref-type name="Journal Article"&gt;17&lt;/ref-type&gt;&lt;dates&gt;&lt;year&gt;1987&lt;/year&gt;&lt;/dates&gt;&lt;rec-number&gt;2610&lt;/rec-number&gt;&lt;last-updated-date format="utc"&gt;1592482342&lt;/last-updated-date&gt;&lt;volume&gt;21&lt;/volume&gt;&lt;/record&gt;&lt;/Cite&gt;&lt;/EndNote&gt;</w:instrText>
      </w:r>
      <w:r>
        <w:fldChar w:fldCharType="separate"/>
      </w:r>
      <w:r>
        <w:rPr>
          <w:noProof/>
        </w:rPr>
        <w:t>(1987)</w:t>
      </w:r>
      <w:r>
        <w:fldChar w:fldCharType="end"/>
      </w:r>
      <w:r>
        <w:t>.</w:t>
      </w:r>
      <w:r w:rsidR="004B551A">
        <w:t xml:space="preserve"> This may have been due to an incorrect conceptual link to the presence of light (and students’ confusion with photosynthesis) or to the knowledge that plants take in oxygen through (pores in) their leaves.</w:t>
      </w:r>
    </w:p>
    <w:p w:rsidR="00907979" w:rsidRDefault="00907979" w:rsidP="003B7FFE">
      <w:pPr>
        <w:spacing w:after="180"/>
      </w:pPr>
      <w:r>
        <w:t xml:space="preserve">Brown and Schwartz </w:t>
      </w:r>
      <w:r>
        <w:fldChar w:fldCharType="begin"/>
      </w:r>
      <w:r>
        <w:instrText xml:space="preserve"> ADDIN EN.CITE &lt;EndNote&gt;&lt;Cite ExcludeAuth="1"&gt;&lt;Author&gt;Brown&lt;/Author&gt;&lt;Year&gt;2009&lt;/Year&gt;&lt;IDText&gt;Connecting photosynthesis and cellular respiration: preservice teachers&amp;apos; conceptions&lt;/IDText&gt;&lt;DisplayText&gt;(2009)&lt;/DisplayText&gt;&lt;record&gt;&lt;dates&gt;&lt;pub-dates&gt;&lt;date&gt;09/01/&lt;/date&gt;&lt;/pub-dates&gt;&lt;year&gt;2009&lt;/year&gt;&lt;/dates&gt;&lt;keywords&gt;&lt;keyword&gt;Preservice Teachers&lt;/keyword&gt;&lt;keyword&gt;Form Classes (Languages)&lt;/keyword&gt;&lt;keyword&gt;Botany&lt;/keyword&gt;&lt;keyword&gt;Biology&lt;/keyword&gt;&lt;keyword&gt;Science Instruction&lt;/keyword&gt;&lt;keyword&gt;Cytology&lt;/keyword&gt;&lt;keyword&gt;Molecular Structure&lt;/keyword&gt;&lt;keyword&gt;Scientific Literacy&lt;/keyword&gt;&lt;keyword&gt;Student Attitudes&lt;/keyword&gt;&lt;keyword&gt;Plants (Botany)&lt;/keyword&gt;&lt;keyword&gt;Education Majors&lt;/keyword&gt;&lt;keyword&gt;Elementary Education&lt;/keyword&gt;&lt;keyword&gt;Pedagogical Content Knowledge&lt;/keyword&gt;&lt;/keywords&gt;&lt;urls&gt;&lt;related-urls&gt;&lt;url&gt;http://search.ebscohost.com/login.aspx?direct=true&amp;amp;db=eric&amp;amp;AN=EJ853603&amp;amp;site=ehost-live&lt;/url&gt;&lt;url&gt;http://www.blackwell-synergy.com/doi/abs/10.1002/tea.20287&lt;/url&gt;&lt;/related-urls&gt;&lt;/urls&gt;&lt;isbn&gt;0022-4308&lt;/isbn&gt;&lt;titles&gt;&lt;title&gt;Connecting photosynthesis and cellular respiration: preservice teachers&amp;apos; conceptions&lt;/title&gt;&lt;secondary-title&gt;Journal of Research in Science Teaching&lt;/secondary-title&gt;&lt;/titles&gt;&lt;pages&gt;791-812&lt;/pages&gt;&lt;number&gt;7&lt;/number&gt;&lt;contributors&gt;&lt;authors&gt;&lt;author&gt;Brown, Mary H.&lt;/author&gt;&lt;author&gt;Schwartz, Renee S.&lt;/author&gt;&lt;/authors&gt;&lt;/contributors&gt;&lt;added-date format="utc"&gt;1603548808&lt;/added-date&gt;&lt;ref-type name="Journal Article"&gt;17&lt;/ref-type&gt;&lt;remote-database-provider&gt;EBSCOhost&lt;/remote-database-provider&gt;&lt;rec-number&gt;8861&lt;/rec-number&gt;&lt;publisher&gt;Journal of Research in Science Teaching&lt;/publisher&gt;&lt;last-updated-date format="utc"&gt;1603622551&lt;/last-updated-date&gt;&lt;accession-num&gt;EJ853603&lt;/accession-num&gt;&lt;volume&gt;46&lt;/volume&gt;&lt;remote-database-name&gt;ERIC&lt;/remote-database-name&gt;&lt;/record&gt;&lt;/Cite&gt;&lt;/EndNote&gt;</w:instrText>
      </w:r>
      <w:r>
        <w:fldChar w:fldCharType="separate"/>
      </w:r>
      <w:r>
        <w:rPr>
          <w:noProof/>
        </w:rPr>
        <w:t>(2009)</w:t>
      </w:r>
      <w:r>
        <w:fldChar w:fldCharType="end"/>
      </w:r>
      <w:r>
        <w:t xml:space="preserve"> note </w:t>
      </w:r>
      <w:r w:rsidR="001F7861">
        <w:t xml:space="preserve">the student misconception that plant cells do not need mitochondria because “they get their energy directly from the Sun”. </w:t>
      </w:r>
      <w:r>
        <w:t xml:space="preserve"> </w:t>
      </w:r>
    </w:p>
    <w:p w:rsidR="00684308" w:rsidRDefault="00684308" w:rsidP="0050055B">
      <w:pPr>
        <w:spacing w:after="180"/>
      </w:pPr>
      <w:r>
        <w:t xml:space="preserve">Two-tier multiple choice questions have commonly been used in the research to probe students’ understanding of cellular respiration </w: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Zml4PjxEaXNwbGF5VGV4dD4oZS5nLiBIYXNsYW0gYW5kIFRyZWFndXN0LCAxOTg3OyBTdmFuZG92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</w:fldData>
        </w:fldChar>
      </w:r>
      <w:r>
        <w:instrText xml:space="preserve"> ADDIN EN.CITE </w:instrTex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Zml4PjxEaXNwbGF5VGV4dD4oZS5nLiBIYXNsYW0gYW5kIFRyZWFndXN0LCAxOTg3OyBTdmFuZG92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</w:fldData>
        </w:fldChar>
      </w:r>
      <w:r>
        <w:instrText xml:space="preserve"> ADDIN EN.CITE.DATA </w:instrText>
      </w:r>
      <w:r>
        <w:fldChar w:fldCharType="end"/>
      </w:r>
      <w:r>
        <w:fldChar w:fldCharType="separate"/>
      </w:r>
      <w:r>
        <w:rPr>
          <w:noProof/>
        </w:rPr>
        <w:t>(e.g. Haslam and Treagust, 1987; Svandova, 2014)</w:t>
      </w:r>
      <w:r>
        <w:fldChar w:fldCharType="end"/>
      </w:r>
      <w:r>
        <w:t>.</w:t>
      </w:r>
    </w:p>
    <w:p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p>
    <w:p w:rsidR="00EF30F1" w:rsidRPr="00684308" w:rsidRDefault="00EF30F1" w:rsidP="00EF30F1">
      <w:pPr>
        <w:spacing w:after="120"/>
      </w:pPr>
      <w:r w:rsidRPr="00684308">
        <w:t>Students should complete the questions individually. This could be a pencil and paper exercise, or you could use the presentation with an electronic voting system or mini white boards.</w:t>
      </w:r>
    </w:p>
    <w:p w:rsidR="00EF30F1" w:rsidRPr="00684308" w:rsidRDefault="00EF30F1" w:rsidP="00EF30F1">
      <w:pPr>
        <w:spacing w:after="120"/>
        <w:rPr>
          <w:i/>
        </w:rPr>
      </w:pPr>
      <w:r w:rsidRPr="00684308">
        <w:rPr>
          <w:i/>
        </w:rPr>
        <w:lastRenderedPageBreak/>
        <w:t>Differentiation</w:t>
      </w:r>
    </w:p>
    <w:p w:rsidR="00EF30F1" w:rsidRPr="00684308" w:rsidRDefault="00EF30F1" w:rsidP="00EF30F1">
      <w:pPr>
        <w:spacing w:after="180"/>
      </w:pPr>
      <w:r w:rsidRPr="00684308">
        <w:t>You may choose to read the questions to the class, so that everyone can focus on the science. In some situations it may be more appropriate for a teaching assistant to read for one or two students.</w:t>
      </w:r>
    </w:p>
    <w:p w:rsidR="00E172C6" w:rsidRPr="005B372A" w:rsidRDefault="00BB44B4" w:rsidP="00A5423C">
      <w:pPr>
        <w:spacing w:after="120"/>
        <w:rPr>
          <w:b/>
          <w:color w:val="538135"/>
          <w:sz w:val="24"/>
        </w:rPr>
      </w:pPr>
      <w:r w:rsidRPr="005B372A">
        <w:rPr>
          <w:b/>
          <w:color w:val="538135"/>
          <w:sz w:val="24"/>
        </w:rPr>
        <w:t>Expected answers</w:t>
      </w:r>
    </w:p>
    <w:p w:rsidR="00BF2B5D" w:rsidRPr="00BF2B5D" w:rsidRDefault="00BF2B5D" w:rsidP="00BF6C8A">
      <w:pPr>
        <w:spacing w:after="180"/>
        <w:rPr>
          <w:i/>
        </w:rPr>
      </w:pPr>
      <w:r w:rsidRPr="00BF2B5D">
        <w:rPr>
          <w:i/>
        </w:rPr>
        <w:t>Part 1</w:t>
      </w:r>
    </w:p>
    <w:p w:rsidR="00EF30F1" w:rsidRDefault="00BF2B5D" w:rsidP="00BF2B5D">
      <w:pPr>
        <w:pStyle w:val="ListParagraph"/>
        <w:numPr>
          <w:ilvl w:val="0"/>
          <w:numId w:val="4"/>
        </w:numPr>
        <w:spacing w:after="180"/>
      </w:pPr>
      <w:r w:rsidRPr="00BF2B5D">
        <w:rPr>
          <w:b/>
        </w:rPr>
        <w:t>A</w:t>
      </w:r>
      <w:r>
        <w:t xml:space="preserve"> – </w:t>
      </w:r>
      <w:r w:rsidRPr="00BF2B5D">
        <w:t>The cell could be from a leaf or a root.</w:t>
      </w:r>
    </w:p>
    <w:p w:rsidR="00BF2B5D" w:rsidRPr="00BF2B5D" w:rsidRDefault="00BF2B5D" w:rsidP="00BF2B5D">
      <w:pPr>
        <w:pStyle w:val="ListParagraph"/>
        <w:numPr>
          <w:ilvl w:val="0"/>
          <w:numId w:val="4"/>
        </w:numPr>
        <w:spacing w:after="180"/>
      </w:pPr>
      <w:r w:rsidRPr="00BF2B5D">
        <w:rPr>
          <w:b/>
        </w:rPr>
        <w:t>A</w:t>
      </w:r>
      <w:r>
        <w:t xml:space="preserve"> – </w:t>
      </w:r>
      <w:r w:rsidRPr="00BF2B5D">
        <w:t>Cells in all parts of a plant need mitochondria.</w:t>
      </w:r>
    </w:p>
    <w:p w:rsidR="00BF2B5D" w:rsidRPr="00BF2B5D" w:rsidRDefault="00BF2B5D" w:rsidP="00BF6C8A">
      <w:pPr>
        <w:spacing w:after="180"/>
        <w:rPr>
          <w:i/>
        </w:rPr>
      </w:pPr>
      <w:r w:rsidRPr="00BF2B5D">
        <w:rPr>
          <w:i/>
        </w:rPr>
        <w:t>Part 2</w:t>
      </w:r>
    </w:p>
    <w:p w:rsidR="00BF2B5D" w:rsidRDefault="00BF2B5D" w:rsidP="00BF2B5D">
      <w:pPr>
        <w:pStyle w:val="ListParagraph"/>
        <w:numPr>
          <w:ilvl w:val="0"/>
          <w:numId w:val="4"/>
        </w:numPr>
        <w:spacing w:after="180"/>
      </w:pPr>
      <w:r>
        <w:t>mitochondria ––– all the time</w:t>
      </w:r>
    </w:p>
    <w:p w:rsidR="006A4440" w:rsidRPr="005B372A" w:rsidRDefault="004C5D20" w:rsidP="00A5423C">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BF2B5D">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B24F62" w:rsidRPr="001846A8" w:rsidRDefault="00B24F62" w:rsidP="00B24F62">
      <w:pPr>
        <w:spacing w:after="180"/>
      </w:pPr>
      <w:r w:rsidRPr="001846A8">
        <w:t xml:space="preserve">If students have </w:t>
      </w:r>
      <w:r w:rsidR="00AE3075" w:rsidRPr="001846A8">
        <w:t>misunderstanding</w:t>
      </w:r>
      <w:r w:rsidRPr="001846A8">
        <w:t xml:space="preserve">s </w:t>
      </w:r>
      <w:r w:rsidR="001846A8" w:rsidRPr="001846A8">
        <w:t>the roles of mitochondria and other cell structures in plant and animal cells, it might be worth revisiting t</w:t>
      </w:r>
      <w:r w:rsidRPr="001846A8">
        <w:t xml:space="preserve">he following BEST </w:t>
      </w:r>
      <w:r w:rsidR="001846A8" w:rsidRPr="001846A8">
        <w:t>key concept, which provides diagnostic questions and response activities to further probe and challenge students’ understanding</w:t>
      </w:r>
      <w:r w:rsidRPr="001846A8">
        <w:t>:</w:t>
      </w:r>
    </w:p>
    <w:p w:rsidR="00B24F62" w:rsidRPr="001846A8" w:rsidRDefault="001846A8" w:rsidP="001846A8">
      <w:pPr>
        <w:pStyle w:val="ListParagraph"/>
        <w:numPr>
          <w:ilvl w:val="0"/>
          <w:numId w:val="1"/>
        </w:numPr>
        <w:spacing w:after="180"/>
      </w:pPr>
      <w:r w:rsidRPr="001846A8">
        <w:t>Key concept: BCL1.2 Cells and cell structures</w:t>
      </w:r>
    </w:p>
    <w:p w:rsidR="003117F6" w:rsidRPr="005B372A" w:rsidRDefault="00CC78A5" w:rsidP="00A5423C">
      <w:pPr>
        <w:spacing w:after="12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1F7861">
        <w:t>Alistair Moore</w:t>
      </w:r>
      <w:r w:rsidR="0015356E">
        <w:t xml:space="preserve"> (UYSEG)</w:t>
      </w:r>
      <w:r>
        <w:t>.</w:t>
      </w:r>
      <w:proofErr w:type="gramEnd"/>
    </w:p>
    <w:p w:rsidR="00355210" w:rsidRPr="00C6739F" w:rsidRDefault="00355210" w:rsidP="00355210">
      <w:pPr>
        <w:spacing w:after="180"/>
        <w:rPr>
          <w:sz w:val="20"/>
        </w:rPr>
      </w:pPr>
      <w:r w:rsidRPr="00C6739F">
        <w:rPr>
          <w:sz w:val="20"/>
        </w:rPr>
        <w:t>Images: mitochondria – Wikimedia Commons/</w:t>
      </w:r>
      <w:proofErr w:type="spellStart"/>
      <w:r w:rsidRPr="00C6739F">
        <w:rPr>
          <w:sz w:val="20"/>
        </w:rPr>
        <w:t>Nevit</w:t>
      </w:r>
      <w:proofErr w:type="spellEnd"/>
      <w:r w:rsidRPr="00C6739F">
        <w:rPr>
          <w:sz w:val="20"/>
        </w:rPr>
        <w:t xml:space="preserve"> (adapted by UYSEG); chloroplasts – pixabay.com/</w:t>
      </w:r>
      <w:proofErr w:type="spellStart"/>
      <w:r w:rsidRPr="00C6739F">
        <w:rPr>
          <w:sz w:val="20"/>
        </w:rPr>
        <w:t>Clker</w:t>
      </w:r>
      <w:proofErr w:type="spellEnd"/>
      <w:r w:rsidRPr="00C6739F">
        <w:rPr>
          <w:sz w:val="20"/>
        </w:rPr>
        <w:t xml:space="preserve">-Free-Vector-Images (35023) (adapted by UYSEG); </w:t>
      </w:r>
      <w:r>
        <w:rPr>
          <w:sz w:val="20"/>
        </w:rPr>
        <w:t>all other parts – UYSEG</w:t>
      </w:r>
    </w:p>
    <w:p w:rsidR="00B46FF9" w:rsidRDefault="003117F6" w:rsidP="00A5423C">
      <w:pPr>
        <w:spacing w:after="120"/>
        <w:rPr>
          <w:b/>
          <w:color w:val="538135"/>
          <w:sz w:val="24"/>
        </w:rPr>
      </w:pPr>
      <w:r w:rsidRPr="005B372A">
        <w:rPr>
          <w:b/>
          <w:color w:val="538135"/>
          <w:sz w:val="24"/>
        </w:rPr>
        <w:t>References</w:t>
      </w:r>
    </w:p>
    <w:p w:rsidR="00907979" w:rsidRPr="00A5423C" w:rsidRDefault="00907979" w:rsidP="00A5423C">
      <w:pPr>
        <w:pStyle w:val="EndNoteBibliography"/>
        <w:spacing w:after="80"/>
        <w:rPr>
          <w:sz w:val="20"/>
          <w:szCs w:val="20"/>
        </w:rPr>
      </w:pPr>
      <w:r w:rsidRPr="00A5423C">
        <w:rPr>
          <w:sz w:val="20"/>
          <w:szCs w:val="20"/>
        </w:rPr>
        <w:fldChar w:fldCharType="begin"/>
      </w:r>
      <w:r w:rsidRPr="00A5423C">
        <w:rPr>
          <w:sz w:val="20"/>
          <w:szCs w:val="20"/>
        </w:rPr>
        <w:instrText xml:space="preserve"> ADDIN EN.REFLIST </w:instrText>
      </w:r>
      <w:r w:rsidRPr="00A5423C">
        <w:rPr>
          <w:sz w:val="20"/>
          <w:szCs w:val="20"/>
        </w:rPr>
        <w:fldChar w:fldCharType="separate"/>
      </w:r>
      <w:r w:rsidRPr="00A5423C">
        <w:rPr>
          <w:sz w:val="20"/>
          <w:szCs w:val="20"/>
        </w:rPr>
        <w:t xml:space="preserve">Brown, M. H. and Schwartz, R. S. (2009). Connecting photosynthesis and cellular respiration: preservice teachers' conceptions. </w:t>
      </w:r>
      <w:r w:rsidRPr="00A5423C">
        <w:rPr>
          <w:i/>
          <w:sz w:val="20"/>
          <w:szCs w:val="20"/>
        </w:rPr>
        <w:t>Journal of Research in Science Teaching,</w:t>
      </w:r>
      <w:r w:rsidRPr="00A5423C">
        <w:rPr>
          <w:sz w:val="20"/>
          <w:szCs w:val="20"/>
        </w:rPr>
        <w:t xml:space="preserve"> 46(7)</w:t>
      </w:r>
      <w:r w:rsidRPr="00A5423C">
        <w:rPr>
          <w:b/>
          <w:sz w:val="20"/>
          <w:szCs w:val="20"/>
        </w:rPr>
        <w:t>,</w:t>
      </w:r>
      <w:r w:rsidRPr="00A5423C">
        <w:rPr>
          <w:sz w:val="20"/>
          <w:szCs w:val="20"/>
        </w:rPr>
        <w:t xml:space="preserve"> 791-812.</w:t>
      </w:r>
    </w:p>
    <w:p w:rsidR="00907979" w:rsidRPr="00A5423C" w:rsidRDefault="00907979" w:rsidP="00A5423C">
      <w:pPr>
        <w:pStyle w:val="EndNoteBibliography"/>
        <w:spacing w:after="80"/>
        <w:rPr>
          <w:sz w:val="20"/>
          <w:szCs w:val="20"/>
        </w:rPr>
      </w:pPr>
      <w:r w:rsidRPr="00A5423C">
        <w:rPr>
          <w:sz w:val="20"/>
          <w:szCs w:val="20"/>
        </w:rPr>
        <w:t xml:space="preserve">Cañal, P. (1999). Photosynthesis and 'inverse respiration' in plants: an inevitable misconception? </w:t>
      </w:r>
      <w:r w:rsidRPr="00A5423C">
        <w:rPr>
          <w:i/>
          <w:sz w:val="20"/>
          <w:szCs w:val="20"/>
        </w:rPr>
        <w:t>International Journal of Science Education,</w:t>
      </w:r>
      <w:r w:rsidRPr="00A5423C">
        <w:rPr>
          <w:sz w:val="20"/>
          <w:szCs w:val="20"/>
        </w:rPr>
        <w:t xml:space="preserve"> 21(4)</w:t>
      </w:r>
      <w:r w:rsidRPr="00A5423C">
        <w:rPr>
          <w:b/>
          <w:sz w:val="20"/>
          <w:szCs w:val="20"/>
        </w:rPr>
        <w:t>,</w:t>
      </w:r>
      <w:r w:rsidRPr="00A5423C">
        <w:rPr>
          <w:sz w:val="20"/>
          <w:szCs w:val="20"/>
        </w:rPr>
        <w:t xml:space="preserve"> 363-372.</w:t>
      </w:r>
    </w:p>
    <w:p w:rsidR="00907979" w:rsidRPr="00A5423C" w:rsidRDefault="00907979" w:rsidP="00A5423C">
      <w:pPr>
        <w:pStyle w:val="EndNoteBibliography"/>
        <w:spacing w:after="80"/>
        <w:rPr>
          <w:sz w:val="20"/>
          <w:szCs w:val="20"/>
        </w:rPr>
      </w:pPr>
      <w:r w:rsidRPr="00A5423C">
        <w:rPr>
          <w:sz w:val="20"/>
          <w:szCs w:val="20"/>
        </w:rPr>
        <w:t xml:space="preserve">Dreyfus, A. and Jungwirth, E. (1988). The cell concept of 10th graders: curricular expectations and reality. </w:t>
      </w:r>
      <w:r w:rsidRPr="00A5423C">
        <w:rPr>
          <w:i/>
          <w:sz w:val="20"/>
          <w:szCs w:val="20"/>
        </w:rPr>
        <w:t>International Journal of Science Education,</w:t>
      </w:r>
      <w:r w:rsidRPr="00A5423C">
        <w:rPr>
          <w:sz w:val="20"/>
          <w:szCs w:val="20"/>
        </w:rPr>
        <w:t xml:space="preserve"> 10(2)</w:t>
      </w:r>
      <w:r w:rsidRPr="00A5423C">
        <w:rPr>
          <w:b/>
          <w:sz w:val="20"/>
          <w:szCs w:val="20"/>
        </w:rPr>
        <w:t>,</w:t>
      </w:r>
      <w:r w:rsidRPr="00A5423C">
        <w:rPr>
          <w:sz w:val="20"/>
          <w:szCs w:val="20"/>
        </w:rPr>
        <w:t xml:space="preserve"> 221-229.</w:t>
      </w:r>
    </w:p>
    <w:p w:rsidR="00907979" w:rsidRPr="00A5423C" w:rsidRDefault="00907979" w:rsidP="00A5423C">
      <w:pPr>
        <w:pStyle w:val="EndNoteBibliography"/>
        <w:spacing w:after="80"/>
        <w:rPr>
          <w:sz w:val="20"/>
          <w:szCs w:val="20"/>
        </w:rPr>
      </w:pPr>
      <w:r w:rsidRPr="00A5423C">
        <w:rPr>
          <w:sz w:val="20"/>
          <w:szCs w:val="20"/>
        </w:rPr>
        <w:t xml:space="preserve">Dreyfus, A. and Jungwirth, E. (1989). The pupil and the living cell: a taxonomy of dysfunctional ideas about an abstract idea. </w:t>
      </w:r>
      <w:r w:rsidRPr="00A5423C">
        <w:rPr>
          <w:i/>
          <w:sz w:val="20"/>
          <w:szCs w:val="20"/>
        </w:rPr>
        <w:t>Journal of Biological Education,</w:t>
      </w:r>
      <w:r w:rsidRPr="00A5423C">
        <w:rPr>
          <w:sz w:val="20"/>
          <w:szCs w:val="20"/>
        </w:rPr>
        <w:t xml:space="preserve"> 23(1)</w:t>
      </w:r>
      <w:r w:rsidRPr="00A5423C">
        <w:rPr>
          <w:b/>
          <w:sz w:val="20"/>
          <w:szCs w:val="20"/>
        </w:rPr>
        <w:t>,</w:t>
      </w:r>
      <w:r w:rsidRPr="00A5423C">
        <w:rPr>
          <w:sz w:val="20"/>
          <w:szCs w:val="20"/>
        </w:rPr>
        <w:t xml:space="preserve"> 49-55.</w:t>
      </w:r>
    </w:p>
    <w:p w:rsidR="00907979" w:rsidRPr="00A5423C" w:rsidRDefault="00907979" w:rsidP="00A5423C">
      <w:pPr>
        <w:pStyle w:val="EndNoteBibliography"/>
        <w:spacing w:after="80"/>
        <w:rPr>
          <w:sz w:val="20"/>
          <w:szCs w:val="20"/>
        </w:rPr>
      </w:pPr>
      <w:r w:rsidRPr="00A5423C">
        <w:rPr>
          <w:sz w:val="20"/>
          <w:szCs w:val="20"/>
        </w:rPr>
        <w:t xml:space="preserve">Haslam, F. and Treagust, D. F. (1987). Diagnosing secondary students' misconceptions of photosynthesis and respiration in plants using a two-tier multiple choice instrument. </w:t>
      </w:r>
      <w:r w:rsidRPr="00A5423C">
        <w:rPr>
          <w:i/>
          <w:sz w:val="20"/>
          <w:szCs w:val="20"/>
        </w:rPr>
        <w:t>Journal of Biological Education,</w:t>
      </w:r>
      <w:r w:rsidRPr="00A5423C">
        <w:rPr>
          <w:sz w:val="20"/>
          <w:szCs w:val="20"/>
        </w:rPr>
        <w:t xml:space="preserve"> 21(3)</w:t>
      </w:r>
      <w:r w:rsidRPr="00A5423C">
        <w:rPr>
          <w:b/>
          <w:sz w:val="20"/>
          <w:szCs w:val="20"/>
        </w:rPr>
        <w:t>,</w:t>
      </w:r>
      <w:r w:rsidRPr="00A5423C">
        <w:rPr>
          <w:sz w:val="20"/>
          <w:szCs w:val="20"/>
        </w:rPr>
        <w:t xml:space="preserve"> 203-211.</w:t>
      </w:r>
    </w:p>
    <w:p w:rsidR="00907979" w:rsidRPr="00A5423C" w:rsidRDefault="00907979" w:rsidP="00A5423C">
      <w:pPr>
        <w:pStyle w:val="EndNoteBibliography"/>
        <w:spacing w:after="80"/>
        <w:rPr>
          <w:sz w:val="20"/>
          <w:szCs w:val="20"/>
        </w:rPr>
      </w:pPr>
      <w:r w:rsidRPr="00A5423C">
        <w:rPr>
          <w:sz w:val="20"/>
          <w:szCs w:val="20"/>
        </w:rPr>
        <w:t xml:space="preserve">Maeng, J. and Gonczi, A. (2019). Do plants breathe? </w:t>
      </w:r>
      <w:r w:rsidRPr="00A5423C">
        <w:rPr>
          <w:i/>
          <w:sz w:val="20"/>
          <w:szCs w:val="20"/>
        </w:rPr>
        <w:t>Science Teacher,</w:t>
      </w:r>
      <w:r w:rsidRPr="00A5423C">
        <w:rPr>
          <w:sz w:val="20"/>
          <w:szCs w:val="20"/>
        </w:rPr>
        <w:t xml:space="preserve"> 86(7)</w:t>
      </w:r>
      <w:r w:rsidRPr="00A5423C">
        <w:rPr>
          <w:b/>
          <w:sz w:val="20"/>
          <w:szCs w:val="20"/>
        </w:rPr>
        <w:t>,</w:t>
      </w:r>
      <w:r w:rsidRPr="00A5423C">
        <w:rPr>
          <w:sz w:val="20"/>
          <w:szCs w:val="20"/>
        </w:rPr>
        <w:t xml:space="preserve"> 28-34.</w:t>
      </w:r>
    </w:p>
    <w:p w:rsidR="00907979" w:rsidRPr="00A5423C" w:rsidRDefault="00907979" w:rsidP="00A5423C">
      <w:pPr>
        <w:pStyle w:val="EndNoteBibliography"/>
        <w:spacing w:after="80"/>
        <w:rPr>
          <w:sz w:val="20"/>
          <w:szCs w:val="20"/>
        </w:rPr>
      </w:pPr>
      <w:r w:rsidRPr="00A5423C">
        <w:rPr>
          <w:sz w:val="20"/>
          <w:szCs w:val="20"/>
        </w:rPr>
        <w:t xml:space="preserve">Seymour, J. and Longden, B. (1991). Respiration - that's breathing isn't it? </w:t>
      </w:r>
      <w:r w:rsidRPr="00A5423C">
        <w:rPr>
          <w:i/>
          <w:sz w:val="20"/>
          <w:szCs w:val="20"/>
        </w:rPr>
        <w:t>Journal of Biological Education,</w:t>
      </w:r>
      <w:r w:rsidRPr="00A5423C">
        <w:rPr>
          <w:sz w:val="20"/>
          <w:szCs w:val="20"/>
        </w:rPr>
        <w:t xml:space="preserve"> 25(3)</w:t>
      </w:r>
      <w:r w:rsidRPr="00A5423C">
        <w:rPr>
          <w:b/>
          <w:sz w:val="20"/>
          <w:szCs w:val="20"/>
        </w:rPr>
        <w:t>,</w:t>
      </w:r>
      <w:r w:rsidRPr="00A5423C">
        <w:rPr>
          <w:sz w:val="20"/>
          <w:szCs w:val="20"/>
        </w:rPr>
        <w:t xml:space="preserve"> 177-183.</w:t>
      </w:r>
    </w:p>
    <w:p w:rsidR="005B372A" w:rsidRPr="005B372A" w:rsidRDefault="00907979" w:rsidP="00A5423C">
      <w:pPr>
        <w:pStyle w:val="EndNoteBibliography"/>
        <w:spacing w:after="80"/>
      </w:pPr>
      <w:r w:rsidRPr="00A5423C">
        <w:rPr>
          <w:sz w:val="20"/>
          <w:szCs w:val="20"/>
        </w:rPr>
        <w:t xml:space="preserve">Svandova, K. (2014). Secondary school students' misconceptions about photosynthesis and plant respiration: preliminary results. </w:t>
      </w:r>
      <w:r w:rsidRPr="00A5423C">
        <w:rPr>
          <w:i/>
          <w:sz w:val="20"/>
          <w:szCs w:val="20"/>
        </w:rPr>
        <w:t>EURASIA Journal of Mathematics, Science &amp; Technology Education,</w:t>
      </w:r>
      <w:r w:rsidRPr="00A5423C">
        <w:rPr>
          <w:sz w:val="20"/>
          <w:szCs w:val="20"/>
        </w:rPr>
        <w:t xml:space="preserve"> 10(1)</w:t>
      </w:r>
      <w:r w:rsidRPr="00A5423C">
        <w:rPr>
          <w:b/>
          <w:sz w:val="20"/>
          <w:szCs w:val="20"/>
        </w:rPr>
        <w:t>,</w:t>
      </w:r>
      <w:r w:rsidRPr="00A5423C">
        <w:rPr>
          <w:sz w:val="20"/>
          <w:szCs w:val="20"/>
        </w:rPr>
        <w:t xml:space="preserve"> 59-67.</w:t>
      </w:r>
      <w:r w:rsidRPr="00A5423C">
        <w:rPr>
          <w:sz w:val="20"/>
          <w:szCs w:val="20"/>
        </w:rPr>
        <w:fldChar w:fldCharType="end"/>
      </w:r>
    </w:p>
    <w:sectPr w:rsidR="005B372A" w:rsidRPr="005B372A"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127" w:rsidRDefault="00BB6127" w:rsidP="000B473B">
      <w:r>
        <w:separator/>
      </w:r>
    </w:p>
  </w:endnote>
  <w:endnote w:type="continuationSeparator" w:id="0">
    <w:p w:rsidR="00BB6127" w:rsidRDefault="00BB612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A62A6">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A62A6">
      <w:rPr>
        <w:noProof/>
      </w:rPr>
      <w:t>3</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127" w:rsidRDefault="00BB6127" w:rsidP="000B473B">
      <w:r>
        <w:separator/>
      </w:r>
    </w:p>
  </w:footnote>
  <w:footnote w:type="continuationSeparator" w:id="0">
    <w:p w:rsidR="00BB6127" w:rsidRDefault="00BB6127"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D0C4F"/>
    <w:multiLevelType w:val="hybridMultilevel"/>
    <w:tmpl w:val="6BD445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4DC1132"/>
    <w:multiLevelType w:val="hybridMultilevel"/>
    <w:tmpl w:val="D6CE5F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D06FC"/>
    <w:rsid w:val="00015578"/>
    <w:rsid w:val="00024731"/>
    <w:rsid w:val="00026DEC"/>
    <w:rsid w:val="000505CA"/>
    <w:rsid w:val="0007651D"/>
    <w:rsid w:val="0009089A"/>
    <w:rsid w:val="000947E2"/>
    <w:rsid w:val="00095E04"/>
    <w:rsid w:val="000B473B"/>
    <w:rsid w:val="000D0E89"/>
    <w:rsid w:val="000E2689"/>
    <w:rsid w:val="000F5E6D"/>
    <w:rsid w:val="00110978"/>
    <w:rsid w:val="00142613"/>
    <w:rsid w:val="00144DA7"/>
    <w:rsid w:val="0015356E"/>
    <w:rsid w:val="00161D3F"/>
    <w:rsid w:val="001846A8"/>
    <w:rsid w:val="001915D4"/>
    <w:rsid w:val="001A1FED"/>
    <w:rsid w:val="001A40E2"/>
    <w:rsid w:val="001C4805"/>
    <w:rsid w:val="001F7861"/>
    <w:rsid w:val="00201AC2"/>
    <w:rsid w:val="00203ADD"/>
    <w:rsid w:val="00214608"/>
    <w:rsid w:val="0021607B"/>
    <w:rsid w:val="002178AC"/>
    <w:rsid w:val="0022547C"/>
    <w:rsid w:val="0025410A"/>
    <w:rsid w:val="0027553E"/>
    <w:rsid w:val="0028012F"/>
    <w:rsid w:val="002828DF"/>
    <w:rsid w:val="00287876"/>
    <w:rsid w:val="00292C53"/>
    <w:rsid w:val="00294E22"/>
    <w:rsid w:val="002C22EA"/>
    <w:rsid w:val="002C59BA"/>
    <w:rsid w:val="002D06FC"/>
    <w:rsid w:val="00301AA9"/>
    <w:rsid w:val="003117F6"/>
    <w:rsid w:val="003533B8"/>
    <w:rsid w:val="00355210"/>
    <w:rsid w:val="003752BE"/>
    <w:rsid w:val="00380A34"/>
    <w:rsid w:val="003A346A"/>
    <w:rsid w:val="003B2917"/>
    <w:rsid w:val="003B541B"/>
    <w:rsid w:val="003B7FFE"/>
    <w:rsid w:val="003C2944"/>
    <w:rsid w:val="003E2B2F"/>
    <w:rsid w:val="003E6046"/>
    <w:rsid w:val="003F16F9"/>
    <w:rsid w:val="00430C1F"/>
    <w:rsid w:val="00431AE5"/>
    <w:rsid w:val="00442595"/>
    <w:rsid w:val="0045323E"/>
    <w:rsid w:val="004B0EE1"/>
    <w:rsid w:val="004B551A"/>
    <w:rsid w:val="004C5D20"/>
    <w:rsid w:val="004D0D83"/>
    <w:rsid w:val="004D2A6D"/>
    <w:rsid w:val="004E1DF1"/>
    <w:rsid w:val="004E3844"/>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84308"/>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0B"/>
    <w:rsid w:val="00856FCA"/>
    <w:rsid w:val="00873B8C"/>
    <w:rsid w:val="00880E3B"/>
    <w:rsid w:val="008A405F"/>
    <w:rsid w:val="008A62A6"/>
    <w:rsid w:val="008C7F34"/>
    <w:rsid w:val="008E580C"/>
    <w:rsid w:val="0090047A"/>
    <w:rsid w:val="00907979"/>
    <w:rsid w:val="00925026"/>
    <w:rsid w:val="00931264"/>
    <w:rsid w:val="00942A4B"/>
    <w:rsid w:val="00961D59"/>
    <w:rsid w:val="0098200F"/>
    <w:rsid w:val="009B2D55"/>
    <w:rsid w:val="009C0343"/>
    <w:rsid w:val="009E0D11"/>
    <w:rsid w:val="00A24A16"/>
    <w:rsid w:val="00A37D14"/>
    <w:rsid w:val="00A5423C"/>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B6127"/>
    <w:rsid w:val="00BD4C35"/>
    <w:rsid w:val="00BF0BBF"/>
    <w:rsid w:val="00BF2B5D"/>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2996"/>
    <w:rsid w:val="00DB5407"/>
    <w:rsid w:val="00DC4A4E"/>
    <w:rsid w:val="00DD1874"/>
    <w:rsid w:val="00DD63BD"/>
    <w:rsid w:val="00DF05DB"/>
    <w:rsid w:val="00DF7E20"/>
    <w:rsid w:val="00E172C6"/>
    <w:rsid w:val="00E24309"/>
    <w:rsid w:val="00E53D82"/>
    <w:rsid w:val="00E9330A"/>
    <w:rsid w:val="00EE6B97"/>
    <w:rsid w:val="00EF30F1"/>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0797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07979"/>
    <w:rPr>
      <w:rFonts w:ascii="Calibri" w:hAnsi="Calibri" w:cs="Calibri"/>
      <w:noProof/>
      <w:lang w:val="en-US"/>
    </w:rPr>
  </w:style>
  <w:style w:type="paragraph" w:customStyle="1" w:styleId="EndNoteBibliography">
    <w:name w:val="EndNote Bibliography"/>
    <w:basedOn w:val="Normal"/>
    <w:link w:val="EndNoteBibliographyChar"/>
    <w:rsid w:val="00907979"/>
    <w:rPr>
      <w:rFonts w:ascii="Calibri" w:hAnsi="Calibri" w:cs="Calibri"/>
      <w:noProof/>
      <w:lang w:val="en-US"/>
    </w:rPr>
  </w:style>
  <w:style w:type="character" w:customStyle="1" w:styleId="EndNoteBibliographyChar">
    <w:name w:val="EndNote Bibliography Char"/>
    <w:basedOn w:val="DefaultParagraphFont"/>
    <w:link w:val="EndNoteBibliography"/>
    <w:rsid w:val="00907979"/>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0797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07979"/>
    <w:rPr>
      <w:rFonts w:ascii="Calibri" w:hAnsi="Calibri" w:cs="Calibri"/>
      <w:noProof/>
      <w:lang w:val="en-US"/>
    </w:rPr>
  </w:style>
  <w:style w:type="paragraph" w:customStyle="1" w:styleId="EndNoteBibliography">
    <w:name w:val="EndNote Bibliography"/>
    <w:basedOn w:val="Normal"/>
    <w:link w:val="EndNoteBibliographyChar"/>
    <w:rsid w:val="00907979"/>
    <w:rPr>
      <w:rFonts w:ascii="Calibri" w:hAnsi="Calibri" w:cs="Calibri"/>
      <w:noProof/>
      <w:lang w:val="en-US"/>
    </w:rPr>
  </w:style>
  <w:style w:type="character" w:customStyle="1" w:styleId="EndNoteBibliographyChar">
    <w:name w:val="EndNote Bibliography Char"/>
    <w:basedOn w:val="DefaultParagraphFont"/>
    <w:link w:val="EndNoteBibliography"/>
    <w:rsid w:val="0090797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diagnostic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template_biology_item_diagnostic_simple multiple choice.dotx</Template>
  <TotalTime>223</TotalTime>
  <Pages>4</Pages>
  <Words>2249</Words>
  <Characters>12821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14</cp:revision>
  <cp:lastPrinted>2017-02-24T16:20:00Z</cp:lastPrinted>
  <dcterms:created xsi:type="dcterms:W3CDTF">2020-11-05T16:36:00Z</dcterms:created>
  <dcterms:modified xsi:type="dcterms:W3CDTF">2020-11-06T11:02:00Z</dcterms:modified>
</cp:coreProperties>
</file>