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9A585E" w:rsidP="00201AC2">
      <w:pPr>
        <w:spacing w:after="180"/>
        <w:rPr>
          <w:b/>
          <w:sz w:val="44"/>
          <w:szCs w:val="44"/>
        </w:rPr>
      </w:pPr>
      <w:r w:rsidRPr="009A585E">
        <w:rPr>
          <w:b/>
          <w:sz w:val="44"/>
          <w:szCs w:val="44"/>
        </w:rPr>
        <w:t>The year of life</w:t>
      </w:r>
    </w:p>
    <w:p w:rsidR="00201AC2" w:rsidRDefault="00E86415" w:rsidP="00201AC2">
      <w:pPr>
        <w:spacing w:after="180"/>
      </w:pPr>
      <w:r>
        <w:rPr>
          <w:noProof/>
          <w:lang w:eastAsia="en-GB"/>
        </w:rPr>
        <w:drawing>
          <wp:anchor distT="0" distB="0" distL="114300" distR="114300" simplePos="0" relativeHeight="251658240" behindDoc="0" locked="0" layoutInCell="1" allowOverlap="1">
            <wp:simplePos x="0" y="0"/>
            <wp:positionH relativeFrom="margin">
              <wp:posOffset>3848100</wp:posOffset>
            </wp:positionH>
            <wp:positionV relativeFrom="paragraph">
              <wp:posOffset>259080</wp:posOffset>
            </wp:positionV>
            <wp:extent cx="1917065" cy="2027555"/>
            <wp:effectExtent l="171450" t="133350" r="197485" b="2203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lendar.png"/>
                    <pic:cNvPicPr/>
                  </pic:nvPicPr>
                  <pic:blipFill>
                    <a:blip r:embed="rId7" cstate="print">
                      <a:extLst>
                        <a:ext uri="{28A0092B-C50C-407E-A947-70E740481C1C}">
                          <a14:useLocalDpi xmlns:a14="http://schemas.microsoft.com/office/drawing/2010/main" val="0"/>
                        </a:ext>
                      </a:extLst>
                    </a:blip>
                    <a:stretch>
                      <a:fillRect/>
                    </a:stretch>
                  </pic:blipFill>
                  <pic:spPr>
                    <a:xfrm rot="500338">
                      <a:off x="0" y="0"/>
                      <a:ext cx="1917065" cy="2027555"/>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rsidR="00201AC2" w:rsidRDefault="009172A0" w:rsidP="00E86415">
      <w:pPr>
        <w:spacing w:after="180"/>
        <w:ind w:right="4064"/>
      </w:pPr>
      <w:r>
        <w:t>The oldest rocks on Earth are approximately 4.4</w:t>
      </w:r>
      <w:r w:rsidR="00E86415">
        <w:t xml:space="preserve"> billion years </w:t>
      </w:r>
      <w:r>
        <w:t>old</w:t>
      </w:r>
      <w:r w:rsidR="00E86415">
        <w:t>.</w:t>
      </w:r>
    </w:p>
    <w:p w:rsidR="00E86415" w:rsidRDefault="00E86415" w:rsidP="00E86415">
      <w:pPr>
        <w:spacing w:after="180"/>
        <w:ind w:right="4064"/>
      </w:pPr>
      <w:r>
        <w:t xml:space="preserve">This evidence makes scientists think </w:t>
      </w:r>
      <w:r w:rsidR="009172A0">
        <w:t xml:space="preserve">that the </w:t>
      </w:r>
      <w:r>
        <w:t xml:space="preserve">Earth </w:t>
      </w:r>
      <w:r w:rsidR="009172A0">
        <w:t>is</w:t>
      </w:r>
      <w:r>
        <w:t xml:space="preserve"> approximately </w:t>
      </w:r>
      <w:r w:rsidR="009172A0">
        <w:t>4</w:t>
      </w:r>
      <w:r>
        <w:t xml:space="preserve">.5 billion years </w:t>
      </w:r>
      <w:r w:rsidR="009172A0">
        <w:t>old</w:t>
      </w:r>
      <w:r>
        <w:t>.</w:t>
      </w:r>
    </w:p>
    <w:p w:rsidR="00E86415" w:rsidRDefault="00E86415" w:rsidP="00E86415">
      <w:pPr>
        <w:spacing w:after="180"/>
        <w:ind w:right="4064"/>
      </w:pPr>
    </w:p>
    <w:p w:rsidR="00E86415" w:rsidRDefault="00E86415" w:rsidP="00E86415">
      <w:pPr>
        <w:spacing w:after="180"/>
        <w:ind w:right="4064"/>
      </w:pPr>
      <w:r>
        <w:t xml:space="preserve">Imagine if that </w:t>
      </w:r>
      <w:r w:rsidR="009172A0">
        <w:t>4</w:t>
      </w:r>
      <w:r>
        <w:t>.5 billion years was compressed into one single year.</w:t>
      </w:r>
    </w:p>
    <w:p w:rsidR="00E86415" w:rsidRDefault="00E86415" w:rsidP="00E86415">
      <w:pPr>
        <w:spacing w:after="180"/>
        <w:ind w:right="4064"/>
      </w:pPr>
      <w:r>
        <w:t xml:space="preserve">In this </w:t>
      </w:r>
      <w:r w:rsidR="00E40EEC">
        <w:t xml:space="preserve">imaginary </w:t>
      </w:r>
      <w:r>
        <w:t>year:</w:t>
      </w:r>
    </w:p>
    <w:p w:rsidR="00E86415" w:rsidRDefault="00E86415" w:rsidP="00832894">
      <w:pPr>
        <w:pStyle w:val="ListParagraph"/>
        <w:numPr>
          <w:ilvl w:val="0"/>
          <w:numId w:val="4"/>
        </w:numPr>
        <w:spacing w:after="180"/>
        <w:ind w:left="714" w:right="4065" w:hanging="357"/>
        <w:contextualSpacing w:val="0"/>
      </w:pPr>
      <w:r>
        <w:t xml:space="preserve">The </w:t>
      </w:r>
      <w:r w:rsidR="009172A0">
        <w:t>Earth was formed on</w:t>
      </w:r>
      <w:r>
        <w:t xml:space="preserve"> </w:t>
      </w:r>
      <w:r w:rsidRPr="009172A0">
        <w:rPr>
          <w:b/>
        </w:rPr>
        <w:t>1</w:t>
      </w:r>
      <w:r w:rsidRPr="009172A0">
        <w:rPr>
          <w:b/>
          <w:vertAlign w:val="superscript"/>
        </w:rPr>
        <w:t>st</w:t>
      </w:r>
      <w:r w:rsidRPr="009172A0">
        <w:rPr>
          <w:b/>
        </w:rPr>
        <w:t xml:space="preserve"> January</w:t>
      </w:r>
      <w:r>
        <w:t>.</w:t>
      </w:r>
    </w:p>
    <w:p w:rsidR="00E86415" w:rsidRDefault="00E86415" w:rsidP="00E86415">
      <w:pPr>
        <w:pStyle w:val="ListParagraph"/>
        <w:numPr>
          <w:ilvl w:val="0"/>
          <w:numId w:val="4"/>
        </w:numPr>
        <w:spacing w:after="180"/>
        <w:ind w:right="4064"/>
      </w:pPr>
      <w:r>
        <w:t xml:space="preserve">The present day </w:t>
      </w:r>
      <w:r w:rsidR="009172A0">
        <w:t>is</w:t>
      </w:r>
      <w:r>
        <w:t xml:space="preserve"> at the very end of </w:t>
      </w:r>
      <w:r w:rsidR="009172A0">
        <w:br w:type="textWrapping" w:clear="all"/>
      </w:r>
      <w:r w:rsidRPr="009172A0">
        <w:rPr>
          <w:b/>
        </w:rPr>
        <w:t>31</w:t>
      </w:r>
      <w:r w:rsidRPr="009172A0">
        <w:rPr>
          <w:b/>
          <w:vertAlign w:val="superscript"/>
        </w:rPr>
        <w:t>st</w:t>
      </w:r>
      <w:r w:rsidRPr="009172A0">
        <w:rPr>
          <w:b/>
        </w:rPr>
        <w:t xml:space="preserve"> December</w:t>
      </w:r>
      <w:r>
        <w:t>.</w:t>
      </w:r>
    </w:p>
    <w:p w:rsidR="00E86415" w:rsidRDefault="00E86415" w:rsidP="00E86415">
      <w:pPr>
        <w:spacing w:after="180"/>
        <w:ind w:right="4064"/>
      </w:pPr>
    </w:p>
    <w:p w:rsidR="009172A0" w:rsidRDefault="009172A0" w:rsidP="009172A0">
      <w:pPr>
        <w:spacing w:after="180"/>
        <w:ind w:right="-46"/>
      </w:pPr>
      <w:r>
        <w:t>The oldest fossils ever discovered are of organisms that lived approximately 3.5 billion years ago.</w:t>
      </w:r>
    </w:p>
    <w:p w:rsidR="009172A0" w:rsidRDefault="009172A0" w:rsidP="009172A0">
      <w:pPr>
        <w:spacing w:after="180"/>
        <w:ind w:right="-46"/>
      </w:pPr>
      <w:r>
        <w:t xml:space="preserve">This fossil evidence makes scientists think that the first living organisms appeared on Earth approximately 3.8 billion years ago. In our imaginary year, this would be </w:t>
      </w:r>
      <w:r w:rsidRPr="009172A0">
        <w:rPr>
          <w:b/>
        </w:rPr>
        <w:t>25</w:t>
      </w:r>
      <w:r w:rsidRPr="009172A0">
        <w:rPr>
          <w:b/>
          <w:vertAlign w:val="superscript"/>
        </w:rPr>
        <w:t>th</w:t>
      </w:r>
      <w:r w:rsidRPr="009172A0">
        <w:rPr>
          <w:b/>
        </w:rPr>
        <w:t xml:space="preserve"> February</w:t>
      </w:r>
      <w:r>
        <w:t>.</w:t>
      </w:r>
    </w:p>
    <w:p w:rsidR="009172A0" w:rsidRDefault="009172A0" w:rsidP="00E86415">
      <w:pPr>
        <w:spacing w:after="180"/>
      </w:pPr>
    </w:p>
    <w:p w:rsidR="00E86415" w:rsidRDefault="00E86415" w:rsidP="00E86415">
      <w:pPr>
        <w:spacing w:after="180"/>
      </w:pPr>
      <w:r>
        <w:t xml:space="preserve">We could use fossil evidence to add </w:t>
      </w:r>
      <w:r w:rsidR="009172A0">
        <w:t xml:space="preserve">other </w:t>
      </w:r>
      <w:r>
        <w:t xml:space="preserve">events </w:t>
      </w:r>
      <w:r w:rsidR="007E0E98">
        <w:t>from</w:t>
      </w:r>
      <w:r>
        <w:t xml:space="preserve"> the history of life</w:t>
      </w:r>
      <w:r w:rsidR="009172A0">
        <w:t xml:space="preserve"> to </w:t>
      </w:r>
      <w:r w:rsidR="007E0E98">
        <w:t>our</w:t>
      </w:r>
      <w:r w:rsidR="009172A0">
        <w:t xml:space="preserve"> </w:t>
      </w:r>
      <w:r w:rsidR="00E40EEC">
        <w:t xml:space="preserve">imaginary </w:t>
      </w:r>
      <w:r>
        <w:t>year.</w:t>
      </w:r>
    </w:p>
    <w:p w:rsidR="00B23B31" w:rsidRDefault="00B23B31" w:rsidP="00CB5BDB">
      <w:pPr>
        <w:spacing w:after="360"/>
      </w:pPr>
    </w:p>
    <w:p w:rsidR="00201AC2" w:rsidRPr="00E172C6" w:rsidRDefault="00201AC2" w:rsidP="00CB5BDB">
      <w:pPr>
        <w:spacing w:after="360"/>
        <w:rPr>
          <w:b/>
        </w:rPr>
      </w:pPr>
      <w:r>
        <w:rPr>
          <w:b/>
        </w:rPr>
        <w:t xml:space="preserve">To </w:t>
      </w:r>
      <w:r w:rsidR="00E86415">
        <w:rPr>
          <w:b/>
        </w:rPr>
        <w:t>talk about in your group</w:t>
      </w:r>
    </w:p>
    <w:p w:rsidR="00E86415" w:rsidRDefault="00E86415" w:rsidP="00CB5BDB">
      <w:pPr>
        <w:spacing w:after="360"/>
      </w:pPr>
      <w:r>
        <w:t xml:space="preserve">Your teacher will give you some events </w:t>
      </w:r>
      <w:r w:rsidR="00E40EEC">
        <w:t>from</w:t>
      </w:r>
      <w:r>
        <w:t xml:space="preserve"> the history of life</w:t>
      </w:r>
      <w:r w:rsidR="00E40EEC">
        <w:t xml:space="preserve"> on Earth</w:t>
      </w:r>
      <w:r>
        <w:t>.</w:t>
      </w:r>
    </w:p>
    <w:p w:rsidR="00201AC2" w:rsidRDefault="00E86415" w:rsidP="00CB5BDB">
      <w:pPr>
        <w:pStyle w:val="ListParagraph"/>
        <w:numPr>
          <w:ilvl w:val="0"/>
          <w:numId w:val="5"/>
        </w:numPr>
        <w:spacing w:after="360"/>
        <w:ind w:left="425" w:hanging="357"/>
        <w:contextualSpacing w:val="0"/>
      </w:pPr>
      <w:r>
        <w:t xml:space="preserve">Where in the </w:t>
      </w:r>
      <w:r w:rsidR="00E40EEC">
        <w:t xml:space="preserve">imaginary </w:t>
      </w:r>
      <w:r>
        <w:t xml:space="preserve">year would you put </w:t>
      </w:r>
      <w:r w:rsidR="00E40EEC">
        <w:t>each</w:t>
      </w:r>
      <w:r>
        <w:t xml:space="preserve"> event </w:t>
      </w:r>
      <w:r w:rsidR="00E40EEC">
        <w:t>from</w:t>
      </w:r>
      <w:r>
        <w:t xml:space="preserve"> the history of life?</w:t>
      </w:r>
    </w:p>
    <w:p w:rsidR="00E86415" w:rsidRDefault="00E86415" w:rsidP="00E86415">
      <w:pPr>
        <w:pStyle w:val="ListParagraph"/>
        <w:numPr>
          <w:ilvl w:val="0"/>
          <w:numId w:val="5"/>
        </w:numPr>
        <w:spacing w:after="180"/>
        <w:ind w:left="426" w:hanging="357"/>
        <w:contextualSpacing w:val="0"/>
      </w:pPr>
      <w:r>
        <w:t>What are you</w:t>
      </w:r>
      <w:r w:rsidR="00E40EEC">
        <w:t>r</w:t>
      </w:r>
      <w:r>
        <w:t xml:space="preserve"> reasons for putting each event where you did?</w:t>
      </w:r>
    </w:p>
    <w:p w:rsidR="002F41B2" w:rsidRDefault="002F41B2" w:rsidP="002F41B2">
      <w:pPr>
        <w:spacing w:after="180"/>
      </w:pPr>
    </w:p>
    <w:p w:rsidR="00832894" w:rsidRDefault="00832894" w:rsidP="006F3279">
      <w:pPr>
        <w:spacing w:after="240"/>
        <w:rPr>
          <w:szCs w:val="18"/>
        </w:rPr>
        <w:sectPr w:rsidR="00832894" w:rsidSect="00642ECD">
          <w:headerReference w:type="default" r:id="rId8"/>
          <w:footerReference w:type="default" r:id="rId9"/>
          <w:pgSz w:w="11906" w:h="16838" w:code="9"/>
          <w:pgMar w:top="1440" w:right="1440" w:bottom="1440" w:left="1440" w:header="709" w:footer="567" w:gutter="0"/>
          <w:cols w:space="708"/>
          <w:docGrid w:linePitch="360"/>
        </w:sectPr>
      </w:pPr>
    </w:p>
    <w:p w:rsidR="00201AC2" w:rsidRDefault="00AA2EC9" w:rsidP="006F3279">
      <w:pPr>
        <w:spacing w:after="240"/>
        <w:rPr>
          <w:szCs w:val="18"/>
        </w:rPr>
      </w:pPr>
      <w:r w:rsidRPr="009A585E">
        <w:rPr>
          <w:b/>
          <w:sz w:val="44"/>
          <w:szCs w:val="44"/>
        </w:rPr>
        <w:lastRenderedPageBreak/>
        <w:t>The year of life</w:t>
      </w:r>
    </w:p>
    <w:p w:rsidR="00832894" w:rsidRDefault="00BF119A" w:rsidP="006F3279">
      <w:pPr>
        <w:spacing w:after="240"/>
        <w:rPr>
          <w:szCs w:val="18"/>
        </w:rPr>
      </w:pPr>
      <w:r>
        <w:rPr>
          <w:noProof/>
          <w:szCs w:val="18"/>
          <w:lang w:eastAsia="en-GB"/>
        </w:rPr>
        <w:drawing>
          <wp:anchor distT="0" distB="0" distL="114300" distR="114300" simplePos="0" relativeHeight="251660288" behindDoc="0" locked="0" layoutInCell="1" allowOverlap="1">
            <wp:simplePos x="0" y="0"/>
            <wp:positionH relativeFrom="margin">
              <wp:posOffset>38100</wp:posOffset>
            </wp:positionH>
            <wp:positionV relativeFrom="paragraph">
              <wp:posOffset>203835</wp:posOffset>
            </wp:positionV>
            <wp:extent cx="821525" cy="829945"/>
            <wp:effectExtent l="0" t="0" r="0" b="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lue marbl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21525" cy="829945"/>
                    </a:xfrm>
                    <a:prstGeom prst="rect">
                      <a:avLst/>
                    </a:prstGeom>
                  </pic:spPr>
                </pic:pic>
              </a:graphicData>
            </a:graphic>
            <wp14:sizeRelH relativeFrom="margin">
              <wp14:pctWidth>0</wp14:pctWidth>
            </wp14:sizeRelH>
            <wp14:sizeRelV relativeFrom="margin">
              <wp14:pctHeight>0</wp14:pctHeight>
            </wp14:sizeRelV>
          </wp:anchor>
        </w:drawing>
      </w:r>
    </w:p>
    <w:p w:rsidR="00AA2EC9" w:rsidRDefault="00AA2EC9" w:rsidP="006F3279">
      <w:pPr>
        <w:spacing w:after="240"/>
        <w:rPr>
          <w:szCs w:val="18"/>
        </w:rPr>
      </w:pPr>
    </w:p>
    <w:p w:rsidR="00AA2EC9" w:rsidRDefault="00AA2EC9" w:rsidP="006F3279">
      <w:pPr>
        <w:spacing w:after="240"/>
        <w:rPr>
          <w:szCs w:val="18"/>
        </w:rPr>
      </w:pPr>
    </w:p>
    <w:p w:rsidR="00AA2EC9" w:rsidRDefault="00BF119A" w:rsidP="006F3279">
      <w:pPr>
        <w:spacing w:after="240"/>
        <w:rPr>
          <w:szCs w:val="18"/>
        </w:rPr>
      </w:pPr>
      <w:r>
        <w:rPr>
          <w:noProof/>
          <w:szCs w:val="18"/>
          <w:lang w:eastAsia="en-GB"/>
        </w:rPr>
        <mc:AlternateContent>
          <mc:Choice Requires="wps">
            <w:drawing>
              <wp:anchor distT="0" distB="0" distL="114300" distR="114300" simplePos="0" relativeHeight="251659264" behindDoc="0" locked="0" layoutInCell="1" allowOverlap="1">
                <wp:simplePos x="0" y="0"/>
                <wp:positionH relativeFrom="margin">
                  <wp:posOffset>114300</wp:posOffset>
                </wp:positionH>
                <wp:positionV relativeFrom="paragraph">
                  <wp:posOffset>158750</wp:posOffset>
                </wp:positionV>
                <wp:extent cx="1266825" cy="647700"/>
                <wp:effectExtent l="0" t="0" r="9525" b="0"/>
                <wp:wrapNone/>
                <wp:docPr id="11" name="Text Box 11"/>
                <wp:cNvGraphicFramePr/>
                <a:graphic xmlns:a="http://schemas.openxmlformats.org/drawingml/2006/main">
                  <a:graphicData uri="http://schemas.microsoft.com/office/word/2010/wordprocessingShape">
                    <wps:wsp>
                      <wps:cNvSpPr txBox="1"/>
                      <wps:spPr>
                        <a:xfrm>
                          <a:off x="0" y="0"/>
                          <a:ext cx="1266825" cy="647700"/>
                        </a:xfrm>
                        <a:prstGeom prst="rect">
                          <a:avLst/>
                        </a:prstGeom>
                        <a:solidFill>
                          <a:schemeClr val="lt1"/>
                        </a:solidFill>
                        <a:ln w="6350">
                          <a:noFill/>
                        </a:ln>
                      </wps:spPr>
                      <wps:txbx>
                        <w:txbxContent>
                          <w:p w:rsidR="00A73253" w:rsidRPr="00A73253" w:rsidRDefault="00A73253" w:rsidP="000535DC">
                            <w:pPr>
                              <w:spacing w:after="120"/>
                              <w:rPr>
                                <w:b/>
                              </w:rPr>
                            </w:pPr>
                            <w:r w:rsidRPr="00A73253">
                              <w:rPr>
                                <w:b/>
                              </w:rPr>
                              <w:t>1</w:t>
                            </w:r>
                            <w:r w:rsidRPr="00A73253">
                              <w:rPr>
                                <w:b/>
                                <w:vertAlign w:val="superscript"/>
                              </w:rPr>
                              <w:t>st</w:t>
                            </w:r>
                            <w:r w:rsidRPr="00A73253">
                              <w:rPr>
                                <w:b/>
                              </w:rPr>
                              <w:t xml:space="preserve"> January</w:t>
                            </w:r>
                          </w:p>
                          <w:p w:rsidR="00A73253" w:rsidRDefault="00A73253" w:rsidP="00BF119A">
                            <w:pPr>
                              <w:spacing w:after="120"/>
                            </w:pPr>
                            <w:r>
                              <w:t>The Earth is formed.</w:t>
                            </w:r>
                          </w:p>
                          <w:p w:rsidR="00BF119A" w:rsidRPr="00BF119A" w:rsidRDefault="00BF119A" w:rsidP="00A73253">
                            <w:pPr>
                              <w:rPr>
                                <w:i/>
                              </w:rPr>
                            </w:pPr>
                            <w:r w:rsidRPr="00BF119A">
                              <w:rPr>
                                <w:i/>
                              </w:rPr>
                              <w:t>(4.5 billion years ago)</w:t>
                            </w:r>
                          </w:p>
                          <w:p w:rsidR="00A73253" w:rsidRDefault="00A7325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9pt;margin-top:12.5pt;width:99.75pt;height:51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" fillcolor="white [3201]" stroked="f" strokeweight=".5pt">
                <v:textbox inset="0,0,0,0">
                  <w:txbxContent>
                    <w:p w:rsidR="00A73253" w:rsidRPr="00A73253" w:rsidRDefault="00A73253" w:rsidP="000535DC">
                      <w:pPr>
                        <w:spacing w:after="120"/>
                        <w:rPr>
                          <w:b/>
                        </w:rPr>
                      </w:pPr>
                      <w:r w:rsidRPr="00A73253">
                        <w:rPr>
                          <w:b/>
                        </w:rPr>
                        <w:t>1</w:t>
                      </w:r>
                      <w:r w:rsidRPr="00A73253">
                        <w:rPr>
                          <w:b/>
                          <w:vertAlign w:val="superscript"/>
                        </w:rPr>
                        <w:t>st</w:t>
                      </w:r>
                      <w:r w:rsidRPr="00A73253">
                        <w:rPr>
                          <w:b/>
                        </w:rPr>
                        <w:t xml:space="preserve"> January</w:t>
                      </w:r>
                    </w:p>
                    <w:p w:rsidR="00A73253" w:rsidRDefault="00A73253" w:rsidP="00BF119A">
                      <w:pPr>
                        <w:spacing w:after="120"/>
                      </w:pPr>
                      <w:r>
                        <w:t>The Earth is formed.</w:t>
                      </w:r>
                    </w:p>
                    <w:p w:rsidR="00BF119A" w:rsidRPr="00BF119A" w:rsidRDefault="00BF119A" w:rsidP="00A73253">
                      <w:pPr>
                        <w:rPr>
                          <w:i/>
                        </w:rPr>
                      </w:pPr>
                      <w:r w:rsidRPr="00BF119A">
                        <w:rPr>
                          <w:i/>
                        </w:rPr>
                        <w:t>(4.5 billion years ago)</w:t>
                      </w:r>
                    </w:p>
                    <w:p w:rsidR="00A73253" w:rsidRDefault="00A73253"/>
                  </w:txbxContent>
                </v:textbox>
                <w10:wrap anchorx="margin"/>
              </v:shape>
            </w:pict>
          </mc:Fallback>
        </mc:AlternateContent>
      </w:r>
      <w:r>
        <w:rPr>
          <w:noProof/>
          <w:szCs w:val="18"/>
          <w:lang w:eastAsia="en-GB"/>
        </w:rPr>
        <mc:AlternateContent>
          <mc:Choice Requires="wps">
            <w:drawing>
              <wp:anchor distT="0" distB="0" distL="114300" distR="114300" simplePos="0" relativeHeight="251661312" behindDoc="0" locked="0" layoutInCell="1" allowOverlap="1">
                <wp:simplePos x="0" y="0"/>
                <wp:positionH relativeFrom="column">
                  <wp:posOffset>5715</wp:posOffset>
                </wp:positionH>
                <wp:positionV relativeFrom="paragraph">
                  <wp:posOffset>248285</wp:posOffset>
                </wp:positionV>
                <wp:extent cx="0" cy="720000"/>
                <wp:effectExtent l="38100" t="38100" r="57150" b="23495"/>
                <wp:wrapNone/>
                <wp:docPr id="13" name="Straight Connector 13"/>
                <wp:cNvGraphicFramePr/>
                <a:graphic xmlns:a="http://schemas.openxmlformats.org/drawingml/2006/main">
                  <a:graphicData uri="http://schemas.microsoft.com/office/word/2010/wordprocessingShape">
                    <wps:wsp>
                      <wps:cNvCnPr/>
                      <wps:spPr>
                        <a:xfrm flipV="1">
                          <a:off x="0" y="0"/>
                          <a:ext cx="0" cy="720000"/>
                        </a:xfrm>
                        <a:prstGeom prst="line">
                          <a:avLst/>
                        </a:prstGeom>
                        <a:ln w="12700">
                          <a:solidFill>
                            <a:schemeClr val="tx1"/>
                          </a:solidFill>
                          <a:tailEnd type="ova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53AD1F1" id="Straight Connector 13"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5pt,19.55pt" to=".45pt,7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" strokecolor="black [3213]" strokeweight="1pt">
                <v:stroke endarrow="oval"/>
              </v:line>
            </w:pict>
          </mc:Fallback>
        </mc:AlternateContent>
      </w:r>
    </w:p>
    <w:p w:rsidR="00AA2EC9" w:rsidRDefault="00AA2EC9" w:rsidP="006F3279">
      <w:pPr>
        <w:spacing w:after="240"/>
        <w:rPr>
          <w:szCs w:val="18"/>
        </w:rPr>
      </w:pPr>
    </w:p>
    <w:p w:rsidR="00AA2EC9" w:rsidRDefault="00AA2EC9" w:rsidP="006F3279">
      <w:pPr>
        <w:spacing w:after="240"/>
        <w:rPr>
          <w:szCs w:val="18"/>
        </w:rPr>
      </w:pP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324"/>
        <w:gridCol w:w="2324"/>
        <w:gridCol w:w="2325"/>
        <w:gridCol w:w="2325"/>
        <w:gridCol w:w="2325"/>
        <w:gridCol w:w="2325"/>
      </w:tblGrid>
      <w:tr w:rsidR="00AA2EC9" w:rsidTr="000535DC">
        <w:tc>
          <w:tcPr>
            <w:tcW w:w="2324" w:type="dxa"/>
            <w:vAlign w:val="center"/>
          </w:tcPr>
          <w:p w:rsidR="00AA2EC9" w:rsidRDefault="00AA2EC9" w:rsidP="00AA2EC9">
            <w:pPr>
              <w:jc w:val="center"/>
              <w:rPr>
                <w:szCs w:val="18"/>
              </w:rPr>
            </w:pPr>
            <w:r>
              <w:rPr>
                <w:szCs w:val="18"/>
              </w:rPr>
              <w:t>JANUARY</w:t>
            </w:r>
          </w:p>
        </w:tc>
        <w:tc>
          <w:tcPr>
            <w:tcW w:w="2324" w:type="dxa"/>
            <w:vAlign w:val="center"/>
          </w:tcPr>
          <w:p w:rsidR="00AA2EC9" w:rsidRDefault="00364F72" w:rsidP="00AA2EC9">
            <w:pPr>
              <w:jc w:val="center"/>
              <w:rPr>
                <w:szCs w:val="18"/>
              </w:rPr>
            </w:pPr>
            <w:r>
              <w:rPr>
                <w:noProof/>
                <w:szCs w:val="18"/>
                <w:lang w:eastAsia="en-GB"/>
              </w:rPr>
              <mc:AlternateContent>
                <mc:Choice Requires="wps">
                  <w:drawing>
                    <wp:anchor distT="0" distB="0" distL="114300" distR="114300" simplePos="0" relativeHeight="251666432" behindDoc="0" locked="0" layoutInCell="1" allowOverlap="1" wp14:anchorId="21BCBF02" wp14:editId="60F8801F">
                      <wp:simplePos x="0" y="0"/>
                      <wp:positionH relativeFrom="column">
                        <wp:posOffset>1263650</wp:posOffset>
                      </wp:positionH>
                      <wp:positionV relativeFrom="paragraph">
                        <wp:posOffset>176530</wp:posOffset>
                      </wp:positionV>
                      <wp:extent cx="0" cy="359410"/>
                      <wp:effectExtent l="38100" t="0" r="57150" b="59690"/>
                      <wp:wrapNone/>
                      <wp:docPr id="16" name="Straight Connector 16"/>
                      <wp:cNvGraphicFramePr/>
                      <a:graphic xmlns:a="http://schemas.openxmlformats.org/drawingml/2006/main">
                        <a:graphicData uri="http://schemas.microsoft.com/office/word/2010/wordprocessingShape">
                          <wps:wsp>
                            <wps:cNvCnPr/>
                            <wps:spPr>
                              <a:xfrm>
                                <a:off x="0" y="0"/>
                                <a:ext cx="0" cy="359410"/>
                              </a:xfrm>
                              <a:prstGeom prst="line">
                                <a:avLst/>
                              </a:prstGeom>
                              <a:ln w="12700">
                                <a:solidFill>
                                  <a:schemeClr val="tx1"/>
                                </a:solidFill>
                                <a:tailEnd type="ova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76B59E" id="Straight Connector 16"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9.5pt,13.9pt" to="99.5pt,4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" strokecolor="black [3213]" strokeweight="1pt">
                      <v:stroke endarrow="oval"/>
                    </v:line>
                  </w:pict>
                </mc:Fallback>
              </mc:AlternateContent>
            </w:r>
            <w:r w:rsidR="00AA2EC9">
              <w:rPr>
                <w:szCs w:val="18"/>
              </w:rPr>
              <w:t>FEBRUARY</w:t>
            </w:r>
          </w:p>
        </w:tc>
        <w:tc>
          <w:tcPr>
            <w:tcW w:w="2325" w:type="dxa"/>
            <w:vAlign w:val="center"/>
          </w:tcPr>
          <w:p w:rsidR="00AA2EC9" w:rsidRDefault="00AA2EC9" w:rsidP="00AA2EC9">
            <w:pPr>
              <w:jc w:val="center"/>
              <w:rPr>
                <w:szCs w:val="18"/>
              </w:rPr>
            </w:pPr>
            <w:r>
              <w:rPr>
                <w:szCs w:val="18"/>
              </w:rPr>
              <w:t>MARCH</w:t>
            </w:r>
          </w:p>
        </w:tc>
        <w:tc>
          <w:tcPr>
            <w:tcW w:w="2325" w:type="dxa"/>
            <w:vAlign w:val="center"/>
          </w:tcPr>
          <w:p w:rsidR="00AA2EC9" w:rsidRDefault="00AA2EC9" w:rsidP="00AA2EC9">
            <w:pPr>
              <w:jc w:val="center"/>
              <w:rPr>
                <w:szCs w:val="18"/>
              </w:rPr>
            </w:pPr>
            <w:r>
              <w:rPr>
                <w:szCs w:val="18"/>
              </w:rPr>
              <w:t>APRIL</w:t>
            </w:r>
          </w:p>
        </w:tc>
        <w:tc>
          <w:tcPr>
            <w:tcW w:w="2325" w:type="dxa"/>
            <w:vAlign w:val="center"/>
          </w:tcPr>
          <w:p w:rsidR="00AA2EC9" w:rsidRDefault="00AA2EC9" w:rsidP="00AA2EC9">
            <w:pPr>
              <w:jc w:val="center"/>
              <w:rPr>
                <w:szCs w:val="18"/>
              </w:rPr>
            </w:pPr>
            <w:r>
              <w:rPr>
                <w:szCs w:val="18"/>
              </w:rPr>
              <w:t>MAY</w:t>
            </w:r>
          </w:p>
        </w:tc>
        <w:tc>
          <w:tcPr>
            <w:tcW w:w="2325" w:type="dxa"/>
            <w:vAlign w:val="center"/>
          </w:tcPr>
          <w:p w:rsidR="00AA2EC9" w:rsidRDefault="00AA2EC9" w:rsidP="00AA2EC9">
            <w:pPr>
              <w:jc w:val="center"/>
              <w:rPr>
                <w:szCs w:val="18"/>
              </w:rPr>
            </w:pPr>
            <w:r>
              <w:rPr>
                <w:szCs w:val="18"/>
              </w:rPr>
              <w:t>JUNE</w:t>
            </w:r>
          </w:p>
        </w:tc>
      </w:tr>
    </w:tbl>
    <w:p w:rsidR="00AA2EC9" w:rsidRDefault="00364F72" w:rsidP="006F3279">
      <w:pPr>
        <w:spacing w:after="240"/>
        <w:rPr>
          <w:szCs w:val="18"/>
        </w:rPr>
      </w:pPr>
      <w:r>
        <w:rPr>
          <w:noProof/>
          <w:szCs w:val="18"/>
          <w:lang w:eastAsia="en-GB"/>
        </w:rPr>
        <mc:AlternateContent>
          <mc:Choice Requires="wps">
            <w:drawing>
              <wp:anchor distT="0" distB="0" distL="114300" distR="114300" simplePos="0" relativeHeight="251663360" behindDoc="0" locked="0" layoutInCell="1" allowOverlap="1" wp14:anchorId="328BB5E2" wp14:editId="34CD62FD">
                <wp:simplePos x="0" y="0"/>
                <wp:positionH relativeFrom="margin">
                  <wp:posOffset>1439840</wp:posOffset>
                </wp:positionH>
                <wp:positionV relativeFrom="paragraph">
                  <wp:posOffset>259506</wp:posOffset>
                </wp:positionV>
                <wp:extent cx="1271090" cy="1323975"/>
                <wp:effectExtent l="0" t="0" r="5715" b="9525"/>
                <wp:wrapNone/>
                <wp:docPr id="14" name="Text Box 14"/>
                <wp:cNvGraphicFramePr/>
                <a:graphic xmlns:a="http://schemas.openxmlformats.org/drawingml/2006/main">
                  <a:graphicData uri="http://schemas.microsoft.com/office/word/2010/wordprocessingShape">
                    <wps:wsp>
                      <wps:cNvSpPr txBox="1"/>
                      <wps:spPr>
                        <a:xfrm>
                          <a:off x="0" y="0"/>
                          <a:ext cx="1271090" cy="1323975"/>
                        </a:xfrm>
                        <a:prstGeom prst="rect">
                          <a:avLst/>
                        </a:prstGeom>
                        <a:solidFill>
                          <a:schemeClr val="lt1"/>
                        </a:solidFill>
                        <a:ln w="6350">
                          <a:noFill/>
                        </a:ln>
                      </wps:spPr>
                      <wps:txbx>
                        <w:txbxContent>
                          <w:p w:rsidR="00364F72" w:rsidRPr="00A73253" w:rsidRDefault="00364F72" w:rsidP="00364F72">
                            <w:pPr>
                              <w:spacing w:after="120"/>
                              <w:jc w:val="right"/>
                              <w:rPr>
                                <w:b/>
                              </w:rPr>
                            </w:pPr>
                            <w:r>
                              <w:rPr>
                                <w:b/>
                              </w:rPr>
                              <w:t>25</w:t>
                            </w:r>
                            <w:r w:rsidRPr="00364F72">
                              <w:rPr>
                                <w:b/>
                                <w:vertAlign w:val="superscript"/>
                              </w:rPr>
                              <w:t>th</w:t>
                            </w:r>
                            <w:r>
                              <w:rPr>
                                <w:b/>
                              </w:rPr>
                              <w:t xml:space="preserve"> February</w:t>
                            </w:r>
                          </w:p>
                          <w:p w:rsidR="00364F72" w:rsidRDefault="00364F72" w:rsidP="00BF119A">
                            <w:pPr>
                              <w:spacing w:after="120"/>
                              <w:jc w:val="right"/>
                            </w:pPr>
                            <w:r>
                              <w:t>The first organisms appear. They are single living cells.</w:t>
                            </w:r>
                          </w:p>
                          <w:p w:rsidR="00BF119A" w:rsidRPr="00BF119A" w:rsidRDefault="00BF119A" w:rsidP="00364F72">
                            <w:pPr>
                              <w:jc w:val="right"/>
                              <w:rPr>
                                <w:i/>
                              </w:rPr>
                            </w:pPr>
                            <w:r w:rsidRPr="00BF119A">
                              <w:rPr>
                                <w:i/>
                              </w:rPr>
                              <w:t>(3.8 billion years ago)</w:t>
                            </w:r>
                          </w:p>
                          <w:p w:rsidR="00364F72" w:rsidRPr="00BF119A" w:rsidRDefault="00364F72" w:rsidP="00364F72">
                            <w:pPr>
                              <w:jc w:val="right"/>
                              <w:rPr>
                                <w:i/>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8BB5E2" id="Text Box 14" o:spid="_x0000_s1027" type="#_x0000_t202" style="position:absolute;margin-left:113.35pt;margin-top:20.45pt;width:100.1pt;height:104.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" fillcolor="white [3201]" stroked="f" strokeweight=".5pt">
                <v:textbox inset="0,0,0,0">
                  <w:txbxContent>
                    <w:p w:rsidR="00364F72" w:rsidRPr="00A73253" w:rsidRDefault="00364F72" w:rsidP="00364F72">
                      <w:pPr>
                        <w:spacing w:after="120"/>
                        <w:jc w:val="right"/>
                        <w:rPr>
                          <w:b/>
                        </w:rPr>
                      </w:pPr>
                      <w:r>
                        <w:rPr>
                          <w:b/>
                        </w:rPr>
                        <w:t>25</w:t>
                      </w:r>
                      <w:r w:rsidRPr="00364F72">
                        <w:rPr>
                          <w:b/>
                          <w:vertAlign w:val="superscript"/>
                        </w:rPr>
                        <w:t>th</w:t>
                      </w:r>
                      <w:r>
                        <w:rPr>
                          <w:b/>
                        </w:rPr>
                        <w:t xml:space="preserve"> February</w:t>
                      </w:r>
                    </w:p>
                    <w:p w:rsidR="00364F72" w:rsidRDefault="00364F72" w:rsidP="00BF119A">
                      <w:pPr>
                        <w:spacing w:after="120"/>
                        <w:jc w:val="right"/>
                      </w:pPr>
                      <w:r>
                        <w:t>The first organisms appear. They are single living cells.</w:t>
                      </w:r>
                    </w:p>
                    <w:p w:rsidR="00BF119A" w:rsidRPr="00BF119A" w:rsidRDefault="00BF119A" w:rsidP="00364F72">
                      <w:pPr>
                        <w:jc w:val="right"/>
                        <w:rPr>
                          <w:i/>
                        </w:rPr>
                      </w:pPr>
                      <w:r w:rsidRPr="00BF119A">
                        <w:rPr>
                          <w:i/>
                        </w:rPr>
                        <w:t>(3.8 billion years ago)</w:t>
                      </w:r>
                    </w:p>
                    <w:p w:rsidR="00364F72" w:rsidRPr="00BF119A" w:rsidRDefault="00364F72" w:rsidP="00364F72">
                      <w:pPr>
                        <w:jc w:val="right"/>
                        <w:rPr>
                          <w:i/>
                        </w:rPr>
                      </w:pPr>
                    </w:p>
                  </w:txbxContent>
                </v:textbox>
                <w10:wrap anchorx="margin"/>
              </v:shape>
            </w:pict>
          </mc:Fallback>
        </mc:AlternateContent>
      </w:r>
    </w:p>
    <w:p w:rsidR="00832894" w:rsidRDefault="00832894" w:rsidP="006F3279">
      <w:pPr>
        <w:spacing w:after="240"/>
        <w:rPr>
          <w:szCs w:val="18"/>
        </w:rPr>
      </w:pPr>
    </w:p>
    <w:p w:rsidR="00A73253" w:rsidRDefault="00A73253" w:rsidP="006F3279">
      <w:pPr>
        <w:spacing w:after="240"/>
        <w:rPr>
          <w:szCs w:val="18"/>
        </w:rPr>
      </w:pPr>
    </w:p>
    <w:p w:rsidR="00A73253" w:rsidRDefault="00364F72">
      <w:pPr>
        <w:spacing w:after="200" w:line="276" w:lineRule="auto"/>
        <w:rPr>
          <w:szCs w:val="18"/>
        </w:rPr>
      </w:pPr>
      <w:r>
        <w:rPr>
          <w:noProof/>
          <w:szCs w:val="18"/>
          <w:lang w:eastAsia="en-GB"/>
        </w:rPr>
        <w:drawing>
          <wp:anchor distT="0" distB="0" distL="114300" distR="114300" simplePos="0" relativeHeight="251664384" behindDoc="0" locked="0" layoutInCell="1" allowOverlap="1">
            <wp:simplePos x="0" y="0"/>
            <wp:positionH relativeFrom="margin">
              <wp:posOffset>1524000</wp:posOffset>
            </wp:positionH>
            <wp:positionV relativeFrom="paragraph">
              <wp:posOffset>401794</wp:posOffset>
            </wp:positionV>
            <wp:extent cx="1224000" cy="8644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cteria-808751_64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24000" cy="864450"/>
                    </a:xfrm>
                    <a:prstGeom prst="rect">
                      <a:avLst/>
                    </a:prstGeom>
                  </pic:spPr>
                </pic:pic>
              </a:graphicData>
            </a:graphic>
            <wp14:sizeRelH relativeFrom="margin">
              <wp14:pctWidth>0</wp14:pctWidth>
            </wp14:sizeRelH>
            <wp14:sizeRelV relativeFrom="margin">
              <wp14:pctHeight>0</wp14:pctHeight>
            </wp14:sizeRelV>
          </wp:anchor>
        </w:drawing>
      </w:r>
      <w:r w:rsidR="00A73253">
        <w:rPr>
          <w:szCs w:val="18"/>
        </w:rPr>
        <w:br w:type="page"/>
      </w:r>
    </w:p>
    <w:p w:rsidR="00A73253" w:rsidRPr="00A73253" w:rsidRDefault="00A73253" w:rsidP="00A73253">
      <w:pPr>
        <w:spacing w:after="240"/>
        <w:rPr>
          <w:color w:val="FFFFFF" w:themeColor="background1"/>
          <w:szCs w:val="18"/>
        </w:rPr>
      </w:pPr>
      <w:r w:rsidRPr="00A73253">
        <w:rPr>
          <w:b/>
          <w:color w:val="FFFFFF" w:themeColor="background1"/>
          <w:sz w:val="44"/>
          <w:szCs w:val="44"/>
        </w:rPr>
        <w:lastRenderedPageBreak/>
        <w:t>.</w:t>
      </w:r>
    </w:p>
    <w:p w:rsidR="00A73253" w:rsidRDefault="00A73253" w:rsidP="00A73253">
      <w:pPr>
        <w:spacing w:after="240"/>
        <w:rPr>
          <w:szCs w:val="18"/>
        </w:rPr>
      </w:pPr>
    </w:p>
    <w:p w:rsidR="00A73253" w:rsidRDefault="00A73253" w:rsidP="00A73253">
      <w:pPr>
        <w:spacing w:after="240"/>
        <w:rPr>
          <w:szCs w:val="18"/>
        </w:rPr>
      </w:pPr>
    </w:p>
    <w:p w:rsidR="00A73253" w:rsidRDefault="00A73253" w:rsidP="00A73253">
      <w:pPr>
        <w:spacing w:after="240"/>
        <w:rPr>
          <w:szCs w:val="18"/>
        </w:rPr>
      </w:pPr>
    </w:p>
    <w:p w:rsidR="00A73253" w:rsidRDefault="00A73253" w:rsidP="00A73253">
      <w:pPr>
        <w:spacing w:after="240"/>
        <w:rPr>
          <w:szCs w:val="18"/>
        </w:rPr>
      </w:pPr>
    </w:p>
    <w:p w:rsidR="00A73253" w:rsidRDefault="00A73253" w:rsidP="00A73253">
      <w:pPr>
        <w:spacing w:after="240"/>
        <w:rPr>
          <w:szCs w:val="18"/>
        </w:rPr>
      </w:pPr>
    </w:p>
    <w:p w:rsidR="00A73253" w:rsidRDefault="00A73253" w:rsidP="00A73253">
      <w:pPr>
        <w:spacing w:after="240"/>
        <w:rPr>
          <w:szCs w:val="18"/>
        </w:rPr>
      </w:pP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324"/>
        <w:gridCol w:w="2324"/>
        <w:gridCol w:w="2325"/>
        <w:gridCol w:w="2325"/>
        <w:gridCol w:w="2325"/>
        <w:gridCol w:w="2325"/>
      </w:tblGrid>
      <w:tr w:rsidR="00A73253" w:rsidTr="000535DC">
        <w:tc>
          <w:tcPr>
            <w:tcW w:w="2324" w:type="dxa"/>
            <w:vAlign w:val="center"/>
          </w:tcPr>
          <w:p w:rsidR="00A73253" w:rsidRDefault="00A73253" w:rsidP="0071381A">
            <w:pPr>
              <w:jc w:val="center"/>
              <w:rPr>
                <w:szCs w:val="18"/>
              </w:rPr>
            </w:pPr>
            <w:r>
              <w:rPr>
                <w:szCs w:val="18"/>
              </w:rPr>
              <w:t>JULY</w:t>
            </w:r>
          </w:p>
        </w:tc>
        <w:tc>
          <w:tcPr>
            <w:tcW w:w="2324" w:type="dxa"/>
            <w:vAlign w:val="center"/>
          </w:tcPr>
          <w:p w:rsidR="00A73253" w:rsidRDefault="00A73253" w:rsidP="0071381A">
            <w:pPr>
              <w:jc w:val="center"/>
              <w:rPr>
                <w:szCs w:val="18"/>
              </w:rPr>
            </w:pPr>
            <w:r>
              <w:rPr>
                <w:szCs w:val="18"/>
              </w:rPr>
              <w:t>AUGUST</w:t>
            </w:r>
          </w:p>
        </w:tc>
        <w:tc>
          <w:tcPr>
            <w:tcW w:w="2325" w:type="dxa"/>
            <w:vAlign w:val="center"/>
          </w:tcPr>
          <w:p w:rsidR="00A73253" w:rsidRDefault="00A73253" w:rsidP="0071381A">
            <w:pPr>
              <w:jc w:val="center"/>
              <w:rPr>
                <w:szCs w:val="18"/>
              </w:rPr>
            </w:pPr>
            <w:r>
              <w:rPr>
                <w:szCs w:val="18"/>
              </w:rPr>
              <w:t>SEPTEMBER</w:t>
            </w:r>
          </w:p>
        </w:tc>
        <w:tc>
          <w:tcPr>
            <w:tcW w:w="2325" w:type="dxa"/>
            <w:vAlign w:val="center"/>
          </w:tcPr>
          <w:p w:rsidR="00A73253" w:rsidRDefault="00A73253" w:rsidP="0071381A">
            <w:pPr>
              <w:jc w:val="center"/>
              <w:rPr>
                <w:szCs w:val="18"/>
              </w:rPr>
            </w:pPr>
            <w:r>
              <w:rPr>
                <w:szCs w:val="18"/>
              </w:rPr>
              <w:t>OCTOBER</w:t>
            </w:r>
          </w:p>
        </w:tc>
        <w:tc>
          <w:tcPr>
            <w:tcW w:w="2325" w:type="dxa"/>
            <w:vAlign w:val="center"/>
          </w:tcPr>
          <w:p w:rsidR="00A73253" w:rsidRDefault="00A73253" w:rsidP="0071381A">
            <w:pPr>
              <w:jc w:val="center"/>
              <w:rPr>
                <w:szCs w:val="18"/>
              </w:rPr>
            </w:pPr>
            <w:r>
              <w:rPr>
                <w:szCs w:val="18"/>
              </w:rPr>
              <w:t>NOVEMBER</w:t>
            </w:r>
          </w:p>
        </w:tc>
        <w:tc>
          <w:tcPr>
            <w:tcW w:w="2325" w:type="dxa"/>
            <w:vAlign w:val="center"/>
          </w:tcPr>
          <w:p w:rsidR="00A73253" w:rsidRDefault="0012279B" w:rsidP="0071381A">
            <w:pPr>
              <w:jc w:val="center"/>
              <w:rPr>
                <w:szCs w:val="18"/>
              </w:rPr>
            </w:pPr>
            <w:r w:rsidRPr="0012279B">
              <w:rPr>
                <w:noProof/>
                <w:szCs w:val="18"/>
                <w:lang w:eastAsia="en-GB"/>
              </w:rPr>
              <mc:AlternateContent>
                <mc:Choice Requires="wps">
                  <w:drawing>
                    <wp:anchor distT="0" distB="0" distL="114300" distR="114300" simplePos="0" relativeHeight="251669504" behindDoc="0" locked="0" layoutInCell="1" allowOverlap="1" wp14:anchorId="496BCB5F" wp14:editId="4765E41D">
                      <wp:simplePos x="0" y="0"/>
                      <wp:positionH relativeFrom="column">
                        <wp:posOffset>1401445</wp:posOffset>
                      </wp:positionH>
                      <wp:positionV relativeFrom="paragraph">
                        <wp:posOffset>167640</wp:posOffset>
                      </wp:positionV>
                      <wp:extent cx="0" cy="359410"/>
                      <wp:effectExtent l="38100" t="0" r="57150" b="59690"/>
                      <wp:wrapNone/>
                      <wp:docPr id="18" name="Straight Connector 18"/>
                      <wp:cNvGraphicFramePr/>
                      <a:graphic xmlns:a="http://schemas.openxmlformats.org/drawingml/2006/main">
                        <a:graphicData uri="http://schemas.microsoft.com/office/word/2010/wordprocessingShape">
                          <wps:wsp>
                            <wps:cNvCnPr/>
                            <wps:spPr>
                              <a:xfrm>
                                <a:off x="0" y="0"/>
                                <a:ext cx="0" cy="359410"/>
                              </a:xfrm>
                              <a:prstGeom prst="line">
                                <a:avLst/>
                              </a:prstGeom>
                              <a:ln w="12700">
                                <a:solidFill>
                                  <a:schemeClr val="tx1"/>
                                </a:solidFill>
                                <a:tailEnd type="ova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DA1B03" id="Straight Connector 1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35pt,13.2pt" to="110.3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" strokecolor="black [3213]" strokeweight="1pt">
                      <v:stroke endarrow="oval"/>
                    </v:line>
                  </w:pict>
                </mc:Fallback>
              </mc:AlternateContent>
            </w:r>
            <w:r w:rsidR="00A73253">
              <w:rPr>
                <w:szCs w:val="18"/>
              </w:rPr>
              <w:t>DECEMBER</w:t>
            </w:r>
          </w:p>
        </w:tc>
      </w:tr>
    </w:tbl>
    <w:p w:rsidR="00A73253" w:rsidRDefault="0012279B" w:rsidP="00A73253">
      <w:pPr>
        <w:spacing w:after="240"/>
        <w:rPr>
          <w:szCs w:val="18"/>
        </w:rPr>
      </w:pPr>
      <w:r w:rsidRPr="0012279B">
        <w:rPr>
          <w:noProof/>
          <w:szCs w:val="18"/>
          <w:lang w:eastAsia="en-GB"/>
        </w:rPr>
        <mc:AlternateContent>
          <mc:Choice Requires="wps">
            <w:drawing>
              <wp:anchor distT="0" distB="0" distL="114300" distR="114300" simplePos="0" relativeHeight="251668480" behindDoc="0" locked="0" layoutInCell="1" allowOverlap="1" wp14:anchorId="5F50693D" wp14:editId="2AE2209A">
                <wp:simplePos x="0" y="0"/>
                <wp:positionH relativeFrom="margin">
                  <wp:posOffset>7527341</wp:posOffset>
                </wp:positionH>
                <wp:positionV relativeFrom="paragraph">
                  <wp:posOffset>247879</wp:posOffset>
                </wp:positionV>
                <wp:extent cx="1209675" cy="885139"/>
                <wp:effectExtent l="0" t="0" r="9525" b="0"/>
                <wp:wrapNone/>
                <wp:docPr id="17" name="Text Box 17"/>
                <wp:cNvGraphicFramePr/>
                <a:graphic xmlns:a="http://schemas.openxmlformats.org/drawingml/2006/main">
                  <a:graphicData uri="http://schemas.microsoft.com/office/word/2010/wordprocessingShape">
                    <wps:wsp>
                      <wps:cNvSpPr txBox="1"/>
                      <wps:spPr>
                        <a:xfrm>
                          <a:off x="0" y="0"/>
                          <a:ext cx="1209675" cy="885139"/>
                        </a:xfrm>
                        <a:prstGeom prst="rect">
                          <a:avLst/>
                        </a:prstGeom>
                        <a:solidFill>
                          <a:schemeClr val="lt1"/>
                        </a:solidFill>
                        <a:ln w="6350">
                          <a:noFill/>
                        </a:ln>
                      </wps:spPr>
                      <wps:txbx>
                        <w:txbxContent>
                          <w:p w:rsidR="0012279B" w:rsidRDefault="0012279B" w:rsidP="0012279B">
                            <w:pPr>
                              <w:jc w:val="right"/>
                              <w:rPr>
                                <w:b/>
                              </w:rPr>
                            </w:pPr>
                            <w:r>
                              <w:rPr>
                                <w:b/>
                              </w:rPr>
                              <w:t>31</w:t>
                            </w:r>
                            <w:r w:rsidRPr="0012279B">
                              <w:rPr>
                                <w:b/>
                                <w:vertAlign w:val="superscript"/>
                              </w:rPr>
                              <w:t>st</w:t>
                            </w:r>
                            <w:r>
                              <w:rPr>
                                <w:b/>
                              </w:rPr>
                              <w:t xml:space="preserve"> December</w:t>
                            </w:r>
                          </w:p>
                          <w:p w:rsidR="0012279B" w:rsidRPr="0012279B" w:rsidRDefault="0012279B" w:rsidP="0012279B">
                            <w:pPr>
                              <w:spacing w:after="120"/>
                              <w:jc w:val="right"/>
                              <w:rPr>
                                <w:i/>
                              </w:rPr>
                            </w:pPr>
                            <w:r>
                              <w:rPr>
                                <w:i/>
                              </w:rPr>
                              <w:t>11:59 p.m.</w:t>
                            </w:r>
                          </w:p>
                          <w:p w:rsidR="0012279B" w:rsidRDefault="0012279B" w:rsidP="00BF119A">
                            <w:pPr>
                              <w:spacing w:after="120"/>
                              <w:jc w:val="right"/>
                            </w:pPr>
                            <w:r>
                              <w:t>The present day.</w:t>
                            </w:r>
                          </w:p>
                          <w:p w:rsidR="0012279B" w:rsidRPr="00BF119A" w:rsidRDefault="00BF119A" w:rsidP="0012279B">
                            <w:pPr>
                              <w:jc w:val="right"/>
                              <w:rPr>
                                <w:i/>
                              </w:rPr>
                            </w:pPr>
                            <w:r w:rsidRPr="00BF119A">
                              <w:rPr>
                                <w:i/>
                              </w:rPr>
                              <w:t>(0 years ago)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50693D" id="Text Box 17" o:spid="_x0000_s1028" type="#_x0000_t202" style="position:absolute;margin-left:592.7pt;margin-top:19.5pt;width:95.25pt;height:69.7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" fillcolor="white [3201]" stroked="f" strokeweight=".5pt">
                <v:textbox inset="0,0,0,0">
                  <w:txbxContent>
                    <w:p w:rsidR="0012279B" w:rsidRDefault="0012279B" w:rsidP="0012279B">
                      <w:pPr>
                        <w:jc w:val="right"/>
                        <w:rPr>
                          <w:b/>
                        </w:rPr>
                      </w:pPr>
                      <w:r>
                        <w:rPr>
                          <w:b/>
                        </w:rPr>
                        <w:t>31</w:t>
                      </w:r>
                      <w:r w:rsidRPr="0012279B">
                        <w:rPr>
                          <w:b/>
                          <w:vertAlign w:val="superscript"/>
                        </w:rPr>
                        <w:t>st</w:t>
                      </w:r>
                      <w:r>
                        <w:rPr>
                          <w:b/>
                        </w:rPr>
                        <w:t xml:space="preserve"> December</w:t>
                      </w:r>
                    </w:p>
                    <w:p w:rsidR="0012279B" w:rsidRPr="0012279B" w:rsidRDefault="0012279B" w:rsidP="0012279B">
                      <w:pPr>
                        <w:spacing w:after="120"/>
                        <w:jc w:val="right"/>
                        <w:rPr>
                          <w:i/>
                        </w:rPr>
                      </w:pPr>
                      <w:r>
                        <w:rPr>
                          <w:i/>
                        </w:rPr>
                        <w:t>11:59 p.m.</w:t>
                      </w:r>
                    </w:p>
                    <w:p w:rsidR="0012279B" w:rsidRDefault="0012279B" w:rsidP="00BF119A">
                      <w:pPr>
                        <w:spacing w:after="120"/>
                        <w:jc w:val="right"/>
                      </w:pPr>
                      <w:r>
                        <w:t>The present day.</w:t>
                      </w:r>
                    </w:p>
                    <w:p w:rsidR="0012279B" w:rsidRPr="00BF119A" w:rsidRDefault="00BF119A" w:rsidP="0012279B">
                      <w:pPr>
                        <w:jc w:val="right"/>
                        <w:rPr>
                          <w:i/>
                        </w:rPr>
                      </w:pPr>
                      <w:r w:rsidRPr="00BF119A">
                        <w:rPr>
                          <w:i/>
                        </w:rPr>
                        <w:t>(0 years ago)</w:t>
                      </w:r>
                    </w:p>
                  </w:txbxContent>
                </v:textbox>
                <w10:wrap anchorx="margin"/>
              </v:shape>
            </w:pict>
          </mc:Fallback>
        </mc:AlternateContent>
      </w:r>
    </w:p>
    <w:p w:rsidR="00A73253" w:rsidRDefault="00A73253" w:rsidP="006F3279">
      <w:pPr>
        <w:spacing w:after="240"/>
        <w:rPr>
          <w:szCs w:val="18"/>
        </w:rPr>
      </w:pPr>
    </w:p>
    <w:p w:rsidR="00A73253" w:rsidRPr="00201AC2" w:rsidRDefault="00A73253" w:rsidP="006F3279">
      <w:pPr>
        <w:spacing w:after="240"/>
        <w:rPr>
          <w:szCs w:val="18"/>
        </w:rPr>
      </w:pPr>
    </w:p>
    <w:p w:rsidR="00201AC2" w:rsidRPr="00201AC2" w:rsidRDefault="00BF119A" w:rsidP="006F3279">
      <w:pPr>
        <w:spacing w:after="240"/>
        <w:rPr>
          <w:szCs w:val="18"/>
        </w:rPr>
      </w:pPr>
      <w:r>
        <w:rPr>
          <w:noProof/>
          <w:szCs w:val="18"/>
          <w:lang w:eastAsia="en-GB"/>
        </w:rPr>
        <w:drawing>
          <wp:anchor distT="0" distB="0" distL="114300" distR="114300" simplePos="0" relativeHeight="251670528" behindDoc="0" locked="0" layoutInCell="1" allowOverlap="1">
            <wp:simplePos x="0" y="0"/>
            <wp:positionH relativeFrom="margin">
              <wp:posOffset>7534275</wp:posOffset>
            </wp:positionH>
            <wp:positionV relativeFrom="paragraph">
              <wp:posOffset>213055</wp:posOffset>
            </wp:positionV>
            <wp:extent cx="1223645" cy="809625"/>
            <wp:effectExtent l="0" t="0" r="0" b="952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ty-street-1082252_1280.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23645" cy="809625"/>
                    </a:xfrm>
                    <a:prstGeom prst="rect">
                      <a:avLst/>
                    </a:prstGeom>
                  </pic:spPr>
                </pic:pic>
              </a:graphicData>
            </a:graphic>
            <wp14:sizeRelH relativeFrom="margin">
              <wp14:pctWidth>0</wp14:pctWidth>
            </wp14:sizeRelH>
            <wp14:sizeRelV relativeFrom="margin">
              <wp14:pctHeight>0</wp14:pctHeight>
            </wp14:sizeRelV>
          </wp:anchor>
        </w:drawing>
      </w:r>
    </w:p>
    <w:p w:rsidR="00201AC2" w:rsidRPr="00201AC2" w:rsidRDefault="00201AC2" w:rsidP="006F3279">
      <w:pPr>
        <w:spacing w:after="240"/>
        <w:rPr>
          <w:szCs w:val="18"/>
        </w:rPr>
        <w:sectPr w:rsidR="00201AC2" w:rsidRPr="00201AC2" w:rsidSect="00832894">
          <w:headerReference w:type="default" r:id="rId13"/>
          <w:footerReference w:type="default" r:id="rId14"/>
          <w:pgSz w:w="16838" w:h="11906" w:orient="landscape" w:code="9"/>
          <w:pgMar w:top="1440" w:right="1440" w:bottom="1440" w:left="1440" w:header="709" w:footer="567" w:gutter="0"/>
          <w:cols w:space="708"/>
          <w:docGrid w:linePitch="360"/>
        </w:sectPr>
      </w:pPr>
    </w:p>
    <w:p w:rsidR="00287876" w:rsidRPr="006F3279" w:rsidRDefault="009A585E" w:rsidP="006F3279">
      <w:pPr>
        <w:spacing w:after="240"/>
        <w:rPr>
          <w:i/>
          <w:sz w:val="18"/>
          <w:szCs w:val="18"/>
        </w:rPr>
      </w:pPr>
      <w:r w:rsidRPr="001850F1">
        <w:rPr>
          <w:i/>
          <w:sz w:val="18"/>
          <w:szCs w:val="18"/>
        </w:rPr>
        <w:lastRenderedPageBreak/>
        <w:t>Biology&gt; Big idea BVE: Variation, adaptation and evolution &gt; Topic BVE1: Variation</w:t>
      </w:r>
      <w:r w:rsidRPr="00CA4B46">
        <w:rPr>
          <w:i/>
          <w:sz w:val="18"/>
          <w:szCs w:val="18"/>
        </w:rPr>
        <w:t xml:space="preserve"> &gt; </w:t>
      </w:r>
      <w:r>
        <w:rPr>
          <w:i/>
          <w:sz w:val="18"/>
          <w:szCs w:val="18"/>
        </w:rPr>
        <w:t xml:space="preserve">Key concept </w:t>
      </w:r>
      <w:r w:rsidRPr="00CF60FF">
        <w:rPr>
          <w:i/>
          <w:sz w:val="18"/>
          <w:szCs w:val="18"/>
        </w:rPr>
        <w:t>BVE1.2: Changes in species over time – fossil evidence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9A585E" w:rsidP="006F3279">
            <w:pPr>
              <w:spacing w:after="60"/>
              <w:ind w:left="1304"/>
              <w:rPr>
                <w:b/>
                <w:sz w:val="40"/>
                <w:szCs w:val="40"/>
              </w:rPr>
            </w:pPr>
            <w:r w:rsidRPr="009A585E">
              <w:rPr>
                <w:b/>
                <w:sz w:val="40"/>
                <w:szCs w:val="40"/>
              </w:rPr>
              <w:t>The year of life</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0F28B4">
            <w:pPr>
              <w:spacing w:before="60" w:after="60"/>
            </w:pPr>
            <w:r>
              <w:t xml:space="preserve">Learning </w:t>
            </w:r>
            <w:r w:rsidR="000F28B4">
              <w:t>focus</w:t>
            </w:r>
            <w:r>
              <w:t>:</w:t>
            </w:r>
          </w:p>
        </w:tc>
        <w:tc>
          <w:tcPr>
            <w:tcW w:w="6820" w:type="dxa"/>
          </w:tcPr>
          <w:p w:rsidR="003F16F9" w:rsidRDefault="009A585E" w:rsidP="0007651D">
            <w:pPr>
              <w:spacing w:before="60" w:after="60"/>
            </w:pPr>
            <w:r w:rsidRPr="009A585E">
              <w:t>The fossil record provides evidence that species change over time, but it is incomplete and there are limitations to the conclusions that can be drawn from it.</w:t>
            </w:r>
          </w:p>
        </w:tc>
      </w:tr>
      <w:tr w:rsidR="003F16F9" w:rsidTr="003F16F9">
        <w:trPr>
          <w:trHeight w:val="340"/>
        </w:trPr>
        <w:tc>
          <w:tcPr>
            <w:tcW w:w="2196" w:type="dxa"/>
          </w:tcPr>
          <w:p w:rsidR="003F16F9" w:rsidRDefault="00B75483" w:rsidP="003F16F9">
            <w:pPr>
              <w:spacing w:before="60" w:after="60"/>
            </w:pPr>
            <w:r>
              <w:t>Observable learning outcome</w:t>
            </w:r>
            <w:r w:rsidR="009A585E">
              <w:t>s</w:t>
            </w:r>
            <w:r w:rsidR="003F16F9">
              <w:t>:</w:t>
            </w:r>
          </w:p>
        </w:tc>
        <w:tc>
          <w:tcPr>
            <w:tcW w:w="6820" w:type="dxa"/>
          </w:tcPr>
          <w:p w:rsidR="003F16F9" w:rsidRPr="009A585E" w:rsidRDefault="009A585E" w:rsidP="0007651D">
            <w:pPr>
              <w:spacing w:before="60" w:after="60"/>
            </w:pPr>
            <w:r w:rsidRPr="009A585E">
              <w:t>Recall that fossils provide evidence about organisms from long ago and their habitats.</w:t>
            </w:r>
          </w:p>
          <w:p w:rsidR="009A585E" w:rsidRPr="009A585E" w:rsidRDefault="009A585E" w:rsidP="0007651D">
            <w:pPr>
              <w:spacing w:before="60" w:after="60"/>
            </w:pPr>
            <w:r w:rsidRPr="009A585E">
              <w:t>Recall that fossils are between ten thousand and billions of years old.</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9A585E" w:rsidP="009A585E">
            <w:pPr>
              <w:spacing w:before="60" w:after="60"/>
            </w:pPr>
            <w:r w:rsidRPr="009A585E">
              <w:t>Challenge to thinking</w:t>
            </w:r>
            <w:r>
              <w:t xml:space="preserve">, </w:t>
            </w:r>
            <w:r w:rsidRPr="009A585E">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9A585E" w:rsidP="000505CA">
            <w:pPr>
              <w:spacing w:before="60" w:after="60"/>
            </w:pPr>
            <w:r>
              <w:t>fossils, life, evolution</w:t>
            </w:r>
          </w:p>
        </w:tc>
      </w:tr>
    </w:tbl>
    <w:p w:rsidR="00E172C6" w:rsidRDefault="00E172C6" w:rsidP="00E172C6">
      <w:pPr>
        <w:spacing w:after="180"/>
      </w:pPr>
    </w:p>
    <w:p w:rsidR="004032EA" w:rsidRPr="009A585E" w:rsidRDefault="00725106" w:rsidP="004032EA">
      <w:pPr>
        <w:spacing w:after="180"/>
      </w:pPr>
      <w:r w:rsidRPr="009A585E">
        <w:t>This activity can help develop students’ understanding</w:t>
      </w:r>
      <w:r w:rsidR="009A585E" w:rsidRPr="009A585E">
        <w:t xml:space="preserve"> of the relative ages of fossils and the organisms </w:t>
      </w:r>
      <w:r w:rsidR="00E82F5B">
        <w:t xml:space="preserve">from which </w:t>
      </w:r>
      <w:r w:rsidR="009A585E" w:rsidRPr="009A585E">
        <w:t>they are formed</w:t>
      </w:r>
      <w:r w:rsidR="00E82F5B">
        <w:t>. It can be used in response to misunderstandings</w:t>
      </w:r>
      <w:r w:rsidR="005908A7" w:rsidRPr="009A585E">
        <w:t xml:space="preserve"> </w:t>
      </w:r>
      <w:r w:rsidR="004032EA" w:rsidRPr="009A585E">
        <w:t xml:space="preserve">revealed by the following diagnostic </w:t>
      </w:r>
      <w:r w:rsidR="005908A7" w:rsidRPr="009A585E">
        <w:t>question</w:t>
      </w:r>
      <w:r w:rsidR="004032EA" w:rsidRPr="009A585E">
        <w:t>s:</w:t>
      </w:r>
    </w:p>
    <w:p w:rsidR="004032EA" w:rsidRDefault="004032EA" w:rsidP="004032EA">
      <w:pPr>
        <w:pStyle w:val="ListParagraph"/>
        <w:numPr>
          <w:ilvl w:val="0"/>
          <w:numId w:val="1"/>
        </w:numPr>
        <w:spacing w:after="180"/>
      </w:pPr>
      <w:r w:rsidRPr="009A585E">
        <w:t>Diagnostic</w:t>
      </w:r>
      <w:r w:rsidR="00E610E5" w:rsidRPr="009A585E">
        <w:t xml:space="preserve"> question</w:t>
      </w:r>
      <w:r w:rsidR="009A585E" w:rsidRPr="009A585E">
        <w:t>: How do we know?</w:t>
      </w:r>
    </w:p>
    <w:p w:rsidR="009A585E" w:rsidRPr="009A585E" w:rsidRDefault="009A585E" w:rsidP="009A585E">
      <w:pPr>
        <w:pStyle w:val="ListParagraph"/>
        <w:numPr>
          <w:ilvl w:val="0"/>
          <w:numId w:val="1"/>
        </w:numPr>
        <w:spacing w:after="180"/>
      </w:pPr>
      <w:r w:rsidRPr="009A585E">
        <w:t>Diagnostic question:</w:t>
      </w:r>
      <w:r>
        <w:t xml:space="preserve"> How old are fossils?</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9A585E" w:rsidRDefault="009A585E" w:rsidP="009A585E">
      <w:pPr>
        <w:spacing w:after="180"/>
      </w:pPr>
      <w:r>
        <w:t>Learning about fossils and evolution requires students to app</w:t>
      </w:r>
      <w:r w:rsidR="00CC761E">
        <w:t xml:space="preserve">reciate the timescales involved, but the timescales </w:t>
      </w:r>
      <w:r w:rsidR="00872785">
        <w:t xml:space="preserve">involved </w:t>
      </w:r>
      <w:r w:rsidR="00CC761E">
        <w:t xml:space="preserve">can be so vast that students can struggle to comprehend them </w:t>
      </w:r>
      <w:r w:rsidR="00CC761E">
        <w:fldChar w:fldCharType="begin"/>
      </w:r>
      <w:r w:rsidR="00CC761E">
        <w:instrText xml:space="preserve"> ADDIN EN.CITE &lt;EndNote&gt;&lt;Cite&gt;&lt;Author&gt;Ingram&lt;/Author&gt;&lt;Year&gt;2011&lt;/Year&gt;&lt;IDText&gt;Classification, variation, adaptation and evolution&lt;/IDText&gt;&lt;DisplayText&gt;(Ingram, 2011)&lt;/DisplayText&gt;&lt;record&gt;&lt;titles&gt;&lt;title&gt;Classification, variation, adaptation and evolution&lt;/title&gt;&lt;secondary-title&gt;Teaching Secondary Biology&lt;/secondary-title&gt;&lt;/titles&gt;&lt;pages&gt;215-242&lt;/pages&gt;&lt;contributors&gt;&lt;authors&gt;&lt;author&gt;Ingram, Neil&lt;/author&gt;&lt;/authors&gt;&lt;/contributors&gt;&lt;edition&gt;2nd&lt;/edition&gt;&lt;added-date format="utc"&gt;1528984685&lt;/added-date&gt;&lt;pub-location&gt;London, UK&lt;/pub-location&gt;&lt;ref-type name="Book Section"&gt;5&lt;/ref-type&gt;&lt;dates&gt;&lt;year&gt;2011&lt;/year&gt;&lt;/dates&gt;&lt;rec-number&gt;8412&lt;/rec-number&gt;&lt;publisher&gt;Hodder Education&lt;/publisher&gt;&lt;last-updated-date format="utc"&gt;1546092285&lt;/last-updated-date&gt;&lt;contributors&gt;&lt;secondary-authors&gt;&lt;author&gt;Reiss, Michael&lt;/author&gt;&lt;/secondary-authors&gt;&lt;/contributors&gt;&lt;/record&gt;&lt;/Cite&gt;&lt;/EndNote&gt;</w:instrText>
      </w:r>
      <w:r w:rsidR="00CC761E">
        <w:fldChar w:fldCharType="separate"/>
      </w:r>
      <w:r w:rsidR="00CC761E">
        <w:rPr>
          <w:noProof/>
        </w:rPr>
        <w:t>(Ingram, 2011)</w:t>
      </w:r>
      <w:r w:rsidR="00CC761E">
        <w:fldChar w:fldCharType="end"/>
      </w:r>
      <w:r w:rsidR="00CC761E">
        <w:t>. For example, a</w:t>
      </w:r>
      <w:r>
        <w:t xml:space="preserve">t the time of writing, the oldest fossils ever discovered are thought to be </w:t>
      </w:r>
      <w:r w:rsidR="00CC761E">
        <w:t>approximately</w:t>
      </w:r>
      <w:r>
        <w:t xml:space="preserve"> 3.5 billion years old </w:t>
      </w:r>
      <w:r>
        <w:fldChar w:fldCharType="begin"/>
      </w:r>
      <w:r>
        <w:instrText xml:space="preserve"> ADDIN EN.CITE &lt;EndNote&gt;&lt;Cite&gt;&lt;Author&gt;Tyrrell&lt;/Author&gt;&lt;Year&gt;2017&lt;/Year&gt;&lt;IDText&gt;Oldest fossils ever found show life on Earth began before 3.5 billion years ago&lt;/IDText&gt;&lt;DisplayText&gt;(Tyrrell, 2017)&lt;/DisplayText&gt;&lt;record&gt;&lt;urls&gt;&lt;related-urls&gt;&lt;url&gt;https://news.wisc.edu/oldest-fossils-found-show-life-began-before-3-5-billion-years-ago/&lt;/url&gt;&lt;/related-urls&gt;&lt;/urls&gt;&lt;titles&gt;&lt;title&gt;Oldest fossils ever found show life on Earth began before 3.5 billion years ago&lt;/title&gt;&lt;/titles&gt;&lt;contributors&gt;&lt;authors&gt;&lt;author&gt;Tyrrell, Kelly April&lt;/author&gt;&lt;/authors&gt;&lt;/contributors&gt;&lt;added-date format="utc"&gt;1546119282&lt;/added-date&gt;&lt;pub-location&gt;University of Wisconsin–Madison, WI&lt;/pub-location&gt;&lt;ref-type name="Web Page"&gt;12&lt;/ref-type&gt;&lt;dates&gt;&lt;year&gt;2017&lt;/year&gt;&lt;/dates&gt;&lt;rec-number&gt;8547&lt;/rec-number&gt;&lt;last-updated-date format="utc"&gt;1546119800&lt;/last-updated-date&gt;&lt;/record&gt;&lt;/Cite&gt;&lt;/EndNote&gt;</w:instrText>
      </w:r>
      <w:r>
        <w:fldChar w:fldCharType="separate"/>
      </w:r>
      <w:r>
        <w:rPr>
          <w:noProof/>
        </w:rPr>
        <w:t>(Tyrrell, 2017)</w:t>
      </w:r>
      <w:r>
        <w:fldChar w:fldCharType="end"/>
      </w:r>
      <w:r>
        <w:t>.</w:t>
      </w:r>
    </w:p>
    <w:p w:rsidR="009A585E" w:rsidRDefault="009A585E" w:rsidP="009A585E">
      <w:pPr>
        <w:spacing w:after="180"/>
      </w:pPr>
      <w:r>
        <w:t xml:space="preserve">Studies have found that children understand relative time (including the concepts of ‘before’ and ‘after’) long before they understand absolute time (e.g. historical dates) </w:t>
      </w:r>
      <w:r>
        <w:fldChar w:fldCharType="begin"/>
      </w:r>
      <w:r>
        <w:instrText xml:space="preserve"> ADDIN EN.CITE &lt;EndNote&gt;&lt;Cite&gt;&lt;Author&gt;Ault&lt;/Author&gt;&lt;Year&gt;1982&lt;/Year&gt;&lt;IDText&gt;Time in geological explanations as perceived by elementary-school students&lt;/IDText&gt;&lt;DisplayText&gt;(Ault, 1982; Barton and Levstik, 1996)&lt;/DisplayText&gt;&lt;record&gt;&lt;titles&gt;&lt;title&gt;Time in geological explanations as perceived by elementary-school students&lt;/title&gt;&lt;secondary-title&gt;Journal of Geological Education&lt;/secondary-title&gt;&lt;/titles&gt;&lt;pages&gt;304-309&lt;/pages&gt;&lt;contributors&gt;&lt;authors&gt;&lt;author&gt;Ault, C. J.&lt;/author&gt;&lt;/authors&gt;&lt;/contributors&gt;&lt;added-date format="utc"&gt;1546096274&lt;/added-date&gt;&lt;ref-type name="Journal Article"&gt;17&lt;/ref-type&gt;&lt;dates&gt;&lt;year&gt;1982&lt;/year&gt;&lt;/dates&gt;&lt;rec-number&gt;8543&lt;/rec-number&gt;&lt;last-updated-date format="utc"&gt;1546096307&lt;/last-updated-date&gt;&lt;volume&gt;30&lt;/volume&gt;&lt;/record&gt;&lt;/Cite&gt;&lt;Cite&gt;&lt;Author&gt;Barton&lt;/Author&gt;&lt;Year&gt;1996&lt;/Year&gt;&lt;IDText&gt;“Back when God was around and everything”: Elementary children&amp;apos;s understanding of historical time&lt;/IDText&gt;&lt;record&gt;&lt;titles&gt;&lt;title&gt;“Back when God was around and everything”: Elementary children&amp;apos;s understanding of historical time&lt;/title&gt;&lt;secondary-title&gt;American Educational Research Journal&lt;/secondary-title&gt;&lt;/titles&gt;&lt;pages&gt;419-454&lt;/pages&gt;&lt;contributors&gt;&lt;authors&gt;&lt;author&gt;Barton, K. C.&lt;/author&gt;&lt;author&gt;Levstik, L. S.&lt;/author&gt;&lt;/authors&gt;&lt;/contributors&gt;&lt;added-date format="utc"&gt;1546096337&lt;/added-date&gt;&lt;ref-type name="Journal Article"&gt;17&lt;/ref-type&gt;&lt;dates&gt;&lt;year&gt;1996&lt;/year&gt;&lt;/dates&gt;&lt;rec-number&gt;8544&lt;/rec-number&gt;&lt;last-updated-date format="utc"&gt;1546096396&lt;/last-updated-date&gt;&lt;volume&gt;33&lt;/volume&gt;&lt;/record&gt;&lt;/Cite&gt;&lt;/EndNote&gt;</w:instrText>
      </w:r>
      <w:r>
        <w:fldChar w:fldCharType="separate"/>
      </w:r>
      <w:r>
        <w:rPr>
          <w:noProof/>
        </w:rPr>
        <w:t>(Ault, 1982; Barton and Levstik, 1996)</w:t>
      </w:r>
      <w:r>
        <w:fldChar w:fldCharType="end"/>
      </w:r>
      <w:r>
        <w:t>.</w:t>
      </w:r>
    </w:p>
    <w:p w:rsidR="009A585E" w:rsidRDefault="009A585E" w:rsidP="009A585E">
      <w:pPr>
        <w:spacing w:after="180"/>
      </w:pPr>
      <w:r>
        <w:t xml:space="preserve">Research has suggested that children at age 10-11 find it difficult to appreciate the absolute ages of fossils and the species they relate to; for example, one study found that when children of this age were asked to estimate when dinosaurs lived, answers ranged from “1000 years ago” to “millions of years ago”, and this could be down to guessing due to the children’s limited understanding of large numbers </w:t>
      </w:r>
      <w:r>
        <w:fldChar w:fldCharType="begin"/>
      </w:r>
      <w:r>
        <w:instrText xml:space="preserve"> ADDIN EN.CITE &lt;EndNote&gt;&lt;Cite&gt;&lt;Author&gt;Trend&lt;/Author&gt;&lt;Year&gt;1998&lt;/Year&gt;&lt;IDText&gt;An investigation into understanding of geological time among 10- and 11-year-old children&lt;/IDText&gt;&lt;DisplayText&gt;(Trend, 1998)&lt;/DisplayText&gt;&lt;record&gt;&lt;titles&gt;&lt;title&gt;An investigation into understanding of geological time among 10- and 11-year-old children&lt;/title&gt;&lt;secondary-title&gt;International Journal of Science Education&lt;/secondary-title&gt;&lt;/titles&gt;&lt;pages&gt;973–988&lt;/pages&gt;&lt;contributors&gt;&lt;authors&gt;&lt;author&gt;Trend, R.&lt;/author&gt;&lt;/authors&gt;&lt;/contributors&gt;&lt;added-date format="utc"&gt;1546096476&lt;/added-date&gt;&lt;ref-type name="Journal Article"&gt;17&lt;/ref-type&gt;&lt;dates&gt;&lt;year&gt;1998&lt;/year&gt;&lt;/dates&gt;&lt;rec-number&gt;8546&lt;/rec-number&gt;&lt;last-updated-date format="utc"&gt;1546096506&lt;/last-updated-date&gt;&lt;volume&gt;20&lt;/volume&gt;&lt;/record&gt;&lt;/Cite&gt;&lt;/EndNote&gt;</w:instrText>
      </w:r>
      <w:r>
        <w:fldChar w:fldCharType="separate"/>
      </w:r>
      <w:r>
        <w:rPr>
          <w:noProof/>
        </w:rPr>
        <w:t>(Trend, 1998)</w:t>
      </w:r>
      <w:r>
        <w:fldChar w:fldCharType="end"/>
      </w:r>
      <w:r>
        <w:t>.</w:t>
      </w:r>
    </w:p>
    <w:p w:rsidR="009A585E" w:rsidRDefault="009A585E" w:rsidP="009A585E">
      <w:pPr>
        <w:spacing w:after="180"/>
      </w:pPr>
      <w:r>
        <w:t xml:space="preserve">Another study found significant differences between the abilities of 14-18 year-olds and 12-14 year-olds to use diachronic thinking (i.e. to place an object or event in time and then to think about how it changes over time) within geological timescales </w:t>
      </w:r>
      <w:r>
        <w:fldChar w:fldCharType="begin"/>
      </w:r>
      <w:r>
        <w:instrText xml:space="preserve"> ADDIN EN.CITE &lt;EndNote&gt;&lt;Cite&gt;&lt;Author&gt;Dodick&lt;/Author&gt;&lt;Year&gt;2003&lt;/Year&gt;&lt;IDText&gt;Cognitive factors affecting student understanding of geologic time&lt;/IDText&gt;&lt;DisplayText&gt;(Dodick and Orion, 2003)&lt;/DisplayText&gt;&lt;record&gt;&lt;titles&gt;&lt;title&gt;Cognitive factors affecting student understanding of geologic time&lt;/title&gt;&lt;secondary-title&gt;Journal of Research in Science Teaching&lt;/secondary-title&gt;&lt;/titles&gt;&lt;pages&gt;415–442&lt;/pages&gt;&lt;contributors&gt;&lt;authors&gt;&lt;author&gt;Dodick, J.&lt;/author&gt;&lt;author&gt;Orion, N.&lt;/author&gt;&lt;/authors&gt;&lt;/contributors&gt;&lt;added-date format="utc"&gt;1546096426&lt;/added-date&gt;&lt;ref-type name="Journal Article"&gt;17&lt;/ref-type&gt;&lt;dates&gt;&lt;year&gt;2003&lt;/year&gt;&lt;/dates&gt;&lt;rec-number&gt;8545&lt;/rec-number&gt;&lt;last-updated-date format="utc"&gt;1546096455&lt;/last-updated-date&gt;&lt;volume&gt;40&lt;/volume&gt;&lt;/record&gt;&lt;/Cite&gt;&lt;/EndNote&gt;</w:instrText>
      </w:r>
      <w:r>
        <w:fldChar w:fldCharType="separate"/>
      </w:r>
      <w:r>
        <w:rPr>
          <w:noProof/>
        </w:rPr>
        <w:t>(Dodick and Orion, 2003)</w:t>
      </w:r>
      <w:r>
        <w:fldChar w:fldCharType="end"/>
      </w:r>
      <w:r>
        <w:t>.</w:t>
      </w:r>
    </w:p>
    <w:p w:rsidR="00972187" w:rsidRDefault="009A585E" w:rsidP="009A585E">
      <w:pPr>
        <w:spacing w:after="180"/>
      </w:pPr>
      <w:r>
        <w:t xml:space="preserve">Note: Historically, a billion was defined using the ‘long scale’ in British English as one million million </w:t>
      </w:r>
      <w:r>
        <w:br w:type="textWrapping" w:clear="all"/>
        <w:t>(1</w:t>
      </w:r>
      <w:r w:rsidRPr="004E7CBE">
        <w:rPr>
          <w:vertAlign w:val="superscript"/>
        </w:rPr>
        <w:t xml:space="preserve"> </w:t>
      </w:r>
      <w:r>
        <w:t>000</w:t>
      </w:r>
      <w:r w:rsidRPr="004E7CBE">
        <w:rPr>
          <w:vertAlign w:val="superscript"/>
        </w:rPr>
        <w:t xml:space="preserve"> </w:t>
      </w:r>
      <w:r>
        <w:t>000</w:t>
      </w:r>
      <w:r w:rsidRPr="004E7CBE">
        <w:rPr>
          <w:vertAlign w:val="superscript"/>
        </w:rPr>
        <w:t xml:space="preserve"> </w:t>
      </w:r>
      <w:r>
        <w:t>000</w:t>
      </w:r>
      <w:r w:rsidRPr="004E7CBE">
        <w:rPr>
          <w:vertAlign w:val="superscript"/>
        </w:rPr>
        <w:t xml:space="preserve"> </w:t>
      </w:r>
      <w:r>
        <w:t>000, or 10</w:t>
      </w:r>
      <w:r w:rsidRPr="004E7CBE">
        <w:rPr>
          <w:vertAlign w:val="superscript"/>
        </w:rPr>
        <w:t>12</w:t>
      </w:r>
      <w:r>
        <w:t>), while American English has always used the ‘short scale’ definition of one thousand million (1</w:t>
      </w:r>
      <w:r w:rsidRPr="004E7CBE">
        <w:rPr>
          <w:vertAlign w:val="superscript"/>
        </w:rPr>
        <w:t xml:space="preserve"> </w:t>
      </w:r>
      <w:r>
        <w:t>000</w:t>
      </w:r>
      <w:r w:rsidRPr="004E7CBE">
        <w:rPr>
          <w:vertAlign w:val="superscript"/>
        </w:rPr>
        <w:t xml:space="preserve"> </w:t>
      </w:r>
      <w:r>
        <w:t>000</w:t>
      </w:r>
      <w:r w:rsidRPr="004E7CBE">
        <w:rPr>
          <w:vertAlign w:val="superscript"/>
        </w:rPr>
        <w:t xml:space="preserve"> </w:t>
      </w:r>
      <w:r>
        <w:t>000, or 10</w:t>
      </w:r>
      <w:r>
        <w:rPr>
          <w:vertAlign w:val="superscript"/>
        </w:rPr>
        <w:t>9</w:t>
      </w:r>
      <w:r>
        <w:t>). The UK government has used the ‘short scale’ definition since 1974, and it is this definition that is used here.</w:t>
      </w:r>
    </w:p>
    <w:p w:rsidR="007A748B" w:rsidRPr="00A82D25" w:rsidRDefault="007A748B" w:rsidP="00026DEC">
      <w:pPr>
        <w:spacing w:after="180"/>
        <w:rPr>
          <w:b/>
          <w:color w:val="538135"/>
          <w:sz w:val="24"/>
        </w:rPr>
      </w:pPr>
      <w:r w:rsidRPr="00A82D25">
        <w:rPr>
          <w:b/>
          <w:color w:val="538135"/>
          <w:sz w:val="24"/>
        </w:rPr>
        <w:lastRenderedPageBreak/>
        <w:t>Ways to use this</w:t>
      </w:r>
      <w:r w:rsidR="006B1690" w:rsidRPr="00A82D25">
        <w:rPr>
          <w:b/>
          <w:color w:val="538135"/>
          <w:sz w:val="24"/>
        </w:rPr>
        <w:t xml:space="preserve"> activity</w:t>
      </w:r>
    </w:p>
    <w:p w:rsidR="004A04E3" w:rsidRDefault="004A04E3" w:rsidP="004A04E3">
      <w:pPr>
        <w:spacing w:after="120"/>
      </w:pPr>
      <w:r w:rsidRPr="00DA3B6C">
        <w:t xml:space="preserve">Students </w:t>
      </w:r>
      <w:r>
        <w:t>should complete this activity in pairs or small groups. The focus of the activity</w:t>
      </w:r>
      <w:r w:rsidRPr="008C25B7">
        <w:t xml:space="preserve"> </w:t>
      </w:r>
      <w:r>
        <w:t xml:space="preserve">should be </w:t>
      </w:r>
      <w:r w:rsidRPr="008C25B7">
        <w:t xml:space="preserve">on group discussion to </w:t>
      </w:r>
      <w:r>
        <w:t>reach a consensus on where to put each event on the timeline. It is through the discussions that students can check their understanding and develop their explanations. Listening in to the conversations of each group will often give you insights into how your students are thinking.</w:t>
      </w:r>
    </w:p>
    <w:p w:rsidR="008B7D45" w:rsidRDefault="008B7D45" w:rsidP="008B7D45">
      <w:pPr>
        <w:spacing w:after="180"/>
        <w:rPr>
          <w:highlight w:val="yellow"/>
        </w:rPr>
      </w:pPr>
      <w:r>
        <w:t>After their discussions, each group should be prepared to report the key points of their discussion to another group, or to the class.</w:t>
      </w:r>
    </w:p>
    <w:p w:rsidR="004A04E3" w:rsidRDefault="004A04E3" w:rsidP="004A04E3">
      <w:pPr>
        <w:spacing w:after="120"/>
      </w:pPr>
      <w:r>
        <w:t>Students could use the ‘event cards’ cut out from the end of this document, to be placed onto the timeline on the worksheet. Alternatively, a larger scale timeline could be mapped out around the classroom walls or across the playground.</w:t>
      </w:r>
    </w:p>
    <w:p w:rsidR="004A04E3" w:rsidRDefault="004A04E3" w:rsidP="004A04E3">
      <w:pPr>
        <w:spacing w:after="120"/>
      </w:pPr>
      <w:r>
        <w:t>Pictures of the various organisms, or fossils of the organisms, could be added to make the timeline more visual.</w:t>
      </w:r>
    </w:p>
    <w:p w:rsidR="008B7D45" w:rsidRPr="008B7D45" w:rsidRDefault="008B7D45" w:rsidP="004A04E3">
      <w:pPr>
        <w:spacing w:after="120"/>
        <w:rPr>
          <w:i/>
        </w:rPr>
      </w:pPr>
      <w:r w:rsidRPr="008B7D45">
        <w:rPr>
          <w:i/>
        </w:rPr>
        <w:t>Differentiation</w:t>
      </w:r>
    </w:p>
    <w:p w:rsidR="005523A1" w:rsidRDefault="005523A1" w:rsidP="004A04E3">
      <w:pPr>
        <w:spacing w:after="120"/>
      </w:pPr>
      <w:r>
        <w:t xml:space="preserve">Some events could be omitted to simplify the task. Alternatively, some students could be prompted to arrange the events </w:t>
      </w:r>
      <w:r w:rsidRPr="00087CB5">
        <w:rPr>
          <w:i/>
        </w:rPr>
        <w:t>relatively</w:t>
      </w:r>
      <w:r>
        <w:t xml:space="preserve"> </w:t>
      </w:r>
      <w:r w:rsidR="00087CB5">
        <w:t xml:space="preserve">(e.g. </w:t>
      </w:r>
      <w:r>
        <w:t>in terms of ‘before’ and ‘after’</w:t>
      </w:r>
      <w:r w:rsidR="00087CB5">
        <w:t xml:space="preserve">), before or instead of </w:t>
      </w:r>
      <w:r>
        <w:t>trying to place them at s</w:t>
      </w:r>
      <w:r w:rsidR="00F57DF5">
        <w:t>pecific points on the timeline.</w:t>
      </w:r>
    </w:p>
    <w:p w:rsidR="00F57DF5" w:rsidRDefault="00F57DF5" w:rsidP="004A04E3">
      <w:pPr>
        <w:spacing w:after="120"/>
      </w:pPr>
      <w:r>
        <w:t>As an extension, some groups could be asked to discuss whether they think there is any significance to the sequence of increasing complexity of organisms shown by the completed timeline</w:t>
      </w:r>
      <w:r w:rsidR="00087CB5">
        <w:t xml:space="preserve"> (and ideas about evolution could be drawn out)</w:t>
      </w:r>
      <w:r>
        <w:t>.</w:t>
      </w:r>
    </w:p>
    <w:p w:rsidR="004A04E3" w:rsidRDefault="004A04E3" w:rsidP="004A04E3">
      <w:pPr>
        <w:spacing w:after="120"/>
      </w:pPr>
      <w:r>
        <w:t xml:space="preserve">The quality of the </w:t>
      </w:r>
      <w:r w:rsidR="005523A1">
        <w:t xml:space="preserve">group </w:t>
      </w:r>
      <w:r>
        <w:t>discussions can be improved with a careful selection of groups; or by allocating specific roles to students in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383669" w:rsidRPr="008B7D45" w:rsidRDefault="008B7D45" w:rsidP="004032EA">
      <w:pPr>
        <w:spacing w:after="180"/>
        <w:rPr>
          <w:b/>
          <w:color w:val="538135"/>
          <w:sz w:val="24"/>
        </w:rPr>
      </w:pPr>
      <w:r w:rsidRPr="008B7D45">
        <w:rPr>
          <w:b/>
          <w:color w:val="538135"/>
          <w:sz w:val="24"/>
        </w:rPr>
        <w:t>Expected answers</w:t>
      </w:r>
    </w:p>
    <w:tbl>
      <w:tblPr>
        <w:tblStyle w:val="TableGrid"/>
        <w:tblW w:w="0" w:type="auto"/>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ook w:val="04A0" w:firstRow="1" w:lastRow="0" w:firstColumn="1" w:lastColumn="0" w:noHBand="0" w:noVBand="1"/>
      </w:tblPr>
      <w:tblGrid>
        <w:gridCol w:w="4673"/>
        <w:gridCol w:w="1559"/>
        <w:gridCol w:w="2784"/>
      </w:tblGrid>
      <w:tr w:rsidR="00383669" w:rsidRPr="0056175E" w:rsidTr="00087CB5">
        <w:trPr>
          <w:trHeight w:val="340"/>
          <w:jc w:val="center"/>
        </w:trPr>
        <w:tc>
          <w:tcPr>
            <w:tcW w:w="4673" w:type="dxa"/>
            <w:tcBorders>
              <w:right w:val="single" w:sz="4" w:space="0" w:color="FFFFFF" w:themeColor="background1"/>
            </w:tcBorders>
            <w:shd w:val="clear" w:color="auto" w:fill="76923C" w:themeFill="accent3" w:themeFillShade="BF"/>
            <w:vAlign w:val="center"/>
          </w:tcPr>
          <w:p w:rsidR="00383669" w:rsidRPr="0056175E" w:rsidRDefault="00383669" w:rsidP="00383669">
            <w:pPr>
              <w:jc w:val="center"/>
              <w:rPr>
                <w:b/>
                <w:color w:val="FFFFFF" w:themeColor="background1"/>
              </w:rPr>
            </w:pPr>
            <w:r>
              <w:rPr>
                <w:b/>
                <w:color w:val="FFFFFF" w:themeColor="background1"/>
              </w:rPr>
              <w:t>Event</w:t>
            </w:r>
          </w:p>
        </w:tc>
        <w:tc>
          <w:tcPr>
            <w:tcW w:w="1559" w:type="dxa"/>
            <w:tcBorders>
              <w:left w:val="single" w:sz="4" w:space="0" w:color="FFFFFF" w:themeColor="background1"/>
              <w:right w:val="single" w:sz="4" w:space="0" w:color="FFFFFF" w:themeColor="background1"/>
            </w:tcBorders>
            <w:shd w:val="clear" w:color="auto" w:fill="76923C" w:themeFill="accent3" w:themeFillShade="BF"/>
            <w:vAlign w:val="center"/>
          </w:tcPr>
          <w:p w:rsidR="00383669" w:rsidRPr="0056175E" w:rsidRDefault="00383669" w:rsidP="00383669">
            <w:pPr>
              <w:jc w:val="center"/>
              <w:rPr>
                <w:b/>
                <w:color w:val="FFFFFF" w:themeColor="background1"/>
              </w:rPr>
            </w:pPr>
            <w:r>
              <w:rPr>
                <w:b/>
                <w:color w:val="FFFFFF" w:themeColor="background1"/>
              </w:rPr>
              <w:t>Years ago</w:t>
            </w:r>
            <w:r w:rsidR="004462AC">
              <w:rPr>
                <w:b/>
                <w:color w:val="FFFFFF" w:themeColor="background1"/>
              </w:rPr>
              <w:t>*</w:t>
            </w:r>
          </w:p>
        </w:tc>
        <w:tc>
          <w:tcPr>
            <w:tcW w:w="2784" w:type="dxa"/>
            <w:tcBorders>
              <w:left w:val="single" w:sz="4" w:space="0" w:color="FFFFFF" w:themeColor="background1"/>
            </w:tcBorders>
            <w:shd w:val="clear" w:color="auto" w:fill="76923C" w:themeFill="accent3" w:themeFillShade="BF"/>
            <w:vAlign w:val="center"/>
          </w:tcPr>
          <w:p w:rsidR="00383669" w:rsidRPr="0056175E" w:rsidRDefault="00383669" w:rsidP="00383669">
            <w:pPr>
              <w:jc w:val="center"/>
              <w:rPr>
                <w:b/>
                <w:color w:val="FFFFFF" w:themeColor="background1"/>
              </w:rPr>
            </w:pPr>
            <w:r>
              <w:rPr>
                <w:b/>
                <w:color w:val="FFFFFF" w:themeColor="background1"/>
              </w:rPr>
              <w:t>Position in imaginary year</w:t>
            </w:r>
          </w:p>
        </w:tc>
      </w:tr>
      <w:tr w:rsidR="00383669" w:rsidTr="005E35D3">
        <w:trPr>
          <w:jc w:val="center"/>
        </w:trPr>
        <w:tc>
          <w:tcPr>
            <w:tcW w:w="4673" w:type="dxa"/>
            <w:vAlign w:val="center"/>
          </w:tcPr>
          <w:p w:rsidR="00383669" w:rsidRDefault="00453399" w:rsidP="00383669">
            <w:pPr>
              <w:spacing w:before="80" w:after="80"/>
              <w:ind w:left="85"/>
            </w:pPr>
            <w:r>
              <w:t>The Earth is formed</w:t>
            </w:r>
          </w:p>
        </w:tc>
        <w:tc>
          <w:tcPr>
            <w:tcW w:w="1559" w:type="dxa"/>
            <w:vAlign w:val="center"/>
          </w:tcPr>
          <w:p w:rsidR="00383669" w:rsidRDefault="00453399" w:rsidP="00383669">
            <w:pPr>
              <w:spacing w:before="80" w:after="80"/>
              <w:ind w:left="91"/>
            </w:pPr>
            <w:r>
              <w:t>4.5 billion</w:t>
            </w:r>
          </w:p>
        </w:tc>
        <w:tc>
          <w:tcPr>
            <w:tcW w:w="2784" w:type="dxa"/>
            <w:vAlign w:val="center"/>
          </w:tcPr>
          <w:p w:rsidR="00383669" w:rsidRDefault="00453399" w:rsidP="00383669">
            <w:pPr>
              <w:spacing w:before="80" w:after="80"/>
              <w:ind w:left="91"/>
            </w:pPr>
            <w:r>
              <w:t>1</w:t>
            </w:r>
            <w:r w:rsidRPr="00453399">
              <w:rPr>
                <w:vertAlign w:val="superscript"/>
              </w:rPr>
              <w:t>st</w:t>
            </w:r>
            <w:r>
              <w:t xml:space="preserve"> January</w:t>
            </w:r>
          </w:p>
        </w:tc>
      </w:tr>
      <w:tr w:rsidR="0042738E" w:rsidTr="005E35D3">
        <w:trPr>
          <w:jc w:val="center"/>
        </w:trPr>
        <w:tc>
          <w:tcPr>
            <w:tcW w:w="4673" w:type="dxa"/>
            <w:vAlign w:val="center"/>
          </w:tcPr>
          <w:p w:rsidR="0042738E" w:rsidRDefault="00737C89" w:rsidP="0042738E">
            <w:pPr>
              <w:spacing w:before="80" w:after="80"/>
              <w:ind w:left="85"/>
            </w:pPr>
            <w:r>
              <w:t>First single-celled living organisms</w:t>
            </w:r>
          </w:p>
        </w:tc>
        <w:tc>
          <w:tcPr>
            <w:tcW w:w="1559" w:type="dxa"/>
            <w:vAlign w:val="center"/>
          </w:tcPr>
          <w:p w:rsidR="0042738E" w:rsidRDefault="00737C89" w:rsidP="0042738E">
            <w:pPr>
              <w:spacing w:before="80" w:after="80"/>
              <w:ind w:left="91"/>
            </w:pPr>
            <w:r>
              <w:t>3.8 billion</w:t>
            </w:r>
          </w:p>
        </w:tc>
        <w:tc>
          <w:tcPr>
            <w:tcW w:w="2784" w:type="dxa"/>
            <w:vAlign w:val="center"/>
          </w:tcPr>
          <w:p w:rsidR="0042738E" w:rsidRDefault="00737C89" w:rsidP="0042738E">
            <w:pPr>
              <w:spacing w:before="80" w:after="80"/>
              <w:ind w:left="91"/>
            </w:pPr>
            <w:r>
              <w:t>25</w:t>
            </w:r>
            <w:r w:rsidRPr="00737C89">
              <w:rPr>
                <w:vertAlign w:val="superscript"/>
              </w:rPr>
              <w:t>th</w:t>
            </w:r>
            <w:r>
              <w:t xml:space="preserve"> February</w:t>
            </w:r>
          </w:p>
        </w:tc>
      </w:tr>
      <w:tr w:rsidR="00737C89" w:rsidTr="005E35D3">
        <w:trPr>
          <w:jc w:val="center"/>
        </w:trPr>
        <w:tc>
          <w:tcPr>
            <w:tcW w:w="4673" w:type="dxa"/>
            <w:vAlign w:val="center"/>
          </w:tcPr>
          <w:p w:rsidR="00737C89" w:rsidRDefault="00737C89" w:rsidP="00737C89">
            <w:pPr>
              <w:spacing w:before="80" w:after="80"/>
              <w:ind w:left="85"/>
            </w:pPr>
            <w:r>
              <w:t xml:space="preserve">The oldest fossils </w:t>
            </w:r>
            <w:r w:rsidR="00087CB5">
              <w:t xml:space="preserve">ever found </w:t>
            </w:r>
            <w:r>
              <w:t>are formed</w:t>
            </w:r>
          </w:p>
        </w:tc>
        <w:tc>
          <w:tcPr>
            <w:tcW w:w="1559" w:type="dxa"/>
            <w:vAlign w:val="center"/>
          </w:tcPr>
          <w:p w:rsidR="00737C89" w:rsidRDefault="00737C89" w:rsidP="00737C89">
            <w:pPr>
              <w:spacing w:before="80" w:after="80"/>
              <w:ind w:left="91"/>
            </w:pPr>
            <w:r>
              <w:t>3.5 billion</w:t>
            </w:r>
          </w:p>
        </w:tc>
        <w:tc>
          <w:tcPr>
            <w:tcW w:w="2784" w:type="dxa"/>
            <w:vAlign w:val="center"/>
          </w:tcPr>
          <w:p w:rsidR="00737C89" w:rsidRDefault="00737C89" w:rsidP="00737C89">
            <w:pPr>
              <w:spacing w:before="80" w:after="80"/>
              <w:ind w:left="91"/>
            </w:pPr>
            <w:r>
              <w:t>21</w:t>
            </w:r>
            <w:r w:rsidRPr="0042738E">
              <w:rPr>
                <w:vertAlign w:val="superscript"/>
              </w:rPr>
              <w:t>st</w:t>
            </w:r>
            <w:r>
              <w:t xml:space="preserve"> March</w:t>
            </w:r>
          </w:p>
        </w:tc>
      </w:tr>
      <w:tr w:rsidR="00737C89" w:rsidTr="005E35D3">
        <w:trPr>
          <w:jc w:val="center"/>
        </w:trPr>
        <w:tc>
          <w:tcPr>
            <w:tcW w:w="4673" w:type="dxa"/>
            <w:vAlign w:val="center"/>
          </w:tcPr>
          <w:p w:rsidR="00737C89" w:rsidRDefault="00B20877" w:rsidP="00737C89">
            <w:pPr>
              <w:spacing w:before="80" w:after="80"/>
              <w:ind w:left="85"/>
            </w:pPr>
            <w:r>
              <w:t>First cells with a nucleus</w:t>
            </w:r>
          </w:p>
        </w:tc>
        <w:tc>
          <w:tcPr>
            <w:tcW w:w="1559" w:type="dxa"/>
            <w:vAlign w:val="center"/>
          </w:tcPr>
          <w:p w:rsidR="00737C89" w:rsidRDefault="00784E7A" w:rsidP="00737C89">
            <w:pPr>
              <w:spacing w:before="80" w:after="80"/>
              <w:ind w:left="91"/>
            </w:pPr>
            <w:r>
              <w:t>2.1 billion</w:t>
            </w:r>
          </w:p>
        </w:tc>
        <w:tc>
          <w:tcPr>
            <w:tcW w:w="2784" w:type="dxa"/>
            <w:vAlign w:val="center"/>
          </w:tcPr>
          <w:p w:rsidR="00737C89" w:rsidRDefault="00B20877" w:rsidP="00784E7A">
            <w:pPr>
              <w:spacing w:before="80" w:after="80"/>
              <w:ind w:left="91"/>
            </w:pPr>
            <w:r>
              <w:t>1</w:t>
            </w:r>
            <w:r w:rsidR="00784E7A">
              <w:t>4</w:t>
            </w:r>
            <w:r w:rsidRPr="00B20877">
              <w:rPr>
                <w:vertAlign w:val="superscript"/>
              </w:rPr>
              <w:t>th</w:t>
            </w:r>
            <w:r>
              <w:t xml:space="preserve"> July</w:t>
            </w:r>
          </w:p>
        </w:tc>
      </w:tr>
      <w:tr w:rsidR="00737C89" w:rsidTr="005E35D3">
        <w:trPr>
          <w:jc w:val="center"/>
        </w:trPr>
        <w:tc>
          <w:tcPr>
            <w:tcW w:w="4673" w:type="dxa"/>
            <w:vAlign w:val="center"/>
          </w:tcPr>
          <w:p w:rsidR="00737C89" w:rsidRDefault="00B20877" w:rsidP="00737C89">
            <w:pPr>
              <w:spacing w:before="80" w:after="80"/>
              <w:ind w:left="85"/>
            </w:pPr>
            <w:r>
              <w:t>First fungi</w:t>
            </w:r>
          </w:p>
        </w:tc>
        <w:tc>
          <w:tcPr>
            <w:tcW w:w="1559" w:type="dxa"/>
            <w:vAlign w:val="center"/>
          </w:tcPr>
          <w:p w:rsidR="00737C89" w:rsidRDefault="00784E7A" w:rsidP="00737C89">
            <w:pPr>
              <w:spacing w:before="80" w:after="80"/>
              <w:ind w:left="91"/>
            </w:pPr>
            <w:r>
              <w:t>1.5 billion</w:t>
            </w:r>
          </w:p>
        </w:tc>
        <w:tc>
          <w:tcPr>
            <w:tcW w:w="2784" w:type="dxa"/>
            <w:vAlign w:val="center"/>
          </w:tcPr>
          <w:p w:rsidR="00737C89" w:rsidRDefault="00B20877" w:rsidP="00FD1D94">
            <w:pPr>
              <w:spacing w:before="80" w:after="80"/>
              <w:ind w:left="91"/>
            </w:pPr>
            <w:r>
              <w:t>1</w:t>
            </w:r>
            <w:r w:rsidR="00784E7A">
              <w:rPr>
                <w:vertAlign w:val="superscript"/>
              </w:rPr>
              <w:t>st</w:t>
            </w:r>
            <w:r>
              <w:t xml:space="preserve"> </w:t>
            </w:r>
            <w:r w:rsidR="00FD1D94">
              <w:t>September</w:t>
            </w:r>
          </w:p>
        </w:tc>
      </w:tr>
      <w:tr w:rsidR="00B20877" w:rsidTr="005E35D3">
        <w:trPr>
          <w:jc w:val="center"/>
        </w:trPr>
        <w:tc>
          <w:tcPr>
            <w:tcW w:w="4673" w:type="dxa"/>
            <w:vAlign w:val="center"/>
          </w:tcPr>
          <w:p w:rsidR="00B20877" w:rsidRDefault="00B20877" w:rsidP="00B20877">
            <w:pPr>
              <w:spacing w:before="80" w:after="80"/>
              <w:ind w:left="85"/>
            </w:pPr>
            <w:r>
              <w:t>First land plants</w:t>
            </w:r>
          </w:p>
        </w:tc>
        <w:tc>
          <w:tcPr>
            <w:tcW w:w="1559" w:type="dxa"/>
            <w:vAlign w:val="center"/>
          </w:tcPr>
          <w:p w:rsidR="00B20877" w:rsidRDefault="00FD1D94" w:rsidP="00B20877">
            <w:pPr>
              <w:spacing w:before="80" w:after="80"/>
              <w:ind w:left="91"/>
            </w:pPr>
            <w:r>
              <w:t>850 million</w:t>
            </w:r>
          </w:p>
        </w:tc>
        <w:tc>
          <w:tcPr>
            <w:tcW w:w="2784" w:type="dxa"/>
            <w:vAlign w:val="center"/>
          </w:tcPr>
          <w:p w:rsidR="00B20877" w:rsidRDefault="00B20877" w:rsidP="00FD1D94">
            <w:pPr>
              <w:spacing w:before="80" w:after="80"/>
              <w:ind w:left="91"/>
            </w:pPr>
            <w:r>
              <w:t>2</w:t>
            </w:r>
            <w:r w:rsidR="00FD1D94">
              <w:t>4</w:t>
            </w:r>
            <w:r w:rsidR="00FD1D94">
              <w:rPr>
                <w:vertAlign w:val="superscript"/>
              </w:rPr>
              <w:t>th</w:t>
            </w:r>
            <w:r>
              <w:t xml:space="preserve"> </w:t>
            </w:r>
            <w:r w:rsidR="00FD1D94">
              <w:t>October</w:t>
            </w:r>
          </w:p>
        </w:tc>
      </w:tr>
      <w:tr w:rsidR="00B20877" w:rsidTr="005E35D3">
        <w:trPr>
          <w:jc w:val="center"/>
        </w:trPr>
        <w:tc>
          <w:tcPr>
            <w:tcW w:w="4673" w:type="dxa"/>
            <w:vAlign w:val="center"/>
          </w:tcPr>
          <w:p w:rsidR="00B20877" w:rsidRDefault="00B20877" w:rsidP="00B20877">
            <w:pPr>
              <w:spacing w:before="80" w:after="80"/>
              <w:ind w:left="85"/>
            </w:pPr>
            <w:r>
              <w:t>First mammals</w:t>
            </w:r>
          </w:p>
        </w:tc>
        <w:tc>
          <w:tcPr>
            <w:tcW w:w="1559" w:type="dxa"/>
            <w:vAlign w:val="center"/>
          </w:tcPr>
          <w:p w:rsidR="00B20877" w:rsidRDefault="005E35D3" w:rsidP="00B20877">
            <w:pPr>
              <w:spacing w:before="80" w:after="80"/>
              <w:ind w:left="91"/>
            </w:pPr>
            <w:r>
              <w:t>200 million</w:t>
            </w:r>
          </w:p>
        </w:tc>
        <w:tc>
          <w:tcPr>
            <w:tcW w:w="2784" w:type="dxa"/>
            <w:vAlign w:val="center"/>
          </w:tcPr>
          <w:p w:rsidR="00B20877" w:rsidRDefault="00B20877" w:rsidP="00B20877">
            <w:pPr>
              <w:spacing w:before="80" w:after="80"/>
              <w:ind w:left="91"/>
            </w:pPr>
            <w:r>
              <w:t>15</w:t>
            </w:r>
            <w:r w:rsidRPr="00B20877">
              <w:rPr>
                <w:vertAlign w:val="superscript"/>
              </w:rPr>
              <w:t>th</w:t>
            </w:r>
            <w:r>
              <w:t xml:space="preserve"> December</w:t>
            </w:r>
          </w:p>
        </w:tc>
      </w:tr>
      <w:tr w:rsidR="005E35D3" w:rsidTr="005E35D3">
        <w:trPr>
          <w:jc w:val="center"/>
        </w:trPr>
        <w:tc>
          <w:tcPr>
            <w:tcW w:w="4673" w:type="dxa"/>
            <w:vAlign w:val="center"/>
          </w:tcPr>
          <w:p w:rsidR="005E35D3" w:rsidRDefault="005E35D3" w:rsidP="00B20877">
            <w:pPr>
              <w:spacing w:before="80" w:after="80"/>
              <w:ind w:left="85"/>
            </w:pPr>
            <w:r>
              <w:t>Extinction of the dinosaurs</w:t>
            </w:r>
          </w:p>
        </w:tc>
        <w:tc>
          <w:tcPr>
            <w:tcW w:w="1559" w:type="dxa"/>
            <w:vAlign w:val="center"/>
          </w:tcPr>
          <w:p w:rsidR="005E35D3" w:rsidRDefault="005E35D3" w:rsidP="00B20877">
            <w:pPr>
              <w:spacing w:before="80" w:after="80"/>
              <w:ind w:left="91"/>
            </w:pPr>
            <w:r>
              <w:t>66 mil</w:t>
            </w:r>
            <w:r w:rsidR="00FD1D94">
              <w:t>l</w:t>
            </w:r>
            <w:r>
              <w:t>ion</w:t>
            </w:r>
          </w:p>
        </w:tc>
        <w:tc>
          <w:tcPr>
            <w:tcW w:w="2784" w:type="dxa"/>
            <w:vAlign w:val="center"/>
          </w:tcPr>
          <w:p w:rsidR="005E35D3" w:rsidRDefault="005E35D3" w:rsidP="005E35D3">
            <w:pPr>
              <w:spacing w:before="80" w:after="80"/>
              <w:ind w:left="91"/>
            </w:pPr>
            <w:r>
              <w:t>22</w:t>
            </w:r>
            <w:r>
              <w:rPr>
                <w:vertAlign w:val="superscript"/>
              </w:rPr>
              <w:t>nd</w:t>
            </w:r>
            <w:r>
              <w:t xml:space="preserve"> December</w:t>
            </w:r>
          </w:p>
        </w:tc>
      </w:tr>
      <w:tr w:rsidR="00B20877" w:rsidTr="005E35D3">
        <w:trPr>
          <w:jc w:val="center"/>
        </w:trPr>
        <w:tc>
          <w:tcPr>
            <w:tcW w:w="4673" w:type="dxa"/>
            <w:vAlign w:val="center"/>
          </w:tcPr>
          <w:p w:rsidR="00B20877" w:rsidRDefault="00A8121B" w:rsidP="00A8121B">
            <w:pPr>
              <w:spacing w:before="80" w:after="80"/>
              <w:ind w:left="85"/>
            </w:pPr>
            <w:r>
              <w:t>First m</w:t>
            </w:r>
            <w:r w:rsidR="00B20877">
              <w:t>odern humans (</w:t>
            </w:r>
            <w:r w:rsidR="00B20877" w:rsidRPr="0042738E">
              <w:rPr>
                <w:i/>
              </w:rPr>
              <w:t>Homo sapiens</w:t>
            </w:r>
            <w:r>
              <w:t>)</w:t>
            </w:r>
          </w:p>
        </w:tc>
        <w:tc>
          <w:tcPr>
            <w:tcW w:w="1559" w:type="dxa"/>
            <w:vAlign w:val="center"/>
          </w:tcPr>
          <w:p w:rsidR="00B20877" w:rsidRDefault="005E35D3" w:rsidP="00B20877">
            <w:pPr>
              <w:spacing w:before="80" w:after="80"/>
              <w:ind w:left="91"/>
            </w:pPr>
            <w:r>
              <w:t>350 thousa</w:t>
            </w:r>
            <w:bookmarkStart w:id="0" w:name="_GoBack"/>
            <w:bookmarkEnd w:id="0"/>
            <w:r>
              <w:t>nd</w:t>
            </w:r>
          </w:p>
        </w:tc>
        <w:tc>
          <w:tcPr>
            <w:tcW w:w="2784" w:type="dxa"/>
            <w:vAlign w:val="center"/>
          </w:tcPr>
          <w:p w:rsidR="00B20877" w:rsidRDefault="00B20877" w:rsidP="00B20877">
            <w:pPr>
              <w:spacing w:before="80" w:after="80"/>
              <w:ind w:left="91"/>
            </w:pPr>
            <w:r>
              <w:t>31</w:t>
            </w:r>
            <w:r w:rsidRPr="0042738E">
              <w:rPr>
                <w:vertAlign w:val="superscript"/>
              </w:rPr>
              <w:t>st</w:t>
            </w:r>
            <w:r>
              <w:t xml:space="preserve"> December, 11:19 p.m.</w:t>
            </w:r>
          </w:p>
        </w:tc>
      </w:tr>
      <w:tr w:rsidR="00B20877" w:rsidTr="005E35D3">
        <w:trPr>
          <w:jc w:val="center"/>
        </w:trPr>
        <w:tc>
          <w:tcPr>
            <w:tcW w:w="4673" w:type="dxa"/>
            <w:vAlign w:val="center"/>
          </w:tcPr>
          <w:p w:rsidR="00B20877" w:rsidRDefault="00B20877" w:rsidP="00087CB5">
            <w:pPr>
              <w:spacing w:before="80" w:after="80"/>
              <w:ind w:left="85"/>
            </w:pPr>
            <w:r>
              <w:t xml:space="preserve">The </w:t>
            </w:r>
            <w:r w:rsidR="00087CB5">
              <w:t xml:space="preserve">youngest </w:t>
            </w:r>
            <w:r>
              <w:t xml:space="preserve">fossils </w:t>
            </w:r>
            <w:r w:rsidR="00087CB5">
              <w:t xml:space="preserve">ever found </w:t>
            </w:r>
            <w:r>
              <w:t>are formed</w:t>
            </w:r>
          </w:p>
        </w:tc>
        <w:tc>
          <w:tcPr>
            <w:tcW w:w="1559" w:type="dxa"/>
            <w:vAlign w:val="center"/>
          </w:tcPr>
          <w:p w:rsidR="00B20877" w:rsidRDefault="00B20877" w:rsidP="00B20877">
            <w:pPr>
              <w:spacing w:before="80" w:after="80"/>
              <w:ind w:left="91"/>
            </w:pPr>
            <w:r>
              <w:t>10</w:t>
            </w:r>
            <w:r w:rsidRPr="00E82F5B">
              <w:t xml:space="preserve"> </w:t>
            </w:r>
            <w:r w:rsidR="005E35D3">
              <w:t>thousand</w:t>
            </w:r>
          </w:p>
        </w:tc>
        <w:tc>
          <w:tcPr>
            <w:tcW w:w="2784" w:type="dxa"/>
            <w:vAlign w:val="center"/>
          </w:tcPr>
          <w:p w:rsidR="00B20877" w:rsidRDefault="00B20877" w:rsidP="00B20877">
            <w:pPr>
              <w:spacing w:before="80" w:after="80"/>
              <w:ind w:left="91"/>
            </w:pPr>
            <w:r>
              <w:t>31</w:t>
            </w:r>
            <w:r>
              <w:rPr>
                <w:vertAlign w:val="superscript"/>
              </w:rPr>
              <w:t>st</w:t>
            </w:r>
            <w:r>
              <w:t xml:space="preserve"> December, 11:58 p.m.</w:t>
            </w:r>
          </w:p>
        </w:tc>
      </w:tr>
      <w:tr w:rsidR="00B20877" w:rsidTr="005E35D3">
        <w:trPr>
          <w:jc w:val="center"/>
        </w:trPr>
        <w:tc>
          <w:tcPr>
            <w:tcW w:w="4673" w:type="dxa"/>
            <w:vAlign w:val="center"/>
          </w:tcPr>
          <w:p w:rsidR="00B20877" w:rsidRDefault="00B20877" w:rsidP="00B20877">
            <w:pPr>
              <w:spacing w:before="80" w:after="80"/>
              <w:ind w:left="85"/>
            </w:pPr>
            <w:r>
              <w:t>Present day</w:t>
            </w:r>
          </w:p>
        </w:tc>
        <w:tc>
          <w:tcPr>
            <w:tcW w:w="1559" w:type="dxa"/>
            <w:vAlign w:val="center"/>
          </w:tcPr>
          <w:p w:rsidR="00B20877" w:rsidRDefault="00B20877" w:rsidP="00B20877">
            <w:pPr>
              <w:spacing w:before="80" w:after="80"/>
              <w:ind w:left="91"/>
            </w:pPr>
            <w:r>
              <w:t>0</w:t>
            </w:r>
          </w:p>
        </w:tc>
        <w:tc>
          <w:tcPr>
            <w:tcW w:w="2784" w:type="dxa"/>
            <w:vAlign w:val="center"/>
          </w:tcPr>
          <w:p w:rsidR="00B20877" w:rsidRDefault="00B20877" w:rsidP="00B20877">
            <w:pPr>
              <w:spacing w:before="80" w:after="80"/>
              <w:ind w:left="91"/>
            </w:pPr>
            <w:r>
              <w:t>31</w:t>
            </w:r>
            <w:r w:rsidRPr="0042738E">
              <w:rPr>
                <w:vertAlign w:val="superscript"/>
              </w:rPr>
              <w:t>st</w:t>
            </w:r>
            <w:r>
              <w:t xml:space="preserve"> December, 11:59 p.m.</w:t>
            </w:r>
          </w:p>
        </w:tc>
      </w:tr>
    </w:tbl>
    <w:p w:rsidR="00383669" w:rsidRPr="00087CB5" w:rsidRDefault="00383669" w:rsidP="004462AC">
      <w:pPr>
        <w:rPr>
          <w:sz w:val="10"/>
          <w:highlight w:val="yellow"/>
        </w:rPr>
      </w:pPr>
    </w:p>
    <w:p w:rsidR="007F50BF" w:rsidRPr="007F50BF" w:rsidRDefault="004462AC" w:rsidP="004032EA">
      <w:pPr>
        <w:spacing w:after="180"/>
      </w:pPr>
      <w:r>
        <w:t>*</w:t>
      </w:r>
      <w:r w:rsidR="007F50BF" w:rsidRPr="007F50BF">
        <w:t>All dates are approximate, based on reported estimates.</w:t>
      </w:r>
    </w:p>
    <w:p w:rsidR="00BB44B4" w:rsidRPr="00800549" w:rsidRDefault="004032EA" w:rsidP="00BB44B4">
      <w:pPr>
        <w:spacing w:after="180"/>
        <w:rPr>
          <w:sz w:val="24"/>
        </w:rPr>
      </w:pPr>
      <w:r w:rsidRPr="00A82D25">
        <w:rPr>
          <w:b/>
          <w:color w:val="538135"/>
          <w:sz w:val="24"/>
        </w:rPr>
        <w:lastRenderedPageBreak/>
        <w:t>Equipment</w:t>
      </w:r>
    </w:p>
    <w:p w:rsidR="004032EA" w:rsidRDefault="004032EA" w:rsidP="004032EA">
      <w:pPr>
        <w:spacing w:after="180"/>
      </w:pPr>
      <w:r w:rsidRPr="00C57FA2">
        <w:t>For each pair/group</w:t>
      </w:r>
      <w:r w:rsidR="0045079D">
        <w:t xml:space="preserve"> or for the class</w:t>
      </w:r>
      <w:r w:rsidRPr="00C57FA2">
        <w:t>:</w:t>
      </w:r>
    </w:p>
    <w:p w:rsidR="004A04E3" w:rsidRDefault="004A04E3" w:rsidP="004A04E3">
      <w:pPr>
        <w:pStyle w:val="ListParagraph"/>
        <w:numPr>
          <w:ilvl w:val="0"/>
          <w:numId w:val="1"/>
        </w:numPr>
        <w:spacing w:after="120"/>
      </w:pPr>
      <w:r>
        <w:t>timeline template (e.g. printed from the student worksheet, or enlarged to whatever size you wish)</w:t>
      </w:r>
    </w:p>
    <w:p w:rsidR="004A04E3" w:rsidRDefault="008B7D45" w:rsidP="004A04E3">
      <w:pPr>
        <w:pStyle w:val="ListParagraph"/>
        <w:numPr>
          <w:ilvl w:val="0"/>
          <w:numId w:val="1"/>
        </w:numPr>
        <w:spacing w:after="120"/>
      </w:pPr>
      <w:r>
        <w:t>events</w:t>
      </w:r>
      <w:r w:rsidR="004A04E3">
        <w:t xml:space="preserve"> </w:t>
      </w:r>
      <w:r>
        <w:t>to be sorted onto the timeline (e.g. ‘event cards’ printed and cut out from the last page of this document, or enlarged as appropriate to fit the timeline you are using)</w:t>
      </w: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r w:rsidRPr="00CC761E">
        <w:t xml:space="preserve">Developed </w:t>
      </w:r>
      <w:r w:rsidR="0015356E" w:rsidRPr="00CC761E">
        <w:t xml:space="preserve">by </w:t>
      </w:r>
      <w:r w:rsidR="00CC761E" w:rsidRPr="00CC761E">
        <w:t>Alistair Moore</w:t>
      </w:r>
      <w:r w:rsidR="0015356E" w:rsidRPr="00CC761E">
        <w:t xml:space="preserve"> (UYSEG), </w:t>
      </w:r>
      <w:r w:rsidRPr="00CC761E">
        <w:t xml:space="preserve">from an idea </w:t>
      </w:r>
      <w:r w:rsidR="00CC761E" w:rsidRPr="00CC761E">
        <w:t xml:space="preserve">described </w:t>
      </w:r>
      <w:r w:rsidRPr="00CC761E">
        <w:t xml:space="preserve">by </w:t>
      </w:r>
      <w:r w:rsidR="00CC761E" w:rsidRPr="00CC761E">
        <w:t>Ingram</w:t>
      </w:r>
      <w:r w:rsidRPr="00CC761E">
        <w:t xml:space="preserve"> </w:t>
      </w:r>
      <w:r w:rsidR="00CC761E" w:rsidRPr="00CC761E">
        <w:fldChar w:fldCharType="begin"/>
      </w:r>
      <w:r w:rsidR="00CC761E" w:rsidRPr="00CC761E">
        <w:instrText xml:space="preserve"> ADDIN EN.CITE &lt;EndNote&gt;&lt;Cite ExcludeAuth="1"&gt;&lt;Author&gt;Ingram&lt;/Author&gt;&lt;Year&gt;2011&lt;/Year&gt;&lt;IDText&gt;Classification, variation, adaptation and evolution&lt;/IDText&gt;&lt;DisplayText&gt;(2011)&lt;/DisplayText&gt;&lt;record&gt;&lt;titles&gt;&lt;title&gt;Classification, variation, adaptation and evolution&lt;/title&gt;&lt;secondary-title&gt;Teaching Secondary Biology&lt;/secondary-title&gt;&lt;/titles&gt;&lt;pages&gt;215-242&lt;/pages&gt;&lt;contributors&gt;&lt;authors&gt;&lt;author&gt;Ingram, Neil&lt;/author&gt;&lt;/authors&gt;&lt;/contributors&gt;&lt;edition&gt;2nd&lt;/edition&gt;&lt;added-date format="utc"&gt;1528984685&lt;/added-date&gt;&lt;pub-location&gt;London, UK&lt;/pub-location&gt;&lt;ref-type name="Book Section"&gt;5&lt;/ref-type&gt;&lt;dates&gt;&lt;year&gt;2011&lt;/year&gt;&lt;/dates&gt;&lt;rec-number&gt;8412&lt;/rec-number&gt;&lt;publisher&gt;Hodder Education&lt;/publisher&gt;&lt;last-updated-date format="utc"&gt;1546092285&lt;/last-updated-date&gt;&lt;contributors&gt;&lt;secondary-authors&gt;&lt;author&gt;Reiss, Michael&lt;/author&gt;&lt;/secondary-authors&gt;&lt;/contributors&gt;&lt;/record&gt;&lt;/Cite&gt;&lt;/EndNote&gt;</w:instrText>
      </w:r>
      <w:r w:rsidR="00CC761E" w:rsidRPr="00CC761E">
        <w:fldChar w:fldCharType="separate"/>
      </w:r>
      <w:r w:rsidR="00CC761E" w:rsidRPr="00CC761E">
        <w:rPr>
          <w:noProof/>
        </w:rPr>
        <w:t>(2011)</w:t>
      </w:r>
      <w:r w:rsidR="00CC761E" w:rsidRPr="00CC761E">
        <w:fldChar w:fldCharType="end"/>
      </w:r>
      <w:r w:rsidRPr="00CC761E">
        <w:t>.</w:t>
      </w:r>
    </w:p>
    <w:p w:rsidR="00CC78A5" w:rsidRDefault="00D278E8" w:rsidP="00E172C6">
      <w:pPr>
        <w:spacing w:after="180"/>
      </w:pPr>
      <w:r w:rsidRPr="0045323E">
        <w:t xml:space="preserve">Images: </w:t>
      </w:r>
      <w:r w:rsidR="00AA2EC9">
        <w:t xml:space="preserve">calendar – </w:t>
      </w:r>
      <w:r w:rsidR="00CC761E">
        <w:t>adapted by UYSEG from pixabay.com/Kaz (</w:t>
      </w:r>
      <w:r w:rsidR="00CC761E" w:rsidRPr="00CC761E">
        <w:t>316814</w:t>
      </w:r>
      <w:r w:rsidR="00CC761E">
        <w:t>)</w:t>
      </w:r>
      <w:r w:rsidR="00AA2EC9">
        <w:t xml:space="preserve">; Earth – NASA; </w:t>
      </w:r>
      <w:r w:rsidR="002F6A56">
        <w:t xml:space="preserve">oldest fossil - </w:t>
      </w:r>
      <w:r w:rsidR="002F6A56" w:rsidRPr="002F6A56">
        <w:t>J. William Schopf</w:t>
      </w:r>
      <w:r w:rsidR="002F6A56">
        <w:t xml:space="preserve">; </w:t>
      </w:r>
      <w:r w:rsidR="00D778E7">
        <w:t>bacteria – pixabay.com/geralt (</w:t>
      </w:r>
      <w:r w:rsidR="00D778E7" w:rsidRPr="00D778E7">
        <w:t>808751</w:t>
      </w:r>
      <w:r w:rsidR="00D778E7">
        <w:t xml:space="preserve">); </w:t>
      </w:r>
      <w:r w:rsidR="00AF6A4F">
        <w:t>street scene – pixabay.com/</w:t>
      </w:r>
      <w:r w:rsidR="00AF6A4F" w:rsidRPr="00AF6A4F">
        <w:t xml:space="preserve">Free-Photos </w:t>
      </w:r>
      <w:r w:rsidR="00AF6A4F">
        <w:t>(</w:t>
      </w:r>
      <w:r w:rsidR="00AF6A4F" w:rsidRPr="00AF6A4F">
        <w:t>1082252</w:t>
      </w:r>
      <w:r w:rsidR="00AF6A4F">
        <w:t>)</w:t>
      </w:r>
    </w:p>
    <w:p w:rsidR="003117F6" w:rsidRPr="00A82D25" w:rsidRDefault="003117F6" w:rsidP="00026DEC">
      <w:pPr>
        <w:spacing w:after="180"/>
        <w:rPr>
          <w:b/>
          <w:color w:val="538135"/>
          <w:sz w:val="24"/>
        </w:rPr>
      </w:pPr>
      <w:r w:rsidRPr="00A82D25">
        <w:rPr>
          <w:b/>
          <w:color w:val="538135"/>
          <w:sz w:val="24"/>
        </w:rPr>
        <w:t>References</w:t>
      </w:r>
    </w:p>
    <w:p w:rsidR="00CC761E" w:rsidRPr="00A73253" w:rsidRDefault="009A585E" w:rsidP="00A73253">
      <w:pPr>
        <w:pStyle w:val="EndNoteBibliography"/>
        <w:spacing w:after="120"/>
        <w:rPr>
          <w:sz w:val="20"/>
          <w:szCs w:val="20"/>
        </w:rPr>
      </w:pPr>
      <w:r w:rsidRPr="00A73253">
        <w:rPr>
          <w:sz w:val="20"/>
          <w:szCs w:val="20"/>
        </w:rPr>
        <w:fldChar w:fldCharType="begin"/>
      </w:r>
      <w:r w:rsidRPr="00A73253">
        <w:rPr>
          <w:sz w:val="20"/>
          <w:szCs w:val="20"/>
        </w:rPr>
        <w:instrText xml:space="preserve"> ADDIN EN.REFLIST </w:instrText>
      </w:r>
      <w:r w:rsidRPr="00A73253">
        <w:rPr>
          <w:sz w:val="20"/>
          <w:szCs w:val="20"/>
        </w:rPr>
        <w:fldChar w:fldCharType="separate"/>
      </w:r>
      <w:r w:rsidR="00CC761E" w:rsidRPr="00A73253">
        <w:rPr>
          <w:sz w:val="20"/>
          <w:szCs w:val="20"/>
        </w:rPr>
        <w:t xml:space="preserve">Ault, C. J. (1982). Time in geological explanations as perceived by elementary-school students. </w:t>
      </w:r>
      <w:r w:rsidR="00CC761E" w:rsidRPr="00A73253">
        <w:rPr>
          <w:i/>
          <w:sz w:val="20"/>
          <w:szCs w:val="20"/>
        </w:rPr>
        <w:t>Journal of Geological Education,</w:t>
      </w:r>
      <w:r w:rsidR="00CC761E" w:rsidRPr="00A73253">
        <w:rPr>
          <w:sz w:val="20"/>
          <w:szCs w:val="20"/>
        </w:rPr>
        <w:t xml:space="preserve"> 30</w:t>
      </w:r>
      <w:r w:rsidR="00CC761E" w:rsidRPr="00A73253">
        <w:rPr>
          <w:b/>
          <w:sz w:val="20"/>
          <w:szCs w:val="20"/>
        </w:rPr>
        <w:t>,</w:t>
      </w:r>
      <w:r w:rsidR="00CC761E" w:rsidRPr="00A73253">
        <w:rPr>
          <w:sz w:val="20"/>
          <w:szCs w:val="20"/>
        </w:rPr>
        <w:t xml:space="preserve"> 304-309.</w:t>
      </w:r>
    </w:p>
    <w:p w:rsidR="00CC761E" w:rsidRPr="00A73253" w:rsidRDefault="00CC761E" w:rsidP="00A73253">
      <w:pPr>
        <w:pStyle w:val="EndNoteBibliography"/>
        <w:spacing w:after="120"/>
        <w:rPr>
          <w:sz w:val="20"/>
          <w:szCs w:val="20"/>
        </w:rPr>
      </w:pPr>
      <w:r w:rsidRPr="00A73253">
        <w:rPr>
          <w:sz w:val="20"/>
          <w:szCs w:val="20"/>
        </w:rPr>
        <w:t xml:space="preserve">Barton, K. C. and Levstik, L. S. (1996). “Back when God was around and everything”: Elementary children's understanding of historical time. </w:t>
      </w:r>
      <w:r w:rsidRPr="00A73253">
        <w:rPr>
          <w:i/>
          <w:sz w:val="20"/>
          <w:szCs w:val="20"/>
        </w:rPr>
        <w:t>American Educational Research Journal,</w:t>
      </w:r>
      <w:r w:rsidRPr="00A73253">
        <w:rPr>
          <w:sz w:val="20"/>
          <w:szCs w:val="20"/>
        </w:rPr>
        <w:t xml:space="preserve"> 33</w:t>
      </w:r>
      <w:r w:rsidRPr="00A73253">
        <w:rPr>
          <w:b/>
          <w:sz w:val="20"/>
          <w:szCs w:val="20"/>
        </w:rPr>
        <w:t>,</w:t>
      </w:r>
      <w:r w:rsidRPr="00A73253">
        <w:rPr>
          <w:sz w:val="20"/>
          <w:szCs w:val="20"/>
        </w:rPr>
        <w:t xml:space="preserve"> 419-454.</w:t>
      </w:r>
    </w:p>
    <w:p w:rsidR="00CC761E" w:rsidRPr="00A73253" w:rsidRDefault="00CC761E" w:rsidP="00A73253">
      <w:pPr>
        <w:pStyle w:val="EndNoteBibliography"/>
        <w:spacing w:after="120"/>
        <w:rPr>
          <w:sz w:val="20"/>
          <w:szCs w:val="20"/>
        </w:rPr>
      </w:pPr>
      <w:r w:rsidRPr="00A73253">
        <w:rPr>
          <w:sz w:val="20"/>
          <w:szCs w:val="20"/>
        </w:rPr>
        <w:t xml:space="preserve">Dodick, J. and Orion, N. (2003). Cognitive factors affecting student understanding of geologic time. </w:t>
      </w:r>
      <w:r w:rsidRPr="00A73253">
        <w:rPr>
          <w:i/>
          <w:sz w:val="20"/>
          <w:szCs w:val="20"/>
        </w:rPr>
        <w:t>Journal of Research in Science Teaching,</w:t>
      </w:r>
      <w:r w:rsidRPr="00A73253">
        <w:rPr>
          <w:sz w:val="20"/>
          <w:szCs w:val="20"/>
        </w:rPr>
        <w:t xml:space="preserve"> 40</w:t>
      </w:r>
      <w:r w:rsidRPr="00A73253">
        <w:rPr>
          <w:b/>
          <w:sz w:val="20"/>
          <w:szCs w:val="20"/>
        </w:rPr>
        <w:t>,</w:t>
      </w:r>
      <w:r w:rsidRPr="00A73253">
        <w:rPr>
          <w:sz w:val="20"/>
          <w:szCs w:val="20"/>
        </w:rPr>
        <w:t xml:space="preserve"> 415–442.</w:t>
      </w:r>
    </w:p>
    <w:p w:rsidR="00CC761E" w:rsidRPr="00A73253" w:rsidRDefault="00CC761E" w:rsidP="00A73253">
      <w:pPr>
        <w:pStyle w:val="EndNoteBibliography"/>
        <w:spacing w:after="120"/>
        <w:rPr>
          <w:sz w:val="20"/>
          <w:szCs w:val="20"/>
        </w:rPr>
      </w:pPr>
      <w:r w:rsidRPr="00A73253">
        <w:rPr>
          <w:sz w:val="20"/>
          <w:szCs w:val="20"/>
        </w:rPr>
        <w:t xml:space="preserve">Ingram, N. (2011). Classification, variation, adaptation and evolution. In Reiss, M. (ed.) </w:t>
      </w:r>
      <w:r w:rsidRPr="00A73253">
        <w:rPr>
          <w:i/>
          <w:sz w:val="20"/>
          <w:szCs w:val="20"/>
        </w:rPr>
        <w:t xml:space="preserve">Teaching Secondary Biology. </w:t>
      </w:r>
      <w:r w:rsidRPr="00A73253">
        <w:rPr>
          <w:sz w:val="20"/>
          <w:szCs w:val="20"/>
        </w:rPr>
        <w:t>2nd ed. London, UK: Hodder Education.</w:t>
      </w:r>
    </w:p>
    <w:p w:rsidR="00CC761E" w:rsidRPr="00A73253" w:rsidRDefault="00CC761E" w:rsidP="00A73253">
      <w:pPr>
        <w:pStyle w:val="EndNoteBibliography"/>
        <w:spacing w:after="120"/>
        <w:rPr>
          <w:sz w:val="20"/>
          <w:szCs w:val="20"/>
        </w:rPr>
      </w:pPr>
      <w:r w:rsidRPr="00A73253">
        <w:rPr>
          <w:sz w:val="20"/>
          <w:szCs w:val="20"/>
        </w:rPr>
        <w:t xml:space="preserve">Trend, R. (1998). An investigation into understanding of geological time among 10- and 11-year-old children. </w:t>
      </w:r>
      <w:r w:rsidRPr="00A73253">
        <w:rPr>
          <w:i/>
          <w:sz w:val="20"/>
          <w:szCs w:val="20"/>
        </w:rPr>
        <w:t>International Journal of Science Education,</w:t>
      </w:r>
      <w:r w:rsidRPr="00A73253">
        <w:rPr>
          <w:sz w:val="20"/>
          <w:szCs w:val="20"/>
        </w:rPr>
        <w:t xml:space="preserve"> 20</w:t>
      </w:r>
      <w:r w:rsidRPr="00A73253">
        <w:rPr>
          <w:b/>
          <w:sz w:val="20"/>
          <w:szCs w:val="20"/>
        </w:rPr>
        <w:t>,</w:t>
      </w:r>
      <w:r w:rsidRPr="00A73253">
        <w:rPr>
          <w:sz w:val="20"/>
          <w:szCs w:val="20"/>
        </w:rPr>
        <w:t xml:space="preserve"> 973–988.</w:t>
      </w:r>
    </w:p>
    <w:p w:rsidR="00CC761E" w:rsidRPr="00A73253" w:rsidRDefault="00CC761E" w:rsidP="00A73253">
      <w:pPr>
        <w:pStyle w:val="EndNoteBibliography"/>
        <w:spacing w:after="120"/>
        <w:rPr>
          <w:sz w:val="20"/>
          <w:szCs w:val="20"/>
        </w:rPr>
      </w:pPr>
      <w:r w:rsidRPr="00A73253">
        <w:rPr>
          <w:sz w:val="20"/>
          <w:szCs w:val="20"/>
        </w:rPr>
        <w:t xml:space="preserve">Tyrrell, K. A. (2017). </w:t>
      </w:r>
      <w:r w:rsidRPr="00A73253">
        <w:rPr>
          <w:i/>
          <w:sz w:val="20"/>
          <w:szCs w:val="20"/>
        </w:rPr>
        <w:t xml:space="preserve">Oldest fossils ever found show life on Earth began before 3.5 billion years ago </w:t>
      </w:r>
      <w:r w:rsidRPr="00A73253">
        <w:rPr>
          <w:sz w:val="20"/>
          <w:szCs w:val="20"/>
        </w:rPr>
        <w:t xml:space="preserve">[Online]. University of Wisconsin–Madison, WI. Available at: </w:t>
      </w:r>
      <w:hyperlink r:id="rId15" w:history="1">
        <w:r w:rsidRPr="00A73253">
          <w:rPr>
            <w:rStyle w:val="Hyperlink"/>
            <w:sz w:val="20"/>
            <w:szCs w:val="20"/>
          </w:rPr>
          <w:t>https://news.wisc.edu/oldest-fossils-found-show-life-began-before-3-5-billion-years-ago/</w:t>
        </w:r>
      </w:hyperlink>
      <w:r w:rsidRPr="00A73253">
        <w:rPr>
          <w:sz w:val="20"/>
          <w:szCs w:val="20"/>
        </w:rPr>
        <w:t>.</w:t>
      </w:r>
    </w:p>
    <w:p w:rsidR="00A82D25" w:rsidRDefault="009A585E" w:rsidP="00A73253">
      <w:pPr>
        <w:spacing w:after="120"/>
        <w:rPr>
          <w:sz w:val="20"/>
          <w:szCs w:val="20"/>
        </w:rPr>
      </w:pPr>
      <w:r w:rsidRPr="00A73253">
        <w:rPr>
          <w:sz w:val="20"/>
          <w:szCs w:val="20"/>
        </w:rPr>
        <w:fldChar w:fldCharType="end"/>
      </w:r>
    </w:p>
    <w:p w:rsidR="00D521B7" w:rsidRDefault="00D521B7">
      <w:pPr>
        <w:spacing w:after="200" w:line="276" w:lineRule="auto"/>
        <w:rPr>
          <w:sz w:val="20"/>
          <w:szCs w:val="20"/>
        </w:rPr>
      </w:pPr>
      <w:r>
        <w:rPr>
          <w:sz w:val="20"/>
          <w:szCs w:val="20"/>
        </w:rPr>
        <w:br w:type="page"/>
      </w:r>
    </w:p>
    <w:p w:rsidR="00D521B7" w:rsidRDefault="00D521B7" w:rsidP="00D521B7">
      <w:pPr>
        <w:spacing w:after="120"/>
        <w:rPr>
          <w:sz w:val="20"/>
          <w:szCs w:val="20"/>
        </w:rPr>
      </w:pPr>
      <w:r w:rsidRPr="00040A16">
        <w:rPr>
          <w:b/>
          <w:color w:val="76923C" w:themeColor="accent3" w:themeShade="BF"/>
          <w:sz w:val="24"/>
        </w:rPr>
        <w:lastRenderedPageBreak/>
        <w:t xml:space="preserve">Print and cut out </w:t>
      </w:r>
      <w:r>
        <w:rPr>
          <w:b/>
          <w:color w:val="76923C" w:themeColor="accent3" w:themeShade="BF"/>
          <w:sz w:val="24"/>
        </w:rPr>
        <w:t>‘event cards’</w:t>
      </w:r>
    </w:p>
    <w:p w:rsidR="00D521B7" w:rsidRDefault="00D521B7" w:rsidP="00A73253">
      <w:pPr>
        <w:spacing w:after="120"/>
        <w:rPr>
          <w:sz w:val="20"/>
        </w:rPr>
      </w:pPr>
      <w:r>
        <w:rPr>
          <w:b/>
          <w:noProof/>
          <w:color w:val="76923C" w:themeColor="accent3" w:themeShade="BF"/>
          <w:sz w:val="24"/>
          <w:lang w:eastAsia="en-GB"/>
        </w:rPr>
        <mc:AlternateContent>
          <mc:Choice Requires="wps">
            <w:drawing>
              <wp:anchor distT="0" distB="0" distL="114300" distR="114300" simplePos="0" relativeHeight="251672576" behindDoc="0" locked="0" layoutInCell="1" allowOverlap="1" wp14:anchorId="4E746374" wp14:editId="62182651">
                <wp:simplePos x="0" y="0"/>
                <wp:positionH relativeFrom="margin">
                  <wp:posOffset>0</wp:posOffset>
                </wp:positionH>
                <wp:positionV relativeFrom="paragraph">
                  <wp:posOffset>183515</wp:posOffset>
                </wp:positionV>
                <wp:extent cx="504825" cy="373380"/>
                <wp:effectExtent l="0" t="0" r="0" b="7620"/>
                <wp:wrapNone/>
                <wp:docPr id="166"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21B7" w:rsidRPr="00A2502E" w:rsidRDefault="00D521B7" w:rsidP="00D521B7">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E746374" id="Text Box 166" o:spid="_x0000_s1029" type="#_x0000_t202" style="position:absolute;margin-left:0;margin-top:14.45pt;width:39.75pt;height:29.4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" filled="f" stroked="f">
                <v:textbox style="mso-fit-shape-to-text:t">
                  <w:txbxContent>
                    <w:p w:rsidR="00D521B7" w:rsidRPr="00A2502E" w:rsidRDefault="00D521B7" w:rsidP="00D521B7">
                      <w:pPr>
                        <w:rPr>
                          <w:sz w:val="40"/>
                        </w:rPr>
                      </w:pPr>
                      <w:r w:rsidRPr="00A2502E">
                        <w:rPr>
                          <w:sz w:val="40"/>
                        </w:rPr>
                        <w:sym w:font="Wingdings" w:char="F023"/>
                      </w:r>
                    </w:p>
                  </w:txbxContent>
                </v:textbox>
                <w10:wrap anchorx="margin"/>
              </v:shape>
            </w:pict>
          </mc:Fallback>
        </mc:AlternateContent>
      </w:r>
    </w:p>
    <w:p w:rsidR="00D521B7" w:rsidRDefault="00D521B7" w:rsidP="00A73253">
      <w:pPr>
        <w:spacing w:after="120"/>
        <w:rPr>
          <w:sz w:val="20"/>
        </w:rPr>
      </w:pPr>
    </w:p>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A0" w:firstRow="1" w:lastRow="0" w:firstColumn="1" w:lastColumn="0" w:noHBand="0" w:noVBand="1"/>
      </w:tblPr>
      <w:tblGrid>
        <w:gridCol w:w="2268"/>
        <w:gridCol w:w="2268"/>
        <w:gridCol w:w="2268"/>
        <w:gridCol w:w="2268"/>
      </w:tblGrid>
      <w:tr w:rsidR="00D521B7" w:rsidTr="00494600">
        <w:trPr>
          <w:trHeight w:hRule="exact" w:val="2268"/>
        </w:trPr>
        <w:tc>
          <w:tcPr>
            <w:tcW w:w="2268" w:type="dxa"/>
            <w:vAlign w:val="center"/>
          </w:tcPr>
          <w:p w:rsidR="00D521B7" w:rsidRPr="00A8121B" w:rsidRDefault="00A8121B" w:rsidP="00087CB5">
            <w:r w:rsidRPr="00A8121B">
              <w:t xml:space="preserve">The oldest fossils </w:t>
            </w:r>
            <w:r w:rsidR="00087CB5">
              <w:t xml:space="preserve">ever found </w:t>
            </w:r>
            <w:r w:rsidRPr="00A8121B">
              <w:t>are formed</w:t>
            </w:r>
          </w:p>
        </w:tc>
        <w:tc>
          <w:tcPr>
            <w:tcW w:w="2268" w:type="dxa"/>
            <w:vAlign w:val="center"/>
          </w:tcPr>
          <w:p w:rsidR="00D521B7" w:rsidRPr="00A8121B" w:rsidRDefault="00A8121B" w:rsidP="00A8121B">
            <w:r w:rsidRPr="00A8121B">
              <w:t>First cells with a nucleus</w:t>
            </w:r>
          </w:p>
        </w:tc>
        <w:tc>
          <w:tcPr>
            <w:tcW w:w="2268" w:type="dxa"/>
            <w:vAlign w:val="center"/>
          </w:tcPr>
          <w:p w:rsidR="00D521B7" w:rsidRPr="00A8121B" w:rsidRDefault="00A8121B" w:rsidP="00A8121B">
            <w:r w:rsidRPr="00A8121B">
              <w:t>First fungi</w:t>
            </w:r>
          </w:p>
        </w:tc>
        <w:tc>
          <w:tcPr>
            <w:tcW w:w="2268" w:type="dxa"/>
            <w:vAlign w:val="center"/>
          </w:tcPr>
          <w:p w:rsidR="00D521B7" w:rsidRPr="00A8121B" w:rsidRDefault="00A8121B" w:rsidP="00A8121B">
            <w:r w:rsidRPr="00A8121B">
              <w:t>First land plants</w:t>
            </w:r>
          </w:p>
        </w:tc>
      </w:tr>
      <w:tr w:rsidR="00D521B7" w:rsidTr="00494600">
        <w:trPr>
          <w:trHeight w:hRule="exact" w:val="2268"/>
        </w:trPr>
        <w:tc>
          <w:tcPr>
            <w:tcW w:w="2268" w:type="dxa"/>
            <w:vAlign w:val="center"/>
          </w:tcPr>
          <w:p w:rsidR="00D521B7" w:rsidRPr="00A8121B" w:rsidRDefault="00A8121B" w:rsidP="00A8121B">
            <w:r w:rsidRPr="00A8121B">
              <w:t>First mammals</w:t>
            </w:r>
          </w:p>
        </w:tc>
        <w:tc>
          <w:tcPr>
            <w:tcW w:w="2268" w:type="dxa"/>
            <w:vAlign w:val="center"/>
          </w:tcPr>
          <w:p w:rsidR="00D521B7" w:rsidRPr="00A8121B" w:rsidRDefault="00A8121B" w:rsidP="00A8121B">
            <w:r w:rsidRPr="00A8121B">
              <w:t>Extinction of the dinosaurs</w:t>
            </w:r>
          </w:p>
        </w:tc>
        <w:tc>
          <w:tcPr>
            <w:tcW w:w="2268" w:type="dxa"/>
            <w:vAlign w:val="center"/>
          </w:tcPr>
          <w:p w:rsidR="00D521B7" w:rsidRPr="00A8121B" w:rsidRDefault="00A8121B" w:rsidP="00A8121B">
            <w:r>
              <w:t>First m</w:t>
            </w:r>
            <w:r w:rsidRPr="00A8121B">
              <w:t>odern humans (</w:t>
            </w:r>
            <w:r w:rsidRPr="00A8121B">
              <w:rPr>
                <w:i/>
              </w:rPr>
              <w:t>Homo sapiens</w:t>
            </w:r>
            <w:r>
              <w:t>)</w:t>
            </w:r>
          </w:p>
        </w:tc>
        <w:tc>
          <w:tcPr>
            <w:tcW w:w="2268" w:type="dxa"/>
            <w:vAlign w:val="center"/>
          </w:tcPr>
          <w:p w:rsidR="00D521B7" w:rsidRPr="00A8121B" w:rsidRDefault="00A8121B" w:rsidP="00087CB5">
            <w:r w:rsidRPr="00A8121B">
              <w:t xml:space="preserve">The </w:t>
            </w:r>
            <w:r w:rsidR="00087CB5">
              <w:t>youngest</w:t>
            </w:r>
            <w:r w:rsidRPr="00A8121B">
              <w:t xml:space="preserve"> fossils </w:t>
            </w:r>
            <w:r w:rsidR="00494600">
              <w:br w:type="textWrapping" w:clear="all"/>
            </w:r>
            <w:r w:rsidR="00087CB5">
              <w:t xml:space="preserve">ever found </w:t>
            </w:r>
            <w:r w:rsidRPr="00A8121B">
              <w:t>are formed</w:t>
            </w:r>
          </w:p>
        </w:tc>
      </w:tr>
    </w:tbl>
    <w:p w:rsidR="00D521B7" w:rsidRDefault="00D521B7" w:rsidP="00A73253">
      <w:pPr>
        <w:spacing w:after="120"/>
        <w:rPr>
          <w:sz w:val="20"/>
        </w:rPr>
      </w:pPr>
    </w:p>
    <w:p w:rsidR="00494600" w:rsidRDefault="00494600" w:rsidP="00A73253">
      <w:pPr>
        <w:spacing w:after="120"/>
        <w:rPr>
          <w:sz w:val="20"/>
        </w:rPr>
      </w:pPr>
      <w:r>
        <w:rPr>
          <w:b/>
          <w:noProof/>
          <w:color w:val="76923C" w:themeColor="accent3" w:themeShade="BF"/>
          <w:sz w:val="24"/>
          <w:lang w:eastAsia="en-GB"/>
        </w:rPr>
        <mc:AlternateContent>
          <mc:Choice Requires="wps">
            <w:drawing>
              <wp:anchor distT="0" distB="0" distL="114300" distR="114300" simplePos="0" relativeHeight="251674624" behindDoc="0" locked="0" layoutInCell="1" allowOverlap="1" wp14:anchorId="79C547B1" wp14:editId="205C5CE5">
                <wp:simplePos x="0" y="0"/>
                <wp:positionH relativeFrom="margin">
                  <wp:posOffset>0</wp:posOffset>
                </wp:positionH>
                <wp:positionV relativeFrom="paragraph">
                  <wp:posOffset>200025</wp:posOffset>
                </wp:positionV>
                <wp:extent cx="504825" cy="373380"/>
                <wp:effectExtent l="0" t="0" r="0" b="762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4600" w:rsidRPr="00A2502E" w:rsidRDefault="00494600" w:rsidP="00494600">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9C547B1" id="Text Box 20" o:spid="_x0000_s1030" type="#_x0000_t202" style="position:absolute;margin-left:0;margin-top:15.75pt;width:39.75pt;height:29.4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" filled="f" stroked="f">
                <v:textbox style="mso-fit-shape-to-text:t">
                  <w:txbxContent>
                    <w:p w:rsidR="00494600" w:rsidRPr="00A2502E" w:rsidRDefault="00494600" w:rsidP="00494600">
                      <w:pPr>
                        <w:rPr>
                          <w:sz w:val="40"/>
                        </w:rPr>
                      </w:pPr>
                      <w:r w:rsidRPr="00A2502E">
                        <w:rPr>
                          <w:sz w:val="40"/>
                        </w:rPr>
                        <w:sym w:font="Wingdings" w:char="F023"/>
                      </w:r>
                    </w:p>
                  </w:txbxContent>
                </v:textbox>
                <w10:wrap anchorx="margin"/>
              </v:shape>
            </w:pict>
          </mc:Fallback>
        </mc:AlternateContent>
      </w:r>
    </w:p>
    <w:p w:rsidR="00494600" w:rsidRDefault="00494600" w:rsidP="00A73253">
      <w:pPr>
        <w:spacing w:after="120"/>
        <w:rPr>
          <w:sz w:val="20"/>
        </w:rPr>
      </w:pPr>
    </w:p>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A0" w:firstRow="1" w:lastRow="0" w:firstColumn="1" w:lastColumn="0" w:noHBand="0" w:noVBand="1"/>
      </w:tblPr>
      <w:tblGrid>
        <w:gridCol w:w="2268"/>
        <w:gridCol w:w="2268"/>
        <w:gridCol w:w="2268"/>
        <w:gridCol w:w="2268"/>
      </w:tblGrid>
      <w:tr w:rsidR="00494600" w:rsidTr="0071381A">
        <w:trPr>
          <w:trHeight w:hRule="exact" w:val="2268"/>
        </w:trPr>
        <w:tc>
          <w:tcPr>
            <w:tcW w:w="2268" w:type="dxa"/>
            <w:vAlign w:val="center"/>
          </w:tcPr>
          <w:p w:rsidR="00494600" w:rsidRPr="00A8121B" w:rsidRDefault="00087CB5" w:rsidP="0071381A">
            <w:r w:rsidRPr="00A8121B">
              <w:t xml:space="preserve">The oldest fossils </w:t>
            </w:r>
            <w:r>
              <w:t xml:space="preserve">ever found </w:t>
            </w:r>
            <w:r w:rsidRPr="00A8121B">
              <w:t>are formed</w:t>
            </w:r>
          </w:p>
        </w:tc>
        <w:tc>
          <w:tcPr>
            <w:tcW w:w="2268" w:type="dxa"/>
            <w:vAlign w:val="center"/>
          </w:tcPr>
          <w:p w:rsidR="00494600" w:rsidRPr="00A8121B" w:rsidRDefault="00494600" w:rsidP="0071381A">
            <w:r w:rsidRPr="00A8121B">
              <w:t>First cells with a nucleus</w:t>
            </w:r>
          </w:p>
        </w:tc>
        <w:tc>
          <w:tcPr>
            <w:tcW w:w="2268" w:type="dxa"/>
            <w:vAlign w:val="center"/>
          </w:tcPr>
          <w:p w:rsidR="00494600" w:rsidRPr="00A8121B" w:rsidRDefault="00494600" w:rsidP="0071381A">
            <w:r w:rsidRPr="00A8121B">
              <w:t>First fungi</w:t>
            </w:r>
          </w:p>
        </w:tc>
        <w:tc>
          <w:tcPr>
            <w:tcW w:w="2268" w:type="dxa"/>
            <w:vAlign w:val="center"/>
          </w:tcPr>
          <w:p w:rsidR="00494600" w:rsidRPr="00A8121B" w:rsidRDefault="00494600" w:rsidP="0071381A">
            <w:r w:rsidRPr="00A8121B">
              <w:t>First land plants</w:t>
            </w:r>
          </w:p>
        </w:tc>
      </w:tr>
      <w:tr w:rsidR="00494600" w:rsidTr="0071381A">
        <w:trPr>
          <w:trHeight w:hRule="exact" w:val="2268"/>
        </w:trPr>
        <w:tc>
          <w:tcPr>
            <w:tcW w:w="2268" w:type="dxa"/>
            <w:vAlign w:val="center"/>
          </w:tcPr>
          <w:p w:rsidR="00494600" w:rsidRPr="00A8121B" w:rsidRDefault="00494600" w:rsidP="0071381A">
            <w:r w:rsidRPr="00A8121B">
              <w:t>First mammals</w:t>
            </w:r>
          </w:p>
        </w:tc>
        <w:tc>
          <w:tcPr>
            <w:tcW w:w="2268" w:type="dxa"/>
            <w:vAlign w:val="center"/>
          </w:tcPr>
          <w:p w:rsidR="00494600" w:rsidRPr="00A8121B" w:rsidRDefault="00494600" w:rsidP="0071381A">
            <w:r w:rsidRPr="00A8121B">
              <w:t>Extinction of the dinosaurs</w:t>
            </w:r>
          </w:p>
        </w:tc>
        <w:tc>
          <w:tcPr>
            <w:tcW w:w="2268" w:type="dxa"/>
            <w:vAlign w:val="center"/>
          </w:tcPr>
          <w:p w:rsidR="00494600" w:rsidRPr="00A8121B" w:rsidRDefault="00494600" w:rsidP="0071381A">
            <w:r>
              <w:t>First m</w:t>
            </w:r>
            <w:r w:rsidRPr="00A8121B">
              <w:t>odern humans (</w:t>
            </w:r>
            <w:r w:rsidRPr="00A8121B">
              <w:rPr>
                <w:i/>
              </w:rPr>
              <w:t>Homo sapiens</w:t>
            </w:r>
            <w:r>
              <w:t>)</w:t>
            </w:r>
          </w:p>
        </w:tc>
        <w:tc>
          <w:tcPr>
            <w:tcW w:w="2268" w:type="dxa"/>
            <w:vAlign w:val="center"/>
          </w:tcPr>
          <w:p w:rsidR="00494600" w:rsidRPr="00A8121B" w:rsidRDefault="00087CB5" w:rsidP="0071381A">
            <w:r w:rsidRPr="00A8121B">
              <w:t xml:space="preserve">The </w:t>
            </w:r>
            <w:r>
              <w:t>youngest</w:t>
            </w:r>
            <w:r w:rsidRPr="00A8121B">
              <w:t xml:space="preserve"> fossils </w:t>
            </w:r>
            <w:r>
              <w:br w:type="textWrapping" w:clear="all"/>
              <w:t xml:space="preserve">ever found </w:t>
            </w:r>
            <w:r w:rsidRPr="00A8121B">
              <w:t>are formed</w:t>
            </w:r>
          </w:p>
        </w:tc>
      </w:tr>
    </w:tbl>
    <w:p w:rsidR="00494600" w:rsidRPr="000F28B4" w:rsidRDefault="00494600" w:rsidP="00A73253">
      <w:pPr>
        <w:spacing w:after="120"/>
        <w:rPr>
          <w:sz w:val="20"/>
        </w:rPr>
      </w:pPr>
    </w:p>
    <w:sectPr w:rsidR="00494600" w:rsidRPr="000F28B4" w:rsidSect="00642ECD">
      <w:headerReference w:type="default" r:id="rId16"/>
      <w:footerReference w:type="default" r:id="rId17"/>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85E" w:rsidRDefault="009A585E" w:rsidP="000B473B">
      <w:r>
        <w:separator/>
      </w:r>
    </w:p>
  </w:endnote>
  <w:endnote w:type="continuationSeparator" w:id="0">
    <w:p w:rsidR="009A585E" w:rsidRDefault="009A585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00B64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82F5B">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894" w:rsidRDefault="00832894" w:rsidP="00832894">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71552" behindDoc="0" locked="0" layoutInCell="1" allowOverlap="1" wp14:anchorId="2ECBADF9" wp14:editId="56DDE3AD">
              <wp:simplePos x="0" y="0"/>
              <wp:positionH relativeFrom="column">
                <wp:posOffset>-914400</wp:posOffset>
              </wp:positionH>
              <wp:positionV relativeFrom="paragraph">
                <wp:posOffset>-56515</wp:posOffset>
              </wp:positionV>
              <wp:extent cx="10692000" cy="0"/>
              <wp:effectExtent l="0" t="0" r="33655" b="19050"/>
              <wp:wrapNone/>
              <wp:docPr id="10"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DB4B80"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LDqBjwcAgAAPg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82F5B">
      <w:rPr>
        <w:noProof/>
      </w:rPr>
      <w:t>3</w:t>
    </w:r>
    <w:r>
      <w:rPr>
        <w:noProof/>
      </w:rPr>
      <w:fldChar w:fldCharType="end"/>
    </w:r>
  </w:p>
  <w:p w:rsidR="00832894" w:rsidRDefault="0083289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832894" w:rsidRPr="00201AC2" w:rsidRDefault="00832894"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E6B79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82F5B">
      <w:rPr>
        <w:noProof/>
      </w:rPr>
      <w:t>5</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85E" w:rsidRDefault="009A585E" w:rsidP="000B473B">
      <w:r>
        <w:separator/>
      </w:r>
    </w:p>
  </w:footnote>
  <w:footnote w:type="continuationSeparator" w:id="0">
    <w:p w:rsidR="009A585E" w:rsidRDefault="009A585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2946C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894" w:rsidRPr="004E5592" w:rsidRDefault="00832894" w:rsidP="00832894">
    <w:pPr>
      <w:pStyle w:val="Header"/>
      <w:tabs>
        <w:tab w:val="clear" w:pos="9026"/>
        <w:tab w:val="right" w:pos="13892"/>
      </w:tabs>
      <w:ind w:left="4664" w:firstLine="6856"/>
      <w:rPr>
        <w:b/>
        <w:sz w:val="24"/>
        <w:szCs w:val="24"/>
      </w:rPr>
    </w:pPr>
    <w:r w:rsidRPr="004E5592">
      <w:rPr>
        <w:b/>
        <w:noProof/>
        <w:sz w:val="24"/>
        <w:szCs w:val="24"/>
        <w:lang w:eastAsia="en-GB"/>
      </w:rPr>
      <w:drawing>
        <wp:anchor distT="0" distB="0" distL="114300" distR="114300" simplePos="0" relativeHeight="251668480" behindDoc="0" locked="0" layoutInCell="1" allowOverlap="1" wp14:anchorId="31AE79E5" wp14:editId="0D87226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9504" behindDoc="0" locked="0" layoutInCell="1" allowOverlap="1" wp14:anchorId="1440A071" wp14:editId="0E57D7A9">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1177E4"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STUDENT WORKSHEET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56DD2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4011CBE"/>
    <w:multiLevelType w:val="hybridMultilevel"/>
    <w:tmpl w:val="D90E7D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C144D96"/>
    <w:multiLevelType w:val="hybridMultilevel"/>
    <w:tmpl w:val="7BD62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58F3745"/>
    <w:multiLevelType w:val="multilevel"/>
    <w:tmpl w:val="1F3E106C"/>
    <w:lvl w:ilvl="0">
      <w:numFmt w:val="decimal"/>
      <w:lvlText w:val="%1"/>
      <w:lvlJc w:val="left"/>
      <w:pPr>
        <w:ind w:left="435" w:hanging="435"/>
      </w:pPr>
      <w:rPr>
        <w:rFonts w:hint="default"/>
      </w:rPr>
    </w:lvl>
    <w:lvl w:ilvl="1">
      <w:start w:val="1"/>
      <w:numFmt w:val="decimalZero"/>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7EBB14D1"/>
    <w:multiLevelType w:val="hybridMultilevel"/>
    <w:tmpl w:val="0FEC4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A585E"/>
    <w:rsid w:val="00015578"/>
    <w:rsid w:val="00024731"/>
    <w:rsid w:val="00026DEC"/>
    <w:rsid w:val="00032983"/>
    <w:rsid w:val="00044BD7"/>
    <w:rsid w:val="000505CA"/>
    <w:rsid w:val="000535DC"/>
    <w:rsid w:val="0007651D"/>
    <w:rsid w:val="00087CB5"/>
    <w:rsid w:val="0009089A"/>
    <w:rsid w:val="000947E2"/>
    <w:rsid w:val="00095E04"/>
    <w:rsid w:val="000B473B"/>
    <w:rsid w:val="000D0E89"/>
    <w:rsid w:val="000E2689"/>
    <w:rsid w:val="000F28B4"/>
    <w:rsid w:val="0012279B"/>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4BD9"/>
    <w:rsid w:val="00287876"/>
    <w:rsid w:val="00292C53"/>
    <w:rsid w:val="00294E22"/>
    <w:rsid w:val="002C22EA"/>
    <w:rsid w:val="002C59BA"/>
    <w:rsid w:val="002F41B2"/>
    <w:rsid w:val="002F6A56"/>
    <w:rsid w:val="00301AA9"/>
    <w:rsid w:val="003117F6"/>
    <w:rsid w:val="003533B8"/>
    <w:rsid w:val="00364F72"/>
    <w:rsid w:val="003752BE"/>
    <w:rsid w:val="00383669"/>
    <w:rsid w:val="003A346A"/>
    <w:rsid w:val="003A50A4"/>
    <w:rsid w:val="003B2917"/>
    <w:rsid w:val="003B541B"/>
    <w:rsid w:val="003E2B2F"/>
    <w:rsid w:val="003E6046"/>
    <w:rsid w:val="003F16F9"/>
    <w:rsid w:val="004032EA"/>
    <w:rsid w:val="0042738E"/>
    <w:rsid w:val="00430C1F"/>
    <w:rsid w:val="00442595"/>
    <w:rsid w:val="004462AC"/>
    <w:rsid w:val="0045079D"/>
    <w:rsid w:val="0045323E"/>
    <w:rsid w:val="00453399"/>
    <w:rsid w:val="0048365A"/>
    <w:rsid w:val="00494600"/>
    <w:rsid w:val="004A04E3"/>
    <w:rsid w:val="004B0EE1"/>
    <w:rsid w:val="004D0D83"/>
    <w:rsid w:val="004E1DF1"/>
    <w:rsid w:val="004E5592"/>
    <w:rsid w:val="0050055B"/>
    <w:rsid w:val="00524710"/>
    <w:rsid w:val="005523A1"/>
    <w:rsid w:val="00555342"/>
    <w:rsid w:val="005560E2"/>
    <w:rsid w:val="005908A7"/>
    <w:rsid w:val="005A452E"/>
    <w:rsid w:val="005A6EE7"/>
    <w:rsid w:val="005E07F2"/>
    <w:rsid w:val="005E35D3"/>
    <w:rsid w:val="005F1A7B"/>
    <w:rsid w:val="006355D8"/>
    <w:rsid w:val="00642ECD"/>
    <w:rsid w:val="006502A0"/>
    <w:rsid w:val="0065398D"/>
    <w:rsid w:val="006772F5"/>
    <w:rsid w:val="006A4440"/>
    <w:rsid w:val="006B0615"/>
    <w:rsid w:val="006B1690"/>
    <w:rsid w:val="006D166B"/>
    <w:rsid w:val="006F3279"/>
    <w:rsid w:val="00704AEE"/>
    <w:rsid w:val="00722F9A"/>
    <w:rsid w:val="00725106"/>
    <w:rsid w:val="00737C89"/>
    <w:rsid w:val="00754539"/>
    <w:rsid w:val="00781BC6"/>
    <w:rsid w:val="00784E7A"/>
    <w:rsid w:val="007A3C86"/>
    <w:rsid w:val="007A683E"/>
    <w:rsid w:val="007A748B"/>
    <w:rsid w:val="007C196F"/>
    <w:rsid w:val="007D1D65"/>
    <w:rsid w:val="007E0A9E"/>
    <w:rsid w:val="007E0E98"/>
    <w:rsid w:val="007E5309"/>
    <w:rsid w:val="007F50BF"/>
    <w:rsid w:val="00800549"/>
    <w:rsid w:val="00800DE1"/>
    <w:rsid w:val="00806B12"/>
    <w:rsid w:val="00813F47"/>
    <w:rsid w:val="00832894"/>
    <w:rsid w:val="008450D6"/>
    <w:rsid w:val="00856FCA"/>
    <w:rsid w:val="00872785"/>
    <w:rsid w:val="00873B8C"/>
    <w:rsid w:val="00880E3B"/>
    <w:rsid w:val="008A405F"/>
    <w:rsid w:val="008B7D45"/>
    <w:rsid w:val="008C7F34"/>
    <w:rsid w:val="008E580C"/>
    <w:rsid w:val="0090047A"/>
    <w:rsid w:val="009158ED"/>
    <w:rsid w:val="009172A0"/>
    <w:rsid w:val="00925026"/>
    <w:rsid w:val="00931264"/>
    <w:rsid w:val="00942A4B"/>
    <w:rsid w:val="00961D59"/>
    <w:rsid w:val="00972187"/>
    <w:rsid w:val="009A585E"/>
    <w:rsid w:val="009B2D55"/>
    <w:rsid w:val="009C0343"/>
    <w:rsid w:val="009D7D74"/>
    <w:rsid w:val="009E0D11"/>
    <w:rsid w:val="00A24A16"/>
    <w:rsid w:val="00A37D14"/>
    <w:rsid w:val="00A44FA2"/>
    <w:rsid w:val="00A54D0F"/>
    <w:rsid w:val="00A6111E"/>
    <w:rsid w:val="00A6168B"/>
    <w:rsid w:val="00A62028"/>
    <w:rsid w:val="00A73253"/>
    <w:rsid w:val="00A764E9"/>
    <w:rsid w:val="00A8121B"/>
    <w:rsid w:val="00A82D25"/>
    <w:rsid w:val="00AA2EC9"/>
    <w:rsid w:val="00AA6236"/>
    <w:rsid w:val="00AB6AE7"/>
    <w:rsid w:val="00AD21F5"/>
    <w:rsid w:val="00AF6A4F"/>
    <w:rsid w:val="00B06225"/>
    <w:rsid w:val="00B20877"/>
    <w:rsid w:val="00B23B31"/>
    <w:rsid w:val="00B23C7A"/>
    <w:rsid w:val="00B305F5"/>
    <w:rsid w:val="00B46FF9"/>
    <w:rsid w:val="00B75483"/>
    <w:rsid w:val="00BA7952"/>
    <w:rsid w:val="00BB44B4"/>
    <w:rsid w:val="00BF0BBF"/>
    <w:rsid w:val="00BF119A"/>
    <w:rsid w:val="00BF6C8A"/>
    <w:rsid w:val="00C05571"/>
    <w:rsid w:val="00C246CE"/>
    <w:rsid w:val="00C57FA2"/>
    <w:rsid w:val="00C70BA8"/>
    <w:rsid w:val="00C80257"/>
    <w:rsid w:val="00CB5BDB"/>
    <w:rsid w:val="00CC2E4D"/>
    <w:rsid w:val="00CC761E"/>
    <w:rsid w:val="00CC78A5"/>
    <w:rsid w:val="00CC7B16"/>
    <w:rsid w:val="00CE15FE"/>
    <w:rsid w:val="00D02E15"/>
    <w:rsid w:val="00D14F44"/>
    <w:rsid w:val="00D278E8"/>
    <w:rsid w:val="00D421E8"/>
    <w:rsid w:val="00D44604"/>
    <w:rsid w:val="00D479B3"/>
    <w:rsid w:val="00D521B7"/>
    <w:rsid w:val="00D52283"/>
    <w:rsid w:val="00D524E5"/>
    <w:rsid w:val="00D72FEF"/>
    <w:rsid w:val="00D755FA"/>
    <w:rsid w:val="00D778E7"/>
    <w:rsid w:val="00DC3D50"/>
    <w:rsid w:val="00DC4A4E"/>
    <w:rsid w:val="00DD1874"/>
    <w:rsid w:val="00DD63BD"/>
    <w:rsid w:val="00E172C6"/>
    <w:rsid w:val="00E24309"/>
    <w:rsid w:val="00E40EEC"/>
    <w:rsid w:val="00E53D82"/>
    <w:rsid w:val="00E610E5"/>
    <w:rsid w:val="00E82F5B"/>
    <w:rsid w:val="00E86415"/>
    <w:rsid w:val="00E9330A"/>
    <w:rsid w:val="00EE6B97"/>
    <w:rsid w:val="00F12C3B"/>
    <w:rsid w:val="00F26884"/>
    <w:rsid w:val="00F57DF5"/>
    <w:rsid w:val="00F72ECC"/>
    <w:rsid w:val="00F8355F"/>
    <w:rsid w:val="00FA3196"/>
    <w:rsid w:val="00FD1D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3EE911"/>
  <w15:docId w15:val="{91C9E955-32E3-4FA5-8ABE-293ED2B79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9A585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A585E"/>
    <w:rPr>
      <w:rFonts w:ascii="Calibri" w:hAnsi="Calibri" w:cs="Calibri"/>
      <w:noProof/>
      <w:lang w:val="en-US"/>
    </w:rPr>
  </w:style>
  <w:style w:type="paragraph" w:customStyle="1" w:styleId="EndNoteBibliography">
    <w:name w:val="EndNote Bibliography"/>
    <w:basedOn w:val="Normal"/>
    <w:link w:val="EndNoteBibliographyChar"/>
    <w:rsid w:val="009A585E"/>
    <w:rPr>
      <w:rFonts w:ascii="Calibri" w:hAnsi="Calibri" w:cs="Calibri"/>
      <w:noProof/>
      <w:lang w:val="en-US"/>
    </w:rPr>
  </w:style>
  <w:style w:type="character" w:customStyle="1" w:styleId="EndNoteBibliographyChar">
    <w:name w:val="EndNote Bibliography Char"/>
    <w:basedOn w:val="DefaultParagraphFont"/>
    <w:link w:val="EndNoteBibliography"/>
    <w:rsid w:val="009A585E"/>
    <w:rPr>
      <w:rFonts w:ascii="Calibri" w:hAnsi="Calibri" w:cs="Calibri"/>
      <w:noProof/>
      <w:lang w:val="en-US"/>
    </w:rPr>
  </w:style>
  <w:style w:type="character" w:styleId="Hyperlink">
    <w:name w:val="Hyperlink"/>
    <w:basedOn w:val="DefaultParagraphFont"/>
    <w:uiPriority w:val="99"/>
    <w:unhideWhenUsed/>
    <w:rsid w:val="009A585E"/>
    <w:rPr>
      <w:color w:val="0000FF" w:themeColor="hyperlink"/>
      <w:u w:val="single"/>
    </w:rPr>
  </w:style>
  <w:style w:type="character" w:styleId="FollowedHyperlink">
    <w:name w:val="FollowedHyperlink"/>
    <w:basedOn w:val="DefaultParagraphFont"/>
    <w:uiPriority w:val="99"/>
    <w:semiHidden/>
    <w:unhideWhenUsed/>
    <w:rsid w:val="002F6A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s://news.wisc.edu/oldest-fossils-found-show-life-began-before-3-5-billion-years-ago/"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7</Pages>
  <Words>2138</Words>
  <Characters>12190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41</cp:revision>
  <cp:lastPrinted>2017-02-24T16:20:00Z</cp:lastPrinted>
  <dcterms:created xsi:type="dcterms:W3CDTF">2018-12-30T09:07:00Z</dcterms:created>
  <dcterms:modified xsi:type="dcterms:W3CDTF">2019-04-10T13:16:00Z</dcterms:modified>
</cp:coreProperties>
</file>