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E1770F" w:rsidP="00201AC2">
      <w:pPr>
        <w:spacing w:after="180"/>
        <w:rPr>
          <w:b/>
          <w:sz w:val="44"/>
          <w:szCs w:val="44"/>
        </w:rPr>
      </w:pPr>
      <w:r>
        <w:rPr>
          <w:b/>
          <w:sz w:val="44"/>
          <w:szCs w:val="44"/>
        </w:rPr>
        <w:t>Variation</w:t>
      </w:r>
    </w:p>
    <w:p w:rsidR="00201AC2" w:rsidRDefault="00201AC2" w:rsidP="00201AC2">
      <w:pPr>
        <w:spacing w:after="180"/>
      </w:pPr>
    </w:p>
    <w:p w:rsidR="00201AC2" w:rsidRDefault="00282CA6" w:rsidP="00201AC2">
      <w:pPr>
        <w:spacing w:after="180"/>
      </w:pPr>
      <w:r>
        <w:t>Use your understanding of variation to answer the questions.</w:t>
      </w:r>
    </w:p>
    <w:p w:rsidR="00201AC2" w:rsidRDefault="00201AC2" w:rsidP="006F3279">
      <w:pPr>
        <w:spacing w:after="240"/>
      </w:pPr>
    </w:p>
    <w:p w:rsidR="00282CA6" w:rsidRPr="00036E2F" w:rsidRDefault="00282CA6" w:rsidP="00282CA6">
      <w:pPr>
        <w:pStyle w:val="ListParagraph"/>
        <w:numPr>
          <w:ilvl w:val="0"/>
          <w:numId w:val="5"/>
        </w:numPr>
        <w:spacing w:after="240"/>
        <w:ind w:left="426"/>
        <w:rPr>
          <w:szCs w:val="18"/>
        </w:rPr>
      </w:pPr>
      <w:r>
        <w:rPr>
          <w:szCs w:val="18"/>
        </w:rPr>
        <w:t>Which statement do you think is true?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82CA6" w:rsidTr="00282CA6">
        <w:trPr>
          <w:trHeight w:hRule="exact" w:val="567"/>
        </w:trPr>
        <w:tc>
          <w:tcPr>
            <w:tcW w:w="572" w:type="dxa"/>
          </w:tcPr>
          <w:p w:rsidR="00282CA6" w:rsidRPr="00461B7C" w:rsidRDefault="00282CA6" w:rsidP="0020136B">
            <w:pPr>
              <w:rPr>
                <w:b/>
                <w:szCs w:val="18"/>
              </w:rPr>
            </w:pPr>
            <w:r>
              <w:rPr>
                <w:b/>
                <w:szCs w:val="18"/>
              </w:rPr>
              <w:t>A</w:t>
            </w:r>
          </w:p>
        </w:tc>
        <w:tc>
          <w:tcPr>
            <w:tcW w:w="7882" w:type="dxa"/>
          </w:tcPr>
          <w:p w:rsidR="00282CA6" w:rsidRDefault="00282CA6" w:rsidP="00282CA6">
            <w:pPr>
              <w:rPr>
                <w:szCs w:val="18"/>
              </w:rPr>
            </w:pPr>
            <w:r>
              <w:rPr>
                <w:szCs w:val="18"/>
              </w:rPr>
              <w:t>There can be variation between individuals of the same species.</w:t>
            </w:r>
          </w:p>
        </w:tc>
      </w:tr>
      <w:tr w:rsidR="00282CA6" w:rsidTr="00282CA6">
        <w:trPr>
          <w:trHeight w:hRule="exact" w:val="567"/>
        </w:trPr>
        <w:tc>
          <w:tcPr>
            <w:tcW w:w="572" w:type="dxa"/>
          </w:tcPr>
          <w:p w:rsidR="00282CA6" w:rsidRPr="00461B7C" w:rsidRDefault="00282CA6" w:rsidP="0020136B">
            <w:pPr>
              <w:rPr>
                <w:b/>
                <w:szCs w:val="18"/>
              </w:rPr>
            </w:pPr>
            <w:r>
              <w:rPr>
                <w:b/>
                <w:szCs w:val="18"/>
              </w:rPr>
              <w:t>B</w:t>
            </w:r>
          </w:p>
        </w:tc>
        <w:tc>
          <w:tcPr>
            <w:tcW w:w="7882" w:type="dxa"/>
          </w:tcPr>
          <w:p w:rsidR="00282CA6" w:rsidRDefault="00282CA6" w:rsidP="00282CA6">
            <w:pPr>
              <w:rPr>
                <w:szCs w:val="18"/>
              </w:rPr>
            </w:pPr>
            <w:r>
              <w:rPr>
                <w:szCs w:val="18"/>
              </w:rPr>
              <w:t xml:space="preserve">There </w:t>
            </w:r>
            <w:r w:rsidRPr="00282CA6">
              <w:rPr>
                <w:b/>
                <w:szCs w:val="18"/>
              </w:rPr>
              <w:t>cannot</w:t>
            </w:r>
            <w:r>
              <w:rPr>
                <w:szCs w:val="18"/>
              </w:rPr>
              <w:t xml:space="preserve"> be any variation between individuals of the same species.</w:t>
            </w:r>
          </w:p>
        </w:tc>
      </w:tr>
    </w:tbl>
    <w:p w:rsidR="00282CA6" w:rsidRDefault="00282CA6" w:rsidP="00282CA6">
      <w:pPr>
        <w:rPr>
          <w:szCs w:val="18"/>
        </w:rPr>
      </w:pPr>
    </w:p>
    <w:p w:rsidR="00282CA6" w:rsidRPr="00201AC2" w:rsidRDefault="00282CA6" w:rsidP="006F3279">
      <w:pPr>
        <w:spacing w:after="240"/>
        <w:rPr>
          <w:szCs w:val="18"/>
        </w:rPr>
      </w:pPr>
    </w:p>
    <w:p w:rsidR="00282CA6" w:rsidRPr="00036E2F" w:rsidRDefault="00282CA6" w:rsidP="00282CA6">
      <w:pPr>
        <w:pStyle w:val="ListParagraph"/>
        <w:numPr>
          <w:ilvl w:val="0"/>
          <w:numId w:val="5"/>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282CA6" w:rsidTr="0020136B">
        <w:trPr>
          <w:trHeight w:hRule="exact" w:val="567"/>
        </w:trPr>
        <w:tc>
          <w:tcPr>
            <w:tcW w:w="572" w:type="dxa"/>
          </w:tcPr>
          <w:p w:rsidR="00282CA6" w:rsidRPr="00461B7C" w:rsidRDefault="00282CA6" w:rsidP="0020136B">
            <w:pPr>
              <w:rPr>
                <w:b/>
                <w:szCs w:val="18"/>
              </w:rPr>
            </w:pPr>
            <w:r>
              <w:rPr>
                <w:b/>
                <w:szCs w:val="18"/>
              </w:rPr>
              <w:t>A</w:t>
            </w:r>
          </w:p>
        </w:tc>
        <w:tc>
          <w:tcPr>
            <w:tcW w:w="7882" w:type="dxa"/>
          </w:tcPr>
          <w:p w:rsidR="00282CA6" w:rsidRDefault="00282CA6" w:rsidP="0020136B">
            <w:pPr>
              <w:rPr>
                <w:szCs w:val="18"/>
              </w:rPr>
            </w:pPr>
            <w:r>
              <w:rPr>
                <w:szCs w:val="18"/>
              </w:rPr>
              <w:t>All members of the same species are exactly the same.</w:t>
            </w:r>
          </w:p>
        </w:tc>
      </w:tr>
      <w:tr w:rsidR="00282CA6" w:rsidTr="0020136B">
        <w:trPr>
          <w:trHeight w:hRule="exact" w:val="567"/>
        </w:trPr>
        <w:tc>
          <w:tcPr>
            <w:tcW w:w="572" w:type="dxa"/>
          </w:tcPr>
          <w:p w:rsidR="00282CA6" w:rsidRPr="00461B7C" w:rsidRDefault="00282CA6" w:rsidP="0020136B">
            <w:pPr>
              <w:rPr>
                <w:b/>
                <w:szCs w:val="18"/>
              </w:rPr>
            </w:pPr>
            <w:r>
              <w:rPr>
                <w:b/>
                <w:szCs w:val="18"/>
              </w:rPr>
              <w:t>B</w:t>
            </w:r>
          </w:p>
        </w:tc>
        <w:tc>
          <w:tcPr>
            <w:tcW w:w="7882" w:type="dxa"/>
          </w:tcPr>
          <w:p w:rsidR="00282CA6" w:rsidRDefault="00282CA6" w:rsidP="0020136B">
            <w:pPr>
              <w:rPr>
                <w:szCs w:val="18"/>
              </w:rPr>
            </w:pPr>
            <w:r>
              <w:rPr>
                <w:szCs w:val="18"/>
              </w:rPr>
              <w:t>There is only variation between members of different species.</w:t>
            </w:r>
          </w:p>
        </w:tc>
      </w:tr>
      <w:tr w:rsidR="00282CA6" w:rsidTr="0020136B">
        <w:trPr>
          <w:trHeight w:hRule="exact" w:val="567"/>
        </w:trPr>
        <w:tc>
          <w:tcPr>
            <w:tcW w:w="572" w:type="dxa"/>
          </w:tcPr>
          <w:p w:rsidR="00282CA6" w:rsidRPr="00461B7C" w:rsidRDefault="00282CA6" w:rsidP="0020136B">
            <w:pPr>
              <w:rPr>
                <w:b/>
                <w:szCs w:val="18"/>
              </w:rPr>
            </w:pPr>
            <w:r>
              <w:rPr>
                <w:b/>
                <w:szCs w:val="18"/>
              </w:rPr>
              <w:t>C</w:t>
            </w:r>
          </w:p>
        </w:tc>
        <w:tc>
          <w:tcPr>
            <w:tcW w:w="7882" w:type="dxa"/>
          </w:tcPr>
          <w:p w:rsidR="00282CA6" w:rsidRDefault="00282CA6" w:rsidP="001413E7">
            <w:pPr>
              <w:rPr>
                <w:szCs w:val="18"/>
              </w:rPr>
            </w:pPr>
            <w:r>
              <w:rPr>
                <w:szCs w:val="18"/>
              </w:rPr>
              <w:t>There are</w:t>
            </w:r>
            <w:r w:rsidR="001413E7">
              <w:rPr>
                <w:szCs w:val="18"/>
              </w:rPr>
              <w:t xml:space="preserve"> usually </w:t>
            </w:r>
            <w:r>
              <w:rPr>
                <w:szCs w:val="18"/>
              </w:rPr>
              <w:t>differences between members of the same species.</w:t>
            </w:r>
          </w:p>
        </w:tc>
      </w:tr>
      <w:tr w:rsidR="00282CA6" w:rsidTr="0020136B">
        <w:trPr>
          <w:trHeight w:hRule="exact" w:val="567"/>
        </w:trPr>
        <w:tc>
          <w:tcPr>
            <w:tcW w:w="572" w:type="dxa"/>
          </w:tcPr>
          <w:p w:rsidR="00282CA6" w:rsidRDefault="00282CA6" w:rsidP="0020136B">
            <w:pPr>
              <w:rPr>
                <w:b/>
                <w:szCs w:val="18"/>
              </w:rPr>
            </w:pPr>
            <w:r>
              <w:rPr>
                <w:b/>
                <w:szCs w:val="18"/>
              </w:rPr>
              <w:t>D</w:t>
            </w:r>
          </w:p>
        </w:tc>
        <w:tc>
          <w:tcPr>
            <w:tcW w:w="7882" w:type="dxa"/>
          </w:tcPr>
          <w:p w:rsidR="00282CA6" w:rsidRDefault="00282CA6" w:rsidP="001413E7">
            <w:pPr>
              <w:rPr>
                <w:szCs w:val="18"/>
              </w:rPr>
            </w:pPr>
            <w:r>
              <w:rPr>
                <w:szCs w:val="18"/>
              </w:rPr>
              <w:t xml:space="preserve">Any variation between members of the same species is </w:t>
            </w:r>
            <w:r w:rsidR="001413E7">
              <w:rPr>
                <w:szCs w:val="18"/>
              </w:rPr>
              <w:t>an error</w:t>
            </w:r>
            <w:r>
              <w:rPr>
                <w:szCs w:val="18"/>
              </w:rPr>
              <w:t>.</w:t>
            </w:r>
          </w:p>
        </w:tc>
      </w:tr>
    </w:tbl>
    <w:p w:rsidR="00282CA6" w:rsidRDefault="00282CA6" w:rsidP="00282CA6">
      <w:pPr>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444C49"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Key concept</w:t>
      </w:r>
      <w:r w:rsidRPr="00CA4B46">
        <w:rPr>
          <w:i/>
          <w:sz w:val="18"/>
          <w:szCs w:val="18"/>
        </w:rPr>
        <w:t xml:space="preserve"> </w:t>
      </w:r>
      <w:r w:rsidRPr="00900D11">
        <w:rPr>
          <w:i/>
          <w:sz w:val="18"/>
          <w:szCs w:val="18"/>
        </w:rPr>
        <w:t>BVE1.1: Differences within species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E1770F" w:rsidP="006F3279">
            <w:pPr>
              <w:spacing w:after="60"/>
              <w:ind w:left="1304"/>
              <w:rPr>
                <w:b/>
                <w:sz w:val="40"/>
                <w:szCs w:val="40"/>
              </w:rPr>
            </w:pPr>
            <w:r w:rsidRPr="00E1770F">
              <w:rPr>
                <w:b/>
                <w:sz w:val="40"/>
                <w:szCs w:val="40"/>
              </w:rPr>
              <w:t>Variation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444C49" w:rsidP="0007651D">
            <w:pPr>
              <w:spacing w:before="60" w:after="60"/>
            </w:pPr>
            <w:r w:rsidRPr="00900D11">
              <w:t>There is variation between individuals of the same species, caused by differences in the genomes, lifestyles and environments of the individuals.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444C49" w:rsidP="0007651D">
            <w:pPr>
              <w:spacing w:before="60" w:after="60"/>
              <w:rPr>
                <w:b/>
              </w:rPr>
            </w:pPr>
            <w:r w:rsidRPr="00444C49">
              <w:t>Recognise that there are differences between individuals within a species, and this is called variation.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44C49" w:rsidP="0021607B">
            <w:pPr>
              <w:spacing w:before="60" w:after="60"/>
            </w:pPr>
            <w:r w:rsidRPr="00444C49">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444C49" w:rsidP="000505CA">
            <w:pPr>
              <w:spacing w:before="60" w:after="60"/>
            </w:pPr>
            <w:r>
              <w:t>variation, species</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566653" w:rsidRDefault="00566653" w:rsidP="00566653">
      <w:pPr>
        <w:spacing w:after="180"/>
      </w:pPr>
      <w:r>
        <w:t>The term ‘variation’ has different meaning</w:t>
      </w:r>
      <w:r w:rsidR="004E5928">
        <w:t>s</w:t>
      </w:r>
      <w:r>
        <w:t xml:space="preserve"> and usage in every</w:t>
      </w:r>
      <w:r w:rsidR="004E5928">
        <w:t>day</w:t>
      </w:r>
      <w:r>
        <w:t xml:space="preserve"> language and in biology. In the everyday sense, the term ‘variation’ refers to differences between things; it is common for students up to age 11 to use the term ‘variation’ in its everyday sense to refer to differences </w:t>
      </w:r>
      <w:r w:rsidRPr="004E5928">
        <w:rPr>
          <w:i/>
        </w:rPr>
        <w:t>between species</w:t>
      </w:r>
      <w:r>
        <w:t xml:space="preserv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 However, strictly speaking</w:t>
      </w:r>
      <w:r w:rsidR="004E5928">
        <w:t>,</w:t>
      </w:r>
      <w:r>
        <w:t xml:space="preserve"> in biology the term ‘variation’ refers specifically to differences between individuals </w:t>
      </w:r>
      <w:r w:rsidRPr="00042EF4">
        <w:rPr>
          <w:i/>
        </w:rPr>
        <w:t>within</w:t>
      </w:r>
      <w:r>
        <w:t xml:space="preserve"> a species.</w:t>
      </w:r>
    </w:p>
    <w:p w:rsidR="00566653" w:rsidRDefault="00566653" w:rsidP="00566653">
      <w:pPr>
        <w:spacing w:after="180"/>
      </w:pPr>
      <w:r>
        <w:t>Re</w:t>
      </w:r>
      <w:r w:rsidRPr="00BC3484">
        <w:t>search</w:t>
      </w:r>
      <w:r>
        <w:t>ers</w:t>
      </w:r>
      <w:r w:rsidRPr="00BC3484">
        <w:t xml:space="preserve"> </w:t>
      </w:r>
      <w:r w:rsidR="00015EE2">
        <w:fldChar w:fldCharType="begin">
          <w:fldData xml:space="preserve">PEVuZE5vdGU+PENpdGU+PEF1dGhvcj5TaHR1bG1hbjwvQXV0aG9yPjxZZWFyPjIwMDY8L1llYXI+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=
</w:fldData>
        </w:fldChar>
      </w:r>
      <w:r w:rsidR="00015EE2">
        <w:instrText xml:space="preserve"> ADDIN EN.CITE </w:instrText>
      </w:r>
      <w:r w:rsidR="00015EE2">
        <w:fldChar w:fldCharType="begin">
          <w:fldData xml:space="preserve">PEVuZE5vdGU+PENpdGU+PEF1dGhvcj5TaHR1bG1hbjwvQXV0aG9yPjxZZWFyPjIwMDY8L1llYXI+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=
</w:fldData>
        </w:fldChar>
      </w:r>
      <w:r w:rsidR="00015EE2">
        <w:instrText xml:space="preserve"> ADDIN EN.CITE.DATA </w:instrText>
      </w:r>
      <w:r w:rsidR="00015EE2">
        <w:fldChar w:fldCharType="end"/>
      </w:r>
      <w:r w:rsidR="00015EE2">
        <w:fldChar w:fldCharType="separate"/>
      </w:r>
      <w:r w:rsidR="00015EE2">
        <w:rPr>
          <w:noProof/>
        </w:rPr>
        <w:t>(e.g. Shtulman, 2006; Gregory, 2009)</w:t>
      </w:r>
      <w:r w:rsidR="00015EE2">
        <w:fldChar w:fldCharType="end"/>
      </w:r>
      <w:r w:rsidR="00015EE2">
        <w:t xml:space="preserve"> </w:t>
      </w:r>
      <w:r w:rsidRPr="00BC3484">
        <w:t>ha</w:t>
      </w:r>
      <w:r>
        <w:t>ve described</w:t>
      </w:r>
      <w:r w:rsidRPr="00BC3484">
        <w:t xml:space="preserve"> </w:t>
      </w:r>
      <w:r>
        <w:t xml:space="preserve">common </w:t>
      </w:r>
      <w:r w:rsidRPr="00BC3484">
        <w:t xml:space="preserve">misunderstandings about </w:t>
      </w:r>
      <w:r>
        <w:t xml:space="preserve">variation, which can </w:t>
      </w:r>
      <w:r w:rsidRPr="00BC3484">
        <w:t xml:space="preserve">persist in students up to </w:t>
      </w:r>
      <w:r>
        <w:t>undergraduate</w:t>
      </w:r>
      <w:r w:rsidRPr="00BC3484">
        <w:t xml:space="preserve"> level,</w:t>
      </w:r>
      <w:r>
        <w:t xml:space="preserve"> including that:</w:t>
      </w:r>
    </w:p>
    <w:p w:rsidR="00566653" w:rsidRDefault="00566653" w:rsidP="008A6DAF">
      <w:pPr>
        <w:pStyle w:val="ListParagraph"/>
        <w:numPr>
          <w:ilvl w:val="0"/>
          <w:numId w:val="4"/>
        </w:numPr>
        <w:spacing w:after="180"/>
        <w:ind w:left="714" w:hanging="357"/>
        <w:contextualSpacing w:val="0"/>
      </w:pPr>
      <w:r>
        <w:t xml:space="preserve">while there are differences </w:t>
      </w:r>
      <w:r w:rsidR="004E5928">
        <w:t>between</w:t>
      </w:r>
      <w:r>
        <w:t xml:space="preserve"> species, there is no variation between individuals of the </w:t>
      </w:r>
      <w:r w:rsidRPr="004E5928">
        <w:rPr>
          <w:i/>
        </w:rPr>
        <w:t>same</w:t>
      </w:r>
      <w:r>
        <w:t xml:space="preserve"> species;</w:t>
      </w:r>
    </w:p>
    <w:p w:rsidR="00566653" w:rsidRDefault="00566653" w:rsidP="008A6DAF">
      <w:pPr>
        <w:pStyle w:val="ListParagraph"/>
        <w:numPr>
          <w:ilvl w:val="0"/>
          <w:numId w:val="4"/>
        </w:numPr>
        <w:spacing w:after="180"/>
        <w:ind w:left="714" w:hanging="357"/>
        <w:contextualSpacing w:val="0"/>
      </w:pPr>
      <w:r>
        <w:t>a species has a uniform ‘type’ or a common ‘essence’, and variation among individual members of the species is an anomalous or unimportant deviation from this norm.</w:t>
      </w:r>
    </w:p>
    <w:p w:rsidR="00C05571" w:rsidRDefault="00566653" w:rsidP="00566653">
      <w:pPr>
        <w:spacing w:after="18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 (a fundamental requirement for evolution by natural selection, in which the natural variation within populations of a species can cause some individuals to have a survival and therefore reproductive advantage when environmental conditions change).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8A7C7E" w:rsidRDefault="008A7C7E" w:rsidP="008A7C7E">
      <w:pPr>
        <w:spacing w:after="120"/>
      </w:pPr>
      <w:r>
        <w:t xml:space="preserve">Students should complete the questions individually. This could be a pencil and paper exercise, or you could use the presentation with an electronic voting system or mini white boards. </w:t>
      </w:r>
    </w:p>
    <w:p w:rsidR="008A7C7E" w:rsidRPr="00934C98" w:rsidRDefault="008A7C7E" w:rsidP="008A7C7E">
      <w:pPr>
        <w:spacing w:after="120"/>
        <w:rPr>
          <w:i/>
        </w:rPr>
      </w:pPr>
      <w:r w:rsidRPr="00934C98">
        <w:rPr>
          <w:i/>
        </w:rPr>
        <w:t>Differentiation</w:t>
      </w:r>
    </w:p>
    <w:p w:rsidR="00FD60D7" w:rsidRPr="00C54711" w:rsidRDefault="008A7C7E" w:rsidP="008A7C7E">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A2685F" w:rsidRDefault="00A2685F" w:rsidP="00026DEC">
      <w:pPr>
        <w:spacing w:after="180"/>
        <w:rPr>
          <w:b/>
          <w:color w:val="538135"/>
          <w:sz w:val="24"/>
        </w:rPr>
      </w:pPr>
    </w:p>
    <w:p w:rsidR="00E172C6" w:rsidRPr="005B372A" w:rsidRDefault="00BB44B4" w:rsidP="00026DEC">
      <w:pPr>
        <w:spacing w:after="180"/>
        <w:rPr>
          <w:b/>
          <w:color w:val="538135"/>
          <w:sz w:val="24"/>
        </w:rPr>
      </w:pPr>
      <w:r w:rsidRPr="005B372A">
        <w:rPr>
          <w:b/>
          <w:color w:val="538135"/>
          <w:sz w:val="24"/>
        </w:rPr>
        <w:lastRenderedPageBreak/>
        <w:t>Expected answers</w:t>
      </w:r>
    </w:p>
    <w:p w:rsidR="00BF6C8A" w:rsidRDefault="001413E7" w:rsidP="001413E7">
      <w:pPr>
        <w:pStyle w:val="ListParagraph"/>
        <w:numPr>
          <w:ilvl w:val="0"/>
          <w:numId w:val="7"/>
        </w:numPr>
        <w:spacing w:after="180"/>
      </w:pPr>
      <w:r>
        <w:t xml:space="preserve">A - </w:t>
      </w:r>
      <w:r w:rsidRPr="001413E7">
        <w:t>There can be variation between individuals of the same species.</w:t>
      </w:r>
    </w:p>
    <w:p w:rsidR="001413E7" w:rsidRDefault="001413E7" w:rsidP="001413E7">
      <w:pPr>
        <w:pStyle w:val="ListParagraph"/>
        <w:numPr>
          <w:ilvl w:val="0"/>
          <w:numId w:val="7"/>
        </w:numPr>
        <w:spacing w:after="180"/>
      </w:pPr>
      <w:r>
        <w:t xml:space="preserve">C - </w:t>
      </w:r>
      <w:r w:rsidRPr="001413E7">
        <w:t xml:space="preserve">There are </w:t>
      </w:r>
      <w:r>
        <w:t xml:space="preserve">usually </w:t>
      </w:r>
      <w:r w:rsidRPr="001413E7">
        <w:t>differences between members of the same species.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282CA6"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4E5928">
        <w:t xml:space="preserve"> (meaning making)</w:t>
      </w:r>
      <w:bookmarkStart w:id="0" w:name="_GoBack"/>
      <w:bookmarkEnd w:id="0"/>
      <w:r w:rsidRPr="003F560D">
        <w:t xml:space="preserve"> through dialogue.</w:t>
      </w:r>
    </w:p>
    <w:p w:rsidR="00B24F62" w:rsidRPr="0073304D" w:rsidRDefault="00B24F62" w:rsidP="00B24F62">
      <w:pPr>
        <w:spacing w:after="180"/>
      </w:pPr>
      <w:r w:rsidRPr="0073304D">
        <w:t xml:space="preserve">If students have </w:t>
      </w:r>
      <w:r w:rsidR="00AE3075" w:rsidRPr="0073304D">
        <w:t>misunderstanding</w:t>
      </w:r>
      <w:r w:rsidRPr="0073304D">
        <w:t xml:space="preserve">s about </w:t>
      </w:r>
      <w:r w:rsidR="0073304D" w:rsidRPr="0073304D">
        <w:t>the meaning of the term ‘variation’ or that it occurs within species, t</w:t>
      </w:r>
      <w:r w:rsidRPr="0073304D">
        <w:t xml:space="preserve">he following BEST ‘response </w:t>
      </w:r>
      <w:r w:rsidR="0073304D" w:rsidRPr="0073304D">
        <w:t>activity</w:t>
      </w:r>
      <w:r w:rsidRPr="0073304D">
        <w:t xml:space="preserve">’ could be used </w:t>
      </w:r>
      <w:r w:rsidR="0073304D" w:rsidRPr="0073304D">
        <w:t xml:space="preserve">to build understanding by </w:t>
      </w:r>
      <w:r w:rsidR="002A4EE8">
        <w:t xml:space="preserve">using real-life examples to </w:t>
      </w:r>
      <w:r w:rsidR="0073304D" w:rsidRPr="0073304D">
        <w:t>challeng</w:t>
      </w:r>
      <w:r w:rsidR="002A4EE8">
        <w:t>e</w:t>
      </w:r>
      <w:r w:rsidR="0073304D" w:rsidRPr="0073304D">
        <w:t xml:space="preserve"> students’ thinking </w:t>
      </w:r>
      <w:r w:rsidRPr="0073304D">
        <w:t>in follow-up to this diagnostic question:</w:t>
      </w:r>
    </w:p>
    <w:p w:rsidR="00B24F62" w:rsidRPr="0073304D" w:rsidRDefault="00B24F62" w:rsidP="00B60B89">
      <w:pPr>
        <w:pStyle w:val="ListParagraph"/>
        <w:numPr>
          <w:ilvl w:val="0"/>
          <w:numId w:val="1"/>
        </w:numPr>
        <w:spacing w:after="180"/>
      </w:pPr>
      <w:r w:rsidRPr="0073304D">
        <w:t xml:space="preserve">Response </w:t>
      </w:r>
      <w:r w:rsidR="00641E99" w:rsidRPr="0073304D">
        <w:t>activity</w:t>
      </w:r>
      <w:r w:rsidR="0073304D" w:rsidRPr="0073304D">
        <w:t xml:space="preserve">: </w:t>
      </w:r>
      <w:r w:rsidR="00B60B89" w:rsidRPr="00B60B89">
        <w:t>Observing and explaining variation</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444C49">
        <w:t>Alistair Moore</w:t>
      </w:r>
      <w:r w:rsidR="0015356E">
        <w:t xml:space="preserve"> (UYSEG)</w:t>
      </w:r>
      <w:r>
        <w:t>.</w:t>
      </w:r>
    </w:p>
    <w:p w:rsidR="00B46FF9" w:rsidRDefault="003117F6" w:rsidP="00E24309">
      <w:pPr>
        <w:spacing w:after="180"/>
        <w:rPr>
          <w:b/>
          <w:color w:val="538135"/>
          <w:sz w:val="24"/>
        </w:rPr>
      </w:pPr>
      <w:r w:rsidRPr="005B372A">
        <w:rPr>
          <w:b/>
          <w:color w:val="538135"/>
          <w:sz w:val="24"/>
        </w:rPr>
        <w:t>References</w:t>
      </w:r>
    </w:p>
    <w:p w:rsidR="00015EE2" w:rsidRPr="00E7703A" w:rsidRDefault="00282CA6" w:rsidP="00E7703A">
      <w:pPr>
        <w:pStyle w:val="EndNoteBibliography"/>
        <w:spacing w:after="120"/>
        <w:rPr>
          <w:sz w:val="20"/>
          <w:szCs w:val="20"/>
        </w:rPr>
      </w:pPr>
      <w:r w:rsidRPr="00E7703A">
        <w:rPr>
          <w:sz w:val="20"/>
          <w:szCs w:val="20"/>
        </w:rPr>
        <w:fldChar w:fldCharType="begin"/>
      </w:r>
      <w:r w:rsidRPr="00E7703A">
        <w:rPr>
          <w:sz w:val="20"/>
          <w:szCs w:val="20"/>
        </w:rPr>
        <w:instrText xml:space="preserve"> ADDIN EN.REFLIST </w:instrText>
      </w:r>
      <w:r w:rsidRPr="00E7703A">
        <w:rPr>
          <w:sz w:val="20"/>
          <w:szCs w:val="20"/>
        </w:rPr>
        <w:fldChar w:fldCharType="separate"/>
      </w:r>
      <w:r w:rsidR="00015EE2" w:rsidRPr="00E7703A">
        <w:rPr>
          <w:sz w:val="20"/>
          <w:szCs w:val="20"/>
        </w:rPr>
        <w:t xml:space="preserve">Allen, M. (2014). </w:t>
      </w:r>
      <w:r w:rsidR="00015EE2" w:rsidRPr="00E7703A">
        <w:rPr>
          <w:i/>
          <w:sz w:val="20"/>
          <w:szCs w:val="20"/>
        </w:rPr>
        <w:t xml:space="preserve">Misconceptions in Primary Science, Second </w:t>
      </w:r>
      <w:r w:rsidR="00015EE2" w:rsidRPr="00E7703A">
        <w:rPr>
          <w:sz w:val="20"/>
          <w:szCs w:val="20"/>
        </w:rPr>
        <w:t>edn</w:t>
      </w:r>
      <w:r w:rsidR="00015EE2" w:rsidRPr="00E7703A">
        <w:rPr>
          <w:i/>
          <w:sz w:val="20"/>
          <w:szCs w:val="20"/>
        </w:rPr>
        <w:t xml:space="preserve"> </w:t>
      </w:r>
      <w:r w:rsidR="00015EE2" w:rsidRPr="00E7703A">
        <w:rPr>
          <w:sz w:val="20"/>
          <w:szCs w:val="20"/>
        </w:rPr>
        <w:t>Berkshire, UK: Open University Press.</w:t>
      </w:r>
    </w:p>
    <w:p w:rsidR="00015EE2" w:rsidRPr="00E7703A" w:rsidRDefault="00015EE2" w:rsidP="00E7703A">
      <w:pPr>
        <w:pStyle w:val="EndNoteBibliography"/>
        <w:spacing w:after="120"/>
        <w:rPr>
          <w:sz w:val="20"/>
          <w:szCs w:val="20"/>
        </w:rPr>
      </w:pPr>
      <w:r w:rsidRPr="00E7703A">
        <w:rPr>
          <w:sz w:val="20"/>
          <w:szCs w:val="20"/>
        </w:rPr>
        <w:t xml:space="preserve">Gregory, T. R. (2009). Understanding natural selection: essential concepts and common misconceptions. </w:t>
      </w:r>
      <w:r w:rsidRPr="00E7703A">
        <w:rPr>
          <w:i/>
          <w:sz w:val="20"/>
          <w:szCs w:val="20"/>
        </w:rPr>
        <w:t>Evolution: Education and Outreach,</w:t>
      </w:r>
      <w:r w:rsidRPr="00E7703A">
        <w:rPr>
          <w:sz w:val="20"/>
          <w:szCs w:val="20"/>
        </w:rPr>
        <w:t xml:space="preserve"> 2</w:t>
      </w:r>
      <w:r w:rsidRPr="00E7703A">
        <w:rPr>
          <w:b/>
          <w:sz w:val="20"/>
          <w:szCs w:val="20"/>
        </w:rPr>
        <w:t>,</w:t>
      </w:r>
      <w:r w:rsidRPr="00E7703A">
        <w:rPr>
          <w:sz w:val="20"/>
          <w:szCs w:val="20"/>
        </w:rPr>
        <w:t xml:space="preserve"> 156-175.</w:t>
      </w:r>
    </w:p>
    <w:p w:rsidR="00015EE2" w:rsidRPr="00E7703A" w:rsidRDefault="00015EE2" w:rsidP="00E7703A">
      <w:pPr>
        <w:pStyle w:val="EndNoteBibliography"/>
        <w:spacing w:after="120"/>
        <w:rPr>
          <w:sz w:val="20"/>
          <w:szCs w:val="20"/>
        </w:rPr>
      </w:pPr>
      <w:r w:rsidRPr="00E7703A">
        <w:rPr>
          <w:sz w:val="20"/>
          <w:szCs w:val="20"/>
        </w:rPr>
        <w:t xml:space="preserve">Shtulman, A. (2006). Qualitative differences between naïve and scientific theories of evolution. </w:t>
      </w:r>
      <w:r w:rsidRPr="00E7703A">
        <w:rPr>
          <w:i/>
          <w:sz w:val="20"/>
          <w:szCs w:val="20"/>
        </w:rPr>
        <w:t>Cognitive Psychology,</w:t>
      </w:r>
      <w:r w:rsidRPr="00E7703A">
        <w:rPr>
          <w:sz w:val="20"/>
          <w:szCs w:val="20"/>
        </w:rPr>
        <w:t xml:space="preserve"> 52(2)</w:t>
      </w:r>
      <w:r w:rsidRPr="00E7703A">
        <w:rPr>
          <w:b/>
          <w:sz w:val="20"/>
          <w:szCs w:val="20"/>
        </w:rPr>
        <w:t>,</w:t>
      </w:r>
      <w:r w:rsidRPr="00E7703A">
        <w:rPr>
          <w:sz w:val="20"/>
          <w:szCs w:val="20"/>
        </w:rPr>
        <w:t xml:space="preserve"> 170-194.</w:t>
      </w:r>
    </w:p>
    <w:p w:rsidR="005B372A" w:rsidRPr="00E7703A" w:rsidRDefault="00282CA6" w:rsidP="00E7703A">
      <w:pPr>
        <w:spacing w:after="120"/>
        <w:rPr>
          <w:sz w:val="20"/>
          <w:szCs w:val="20"/>
        </w:rPr>
      </w:pPr>
      <w:r w:rsidRPr="00E7703A">
        <w:rPr>
          <w:sz w:val="20"/>
          <w:szCs w:val="20"/>
        </w:rPr>
        <w:fldChar w:fldCharType="end"/>
      </w:r>
    </w:p>
    <w:sectPr w:rsidR="005B372A" w:rsidRPr="00E7703A" w:rsidSect="00642ECD">
      <w:head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70F" w:rsidRDefault="00E1770F" w:rsidP="000B473B">
      <w:r>
        <w:separator/>
      </w:r>
    </w:p>
  </w:endnote>
  <w:endnote w:type="continuationSeparator" w:id="0">
    <w:p w:rsidR="00E1770F" w:rsidRDefault="00E1770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586FB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4E5928">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70F" w:rsidRDefault="00E1770F" w:rsidP="000B473B">
      <w:r>
        <w:separator/>
      </w:r>
    </w:p>
  </w:footnote>
  <w:footnote w:type="continuationSeparator" w:id="0">
    <w:p w:rsidR="00E1770F" w:rsidRDefault="00E1770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27ABEA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AF4B5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8B0FEF"/>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503CA4"/>
    <w:multiLevelType w:val="hybridMultilevel"/>
    <w:tmpl w:val="CBFE4F8E"/>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1E170E"/>
    <w:multiLevelType w:val="hybridMultilevel"/>
    <w:tmpl w:val="CBFE4F8E"/>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1770F"/>
    <w:rsid w:val="00015578"/>
    <w:rsid w:val="00015EE2"/>
    <w:rsid w:val="00024731"/>
    <w:rsid w:val="00026DEC"/>
    <w:rsid w:val="000505CA"/>
    <w:rsid w:val="0007651D"/>
    <w:rsid w:val="0009089A"/>
    <w:rsid w:val="000947E2"/>
    <w:rsid w:val="00095E04"/>
    <w:rsid w:val="000B473B"/>
    <w:rsid w:val="000D0E89"/>
    <w:rsid w:val="000E2689"/>
    <w:rsid w:val="00110978"/>
    <w:rsid w:val="001413E7"/>
    <w:rsid w:val="00142613"/>
    <w:rsid w:val="00144DA7"/>
    <w:rsid w:val="0015356E"/>
    <w:rsid w:val="00161D3F"/>
    <w:rsid w:val="001915D4"/>
    <w:rsid w:val="001A1FED"/>
    <w:rsid w:val="001A40E2"/>
    <w:rsid w:val="001C4805"/>
    <w:rsid w:val="00201AC2"/>
    <w:rsid w:val="00214608"/>
    <w:rsid w:val="0021607B"/>
    <w:rsid w:val="002178AC"/>
    <w:rsid w:val="00217AC6"/>
    <w:rsid w:val="0022547C"/>
    <w:rsid w:val="0025410A"/>
    <w:rsid w:val="0027553E"/>
    <w:rsid w:val="0028012F"/>
    <w:rsid w:val="002828DF"/>
    <w:rsid w:val="00282CA6"/>
    <w:rsid w:val="00287876"/>
    <w:rsid w:val="00292C53"/>
    <w:rsid w:val="00294E22"/>
    <w:rsid w:val="002A4EE8"/>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44C49"/>
    <w:rsid w:val="0045323E"/>
    <w:rsid w:val="004B0EE1"/>
    <w:rsid w:val="004C5D20"/>
    <w:rsid w:val="004D0D83"/>
    <w:rsid w:val="004E1DF1"/>
    <w:rsid w:val="004E5592"/>
    <w:rsid w:val="004E5928"/>
    <w:rsid w:val="0050055B"/>
    <w:rsid w:val="00524710"/>
    <w:rsid w:val="00555342"/>
    <w:rsid w:val="005560E2"/>
    <w:rsid w:val="00566653"/>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3304D"/>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A6DAF"/>
    <w:rsid w:val="008A7C7E"/>
    <w:rsid w:val="008C7F34"/>
    <w:rsid w:val="008E580C"/>
    <w:rsid w:val="0090047A"/>
    <w:rsid w:val="00925026"/>
    <w:rsid w:val="00931264"/>
    <w:rsid w:val="00942A4B"/>
    <w:rsid w:val="00961D59"/>
    <w:rsid w:val="0098200F"/>
    <w:rsid w:val="009B2D55"/>
    <w:rsid w:val="009C0343"/>
    <w:rsid w:val="009E0D11"/>
    <w:rsid w:val="00A24A16"/>
    <w:rsid w:val="00A2685F"/>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60B89"/>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1770F"/>
    <w:rsid w:val="00E24309"/>
    <w:rsid w:val="00E53D82"/>
    <w:rsid w:val="00E7703A"/>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0DAF4D"/>
  <w15:docId w15:val="{2B854DB7-39A3-4A7C-ABA8-18D31F2F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282CA6"/>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82CA6"/>
    <w:rPr>
      <w:rFonts w:ascii="Calibri" w:hAnsi="Calibri" w:cs="Calibri"/>
      <w:noProof/>
      <w:lang w:val="en-US"/>
    </w:rPr>
  </w:style>
  <w:style w:type="paragraph" w:customStyle="1" w:styleId="EndNoteBibliography">
    <w:name w:val="EndNote Bibliography"/>
    <w:basedOn w:val="Normal"/>
    <w:link w:val="EndNoteBibliographyChar"/>
    <w:rsid w:val="00282CA6"/>
    <w:rPr>
      <w:rFonts w:ascii="Calibri" w:hAnsi="Calibri" w:cs="Calibri"/>
      <w:noProof/>
      <w:lang w:val="en-US"/>
    </w:rPr>
  </w:style>
  <w:style w:type="character" w:customStyle="1" w:styleId="EndNoteBibliographyChar">
    <w:name w:val="EndNote Bibliography Char"/>
    <w:basedOn w:val="DefaultParagraphFont"/>
    <w:link w:val="EndNoteBibliography"/>
    <w:rsid w:val="00282CA6"/>
    <w:rPr>
      <w:rFonts w:ascii="Calibri" w:hAnsi="Calibri" w:cs="Calibri"/>
      <w:noProof/>
      <w:lang w:val="en-US"/>
    </w:rPr>
  </w:style>
  <w:style w:type="character" w:customStyle="1" w:styleId="ListParagraphChar">
    <w:name w:val="List Paragraph Char"/>
    <w:basedOn w:val="DefaultParagraphFont"/>
    <w:link w:val="ListParagraph"/>
    <w:uiPriority w:val="34"/>
    <w:rsid w:val="00282CA6"/>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15</cp:revision>
  <cp:lastPrinted>2017-02-24T16:20:00Z</cp:lastPrinted>
  <dcterms:created xsi:type="dcterms:W3CDTF">2018-12-22T20:35:00Z</dcterms:created>
  <dcterms:modified xsi:type="dcterms:W3CDTF">2019-04-10T11:52:00Z</dcterms:modified>
</cp:coreProperties>
</file>