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A618E8" w:rsidRDefault="00A618E8" w:rsidP="00201AC2">
      <w:pPr>
        <w:spacing w:after="180"/>
        <w:rPr>
          <w:b/>
          <w:sz w:val="44"/>
          <w:szCs w:val="44"/>
        </w:rPr>
      </w:pPr>
      <w:r>
        <w:rPr>
          <w:noProof/>
          <w:lang w:eastAsia="en-GB"/>
        </w:rPr>
        <w:drawing>
          <wp:anchor distT="0" distB="0" distL="114300" distR="114300" simplePos="0" relativeHeight="251658240" behindDoc="0" locked="0" layoutInCell="1" allowOverlap="1">
            <wp:simplePos x="0" y="0"/>
            <wp:positionH relativeFrom="column">
              <wp:posOffset>4134485</wp:posOffset>
            </wp:positionH>
            <wp:positionV relativeFrom="paragraph">
              <wp:posOffset>180700</wp:posOffset>
            </wp:positionV>
            <wp:extent cx="1274445" cy="829310"/>
            <wp:effectExtent l="0" t="0" r="190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4445" cy="829310"/>
                    </a:xfrm>
                    <a:prstGeom prst="rect">
                      <a:avLst/>
                    </a:prstGeom>
                    <a:noFill/>
                  </pic:spPr>
                </pic:pic>
              </a:graphicData>
            </a:graphic>
          </wp:anchor>
        </w:drawing>
      </w:r>
      <w:r w:rsidRPr="00A618E8">
        <w:rPr>
          <w:b/>
          <w:sz w:val="44"/>
          <w:szCs w:val="44"/>
        </w:rPr>
        <w:t>Newton’s prisms</w:t>
      </w:r>
    </w:p>
    <w:p w:rsidR="00201AC2" w:rsidRPr="00A618E8" w:rsidRDefault="00201AC2" w:rsidP="00201AC2">
      <w:pPr>
        <w:spacing w:after="180"/>
      </w:pPr>
    </w:p>
    <w:p w:rsidR="00A618E8" w:rsidRPr="00A618E8" w:rsidRDefault="00A618E8" w:rsidP="00A618E8">
      <w:pPr>
        <w:spacing w:after="180"/>
      </w:pPr>
      <w:r w:rsidRPr="00A618E8">
        <w:rPr>
          <w:lang w:val="en-US"/>
        </w:rPr>
        <w:t>A glass prism splits some light into a spectrum.</w:t>
      </w:r>
    </w:p>
    <w:p w:rsidR="00B23B31" w:rsidRDefault="00A618E8" w:rsidP="00A618E8">
      <w:pPr>
        <w:spacing w:after="180"/>
      </w:pPr>
      <w:r w:rsidRPr="00A618E8">
        <w:rPr>
          <w:lang w:val="en-US"/>
        </w:rPr>
        <w:t>A second prism is added to bend the light the other way</w:t>
      </w:r>
      <w:r>
        <w:rPr>
          <w:lang w:val="en-US"/>
        </w:rPr>
        <w:t>.</w:t>
      </w:r>
    </w:p>
    <w:p w:rsidR="00A618E8" w:rsidRDefault="00A618E8" w:rsidP="00A618E8">
      <w:pPr>
        <w:spacing w:after="240"/>
        <w:jc w:val="center"/>
        <w:rPr>
          <w:szCs w:val="18"/>
        </w:rPr>
      </w:pPr>
      <w:r>
        <w:rPr>
          <w:noProof/>
          <w:szCs w:val="18"/>
          <w:lang w:eastAsia="en-GB"/>
        </w:rPr>
        <w:drawing>
          <wp:inline distT="0" distB="0" distL="0" distR="0" wp14:anchorId="66B32C0D">
            <wp:extent cx="4141714" cy="1440000"/>
            <wp:effectExtent l="0" t="0" r="0" b="82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2123" b="23489"/>
                    <a:stretch/>
                  </pic:blipFill>
                  <pic:spPr bwMode="auto">
                    <a:xfrm>
                      <a:off x="0" y="0"/>
                      <a:ext cx="4141714" cy="1440000"/>
                    </a:xfrm>
                    <a:prstGeom prst="rect">
                      <a:avLst/>
                    </a:prstGeom>
                    <a:noFill/>
                    <a:ln>
                      <a:noFill/>
                    </a:ln>
                    <a:extLst>
                      <a:ext uri="{53640926-AAD7-44D8-BBD7-CCE9431645EC}">
                        <a14:shadowObscured xmlns:a14="http://schemas.microsoft.com/office/drawing/2010/main"/>
                      </a:ext>
                    </a:extLst>
                  </pic:spPr>
                </pic:pic>
              </a:graphicData>
            </a:graphic>
          </wp:inline>
        </w:drawing>
      </w:r>
    </w:p>
    <w:p w:rsidR="00A618E8" w:rsidRPr="00E172C6" w:rsidRDefault="00A618E8" w:rsidP="00A618E8">
      <w:pPr>
        <w:spacing w:after="120"/>
        <w:rPr>
          <w:b/>
        </w:rPr>
      </w:pPr>
      <w:r>
        <w:rPr>
          <w:b/>
        </w:rPr>
        <w:t>Predict</w:t>
      </w:r>
    </w:p>
    <w:p w:rsidR="00A618E8" w:rsidRPr="004434A2" w:rsidRDefault="00A618E8" w:rsidP="00A618E8">
      <w:pPr>
        <w:tabs>
          <w:tab w:val="right" w:leader="dot" w:pos="8931"/>
        </w:tabs>
        <w:spacing w:after="120"/>
      </w:pPr>
      <w:r w:rsidRPr="00A618E8">
        <w:rPr>
          <w:lang w:val="en-US"/>
        </w:rPr>
        <w:t xml:space="preserve">What will the second prism do to the spectrum of light? </w:t>
      </w:r>
    </w:p>
    <w:p w:rsidR="00A618E8" w:rsidRDefault="00A618E8" w:rsidP="00A618E8">
      <w:pPr>
        <w:tabs>
          <w:tab w:val="right" w:leader="dot" w:pos="8931"/>
        </w:tabs>
        <w:spacing w:after="120"/>
      </w:pPr>
      <w:r>
        <w:tab/>
      </w:r>
    </w:p>
    <w:p w:rsidR="00A618E8" w:rsidRDefault="00A618E8" w:rsidP="00A618E8">
      <w:pPr>
        <w:tabs>
          <w:tab w:val="right" w:leader="dot" w:pos="8931"/>
        </w:tabs>
        <w:spacing w:after="120"/>
      </w:pPr>
      <w:r>
        <w:tab/>
      </w:r>
    </w:p>
    <w:p w:rsidR="00A618E8" w:rsidRPr="00E172C6" w:rsidRDefault="00A618E8" w:rsidP="00A618E8">
      <w:pPr>
        <w:spacing w:after="120"/>
        <w:rPr>
          <w:b/>
        </w:rPr>
      </w:pPr>
      <w:r>
        <w:rPr>
          <w:b/>
        </w:rPr>
        <w:t>Explain</w:t>
      </w:r>
    </w:p>
    <w:p w:rsidR="00A618E8" w:rsidRPr="004434A2" w:rsidRDefault="00A618E8" w:rsidP="00A618E8">
      <w:pPr>
        <w:tabs>
          <w:tab w:val="right" w:leader="dot" w:pos="8931"/>
        </w:tabs>
        <w:spacing w:after="120"/>
        <w:rPr>
          <w:lang w:eastAsia="en-GB"/>
        </w:rPr>
      </w:pPr>
      <w:r w:rsidRPr="004434A2">
        <w:rPr>
          <w:lang w:val="en-US" w:eastAsia="en-GB"/>
        </w:rPr>
        <w:t>Why do you think this will happen?</w:t>
      </w:r>
    </w:p>
    <w:p w:rsidR="00A618E8" w:rsidRDefault="00A618E8" w:rsidP="00A618E8">
      <w:pPr>
        <w:tabs>
          <w:tab w:val="right" w:leader="dot" w:pos="8931"/>
        </w:tabs>
        <w:spacing w:after="120"/>
      </w:pPr>
      <w:r>
        <w:tab/>
      </w:r>
    </w:p>
    <w:p w:rsidR="00A618E8" w:rsidRDefault="00A618E8" w:rsidP="00A618E8">
      <w:pPr>
        <w:tabs>
          <w:tab w:val="right" w:leader="dot" w:pos="8931"/>
        </w:tabs>
        <w:spacing w:after="120"/>
      </w:pPr>
      <w:r>
        <w:tab/>
      </w:r>
    </w:p>
    <w:p w:rsidR="00A618E8" w:rsidRDefault="00A618E8" w:rsidP="00A618E8">
      <w:pPr>
        <w:tabs>
          <w:tab w:val="right" w:leader="dot" w:pos="8931"/>
        </w:tabs>
        <w:spacing w:after="120"/>
      </w:pPr>
      <w:r>
        <w:tab/>
      </w:r>
    </w:p>
    <w:p w:rsidR="00A618E8" w:rsidRPr="008E662A" w:rsidRDefault="00A618E8" w:rsidP="00A618E8">
      <w:pPr>
        <w:tabs>
          <w:tab w:val="right" w:leader="dot" w:pos="7655"/>
        </w:tabs>
        <w:spacing w:after="120"/>
        <w:rPr>
          <w:sz w:val="4"/>
          <w:szCs w:val="4"/>
        </w:rPr>
      </w:pPr>
    </w:p>
    <w:tbl>
      <w:tblPr>
        <w:tblStyle w:val="TableGrid"/>
        <w:tblW w:w="0" w:type="auto"/>
        <w:jc w:val="center"/>
        <w:tblLook w:val="04A0" w:firstRow="1" w:lastRow="0" w:firstColumn="1" w:lastColumn="0" w:noHBand="0" w:noVBand="1"/>
      </w:tblPr>
      <w:tblGrid>
        <w:gridCol w:w="6345"/>
      </w:tblGrid>
      <w:tr w:rsidR="00A618E8" w:rsidRPr="00563C6F" w:rsidTr="00DA7762">
        <w:trPr>
          <w:trHeight w:val="454"/>
          <w:jc w:val="center"/>
        </w:trPr>
        <w:tc>
          <w:tcPr>
            <w:tcW w:w="6345" w:type="dxa"/>
            <w:vAlign w:val="center"/>
          </w:tcPr>
          <w:p w:rsidR="00A618E8" w:rsidRPr="00A86DF8" w:rsidRDefault="00A618E8" w:rsidP="00DA7762">
            <w:pPr>
              <w:tabs>
                <w:tab w:val="right" w:leader="dot" w:pos="7655"/>
              </w:tabs>
              <w:jc w:val="center"/>
              <w:rPr>
                <w:b/>
                <w:bCs/>
              </w:rPr>
            </w:pPr>
            <w:r w:rsidRPr="004434A2">
              <w:rPr>
                <w:b/>
                <w:bCs/>
                <w:lang w:val="en-US"/>
              </w:rPr>
              <w:t>Carry out the investigation</w:t>
            </w:r>
          </w:p>
        </w:tc>
      </w:tr>
    </w:tbl>
    <w:p w:rsidR="00A618E8" w:rsidRDefault="00A618E8" w:rsidP="00A618E8">
      <w:pPr>
        <w:spacing w:after="120"/>
        <w:rPr>
          <w:b/>
          <w:sz w:val="4"/>
          <w:szCs w:val="4"/>
        </w:rPr>
      </w:pPr>
    </w:p>
    <w:p w:rsidR="00A618E8" w:rsidRPr="00F45BBF" w:rsidRDefault="00A618E8" w:rsidP="00A618E8">
      <w:pPr>
        <w:spacing w:after="120"/>
        <w:rPr>
          <w:b/>
          <w:sz w:val="4"/>
          <w:szCs w:val="4"/>
        </w:rPr>
      </w:pPr>
    </w:p>
    <w:p w:rsidR="00A618E8" w:rsidRPr="00E172C6" w:rsidRDefault="00A618E8" w:rsidP="00A618E8">
      <w:pPr>
        <w:spacing w:after="120"/>
        <w:rPr>
          <w:b/>
        </w:rPr>
      </w:pPr>
      <w:r>
        <w:rPr>
          <w:b/>
        </w:rPr>
        <w:t>Observe</w:t>
      </w:r>
    </w:p>
    <w:p w:rsidR="00A618E8" w:rsidRPr="00A618E8" w:rsidRDefault="00A618E8" w:rsidP="00A618E8">
      <w:pPr>
        <w:tabs>
          <w:tab w:val="right" w:leader="dot" w:pos="8931"/>
        </w:tabs>
        <w:spacing w:after="120"/>
        <w:rPr>
          <w:rFonts w:ascii="Calibri" w:eastAsia="Times New Roman" w:hAnsi="Calibri" w:cs="Times New Roman"/>
          <w:lang w:eastAsia="en-GB" w:bidi="en-US"/>
        </w:rPr>
      </w:pPr>
      <w:r w:rsidRPr="00A618E8">
        <w:rPr>
          <w:rFonts w:ascii="Calibri" w:eastAsia="Times New Roman" w:hAnsi="Calibri" w:cs="Times New Roman"/>
          <w:lang w:val="en-US" w:eastAsia="en-GB" w:bidi="en-US"/>
        </w:rPr>
        <w:t>Describe what happens to the spectrum of light.</w:t>
      </w:r>
    </w:p>
    <w:p w:rsidR="00A618E8" w:rsidRDefault="00A618E8" w:rsidP="00A618E8">
      <w:pPr>
        <w:tabs>
          <w:tab w:val="right" w:leader="dot" w:pos="8931"/>
        </w:tabs>
        <w:spacing w:after="120"/>
      </w:pPr>
      <w:r>
        <w:tab/>
      </w:r>
    </w:p>
    <w:p w:rsidR="00A618E8" w:rsidRDefault="00A618E8" w:rsidP="00A618E8">
      <w:pPr>
        <w:tabs>
          <w:tab w:val="right" w:leader="dot" w:pos="8931"/>
        </w:tabs>
        <w:spacing w:after="120"/>
      </w:pPr>
      <w:r>
        <w:tab/>
      </w:r>
    </w:p>
    <w:p w:rsidR="00A618E8" w:rsidRPr="00E172C6" w:rsidRDefault="00A618E8" w:rsidP="00A618E8">
      <w:pPr>
        <w:spacing w:after="120"/>
        <w:rPr>
          <w:b/>
        </w:rPr>
      </w:pPr>
      <w:r>
        <w:rPr>
          <w:b/>
        </w:rPr>
        <w:t>Explain</w:t>
      </w:r>
    </w:p>
    <w:p w:rsidR="00A618E8" w:rsidRPr="00ED002F" w:rsidRDefault="00A618E8" w:rsidP="00A618E8">
      <w:pPr>
        <w:tabs>
          <w:tab w:val="right" w:leader="dot" w:pos="7655"/>
        </w:tabs>
        <w:spacing w:after="120"/>
      </w:pPr>
      <w:r w:rsidRPr="00ED002F">
        <w:t>Were your prediction and explanation correct?</w:t>
      </w:r>
    </w:p>
    <w:p w:rsidR="00A618E8" w:rsidRPr="00ED002F" w:rsidRDefault="00A618E8" w:rsidP="00A618E8">
      <w:pPr>
        <w:tabs>
          <w:tab w:val="right" w:leader="dot" w:pos="7655"/>
        </w:tabs>
        <w:spacing w:after="120"/>
      </w:pPr>
      <w:r w:rsidRPr="00ED002F">
        <w:t>If not, can you explain what you observed?</w:t>
      </w:r>
    </w:p>
    <w:p w:rsidR="00A618E8" w:rsidRDefault="00A618E8" w:rsidP="00A618E8">
      <w:pPr>
        <w:tabs>
          <w:tab w:val="right" w:leader="dot" w:pos="8931"/>
        </w:tabs>
        <w:spacing w:after="120"/>
      </w:pPr>
      <w:r>
        <w:tab/>
      </w:r>
    </w:p>
    <w:p w:rsidR="00A618E8" w:rsidRDefault="00A618E8" w:rsidP="00A618E8">
      <w:pPr>
        <w:tabs>
          <w:tab w:val="right" w:leader="dot" w:pos="8931"/>
        </w:tabs>
        <w:spacing w:after="120"/>
      </w:pPr>
      <w:r>
        <w:tab/>
      </w:r>
    </w:p>
    <w:p w:rsidR="00A618E8" w:rsidRDefault="00A618E8" w:rsidP="00A618E8">
      <w:pPr>
        <w:tabs>
          <w:tab w:val="right" w:leader="dot" w:pos="8931"/>
        </w:tabs>
        <w:spacing w:after="120"/>
      </w:pPr>
      <w:r>
        <w:tab/>
      </w:r>
    </w:p>
    <w:p w:rsidR="00A618E8" w:rsidRDefault="00A618E8" w:rsidP="00A618E8">
      <w:pPr>
        <w:spacing w:after="240"/>
        <w:rPr>
          <w:szCs w:val="18"/>
        </w:rPr>
      </w:pPr>
    </w:p>
    <w:p w:rsidR="00A618E8" w:rsidRPr="00201AC2" w:rsidRDefault="00A618E8" w:rsidP="006F3279">
      <w:pPr>
        <w:spacing w:after="240"/>
        <w:rPr>
          <w:szCs w:val="18"/>
        </w:rPr>
        <w:sectPr w:rsidR="00A618E8"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187E0B" w:rsidRPr="006F3279" w:rsidRDefault="00187E0B" w:rsidP="00187E0B">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PSL2: How we see</w:t>
      </w:r>
      <w:r w:rsidRPr="00CA4B46">
        <w:rPr>
          <w:i/>
          <w:sz w:val="18"/>
          <w:szCs w:val="18"/>
        </w:rPr>
        <w:t xml:space="preserve"> &gt; </w:t>
      </w:r>
      <w:r>
        <w:rPr>
          <w:i/>
          <w:sz w:val="18"/>
          <w:szCs w:val="18"/>
        </w:rPr>
        <w:t>Key concept</w:t>
      </w:r>
      <w:r w:rsidRPr="00CA4B46">
        <w:rPr>
          <w:i/>
          <w:sz w:val="18"/>
          <w:szCs w:val="18"/>
        </w:rPr>
        <w:t xml:space="preserve"> </w:t>
      </w:r>
      <w:r>
        <w:rPr>
          <w:i/>
          <w:sz w:val="18"/>
          <w:szCs w:val="18"/>
        </w:rPr>
        <w:t>PSL2.2</w:t>
      </w:r>
      <w:r w:rsidRPr="00CA4B46">
        <w:rPr>
          <w:i/>
          <w:sz w:val="18"/>
          <w:szCs w:val="18"/>
        </w:rPr>
        <w:t xml:space="preserve">: </w:t>
      </w:r>
      <w:r>
        <w:rPr>
          <w:i/>
          <w:sz w:val="18"/>
          <w:szCs w:val="18"/>
        </w:rPr>
        <w:t>Seeing in colour</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187E0B" w:rsidP="006F3279">
            <w:pPr>
              <w:spacing w:after="60"/>
              <w:ind w:left="1304"/>
              <w:rPr>
                <w:b/>
                <w:sz w:val="40"/>
                <w:szCs w:val="40"/>
              </w:rPr>
            </w:pPr>
            <w:r>
              <w:rPr>
                <w:b/>
                <w:sz w:val="40"/>
                <w:szCs w:val="40"/>
              </w:rPr>
              <w:t>Newton’s prisms</w:t>
            </w:r>
          </w:p>
        </w:tc>
      </w:tr>
    </w:tbl>
    <w:p w:rsidR="006F3279" w:rsidRDefault="006F3279" w:rsidP="00E172C6">
      <w:pPr>
        <w:spacing w:after="180"/>
        <w:rPr>
          <w:b/>
        </w:rPr>
      </w:pPr>
      <w:bookmarkStart w:id="0" w:name="_GoBack"/>
      <w:bookmarkEnd w:id="0"/>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187E0B" w:rsidTr="003F16F9">
        <w:trPr>
          <w:trHeight w:val="340"/>
        </w:trPr>
        <w:tc>
          <w:tcPr>
            <w:tcW w:w="2196" w:type="dxa"/>
          </w:tcPr>
          <w:p w:rsidR="00187E0B" w:rsidRDefault="00187E0B" w:rsidP="00187E0B">
            <w:pPr>
              <w:spacing w:before="60" w:after="60"/>
            </w:pPr>
            <w:r>
              <w:t>Learning focus:</w:t>
            </w:r>
          </w:p>
        </w:tc>
        <w:tc>
          <w:tcPr>
            <w:tcW w:w="6820" w:type="dxa"/>
          </w:tcPr>
          <w:p w:rsidR="00187E0B" w:rsidRDefault="00187E0B" w:rsidP="00187E0B">
            <w:pPr>
              <w:spacing w:before="60" w:after="60"/>
            </w:pPr>
            <w:r w:rsidRPr="00873CBB">
              <w:t>Daylight and sunlight are made from all the colours of the spectrum, which together we see as ‘white light’</w:t>
            </w:r>
            <w:r w:rsidR="00995394">
              <w:t>.</w:t>
            </w:r>
          </w:p>
        </w:tc>
      </w:tr>
      <w:tr w:rsidR="00187E0B" w:rsidTr="003F16F9">
        <w:trPr>
          <w:trHeight w:val="340"/>
        </w:trPr>
        <w:tc>
          <w:tcPr>
            <w:tcW w:w="2196" w:type="dxa"/>
          </w:tcPr>
          <w:p w:rsidR="00187E0B" w:rsidRDefault="00187E0B" w:rsidP="00187E0B">
            <w:pPr>
              <w:spacing w:before="60" w:after="60"/>
            </w:pPr>
            <w:r>
              <w:t>Observable learning outcome:</w:t>
            </w:r>
          </w:p>
        </w:tc>
        <w:tc>
          <w:tcPr>
            <w:tcW w:w="6820" w:type="dxa"/>
          </w:tcPr>
          <w:p w:rsidR="00187E0B" w:rsidRPr="00995394" w:rsidRDefault="00187E0B" w:rsidP="00995394">
            <w:pPr>
              <w:spacing w:before="60" w:after="60"/>
              <w:rPr>
                <w:b/>
              </w:rPr>
            </w:pPr>
            <w:r w:rsidRPr="00995394">
              <w:rPr>
                <w:rFonts w:cstheme="minorHAnsi"/>
              </w:rPr>
              <w:t>Explain how colours of light combine to make light similar to daylight, which is called white light</w:t>
            </w:r>
            <w:r w:rsidR="00995394">
              <w:rPr>
                <w:rFonts w:cstheme="minorHAnsi"/>
              </w:rPr>
              <w:t>.</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995394" w:rsidP="00755E81">
            <w:pPr>
              <w:spacing w:before="60" w:after="60"/>
            </w:pPr>
            <w:r>
              <w:t>P</w:t>
            </w:r>
            <w:r w:rsidR="00187E0B" w:rsidRPr="00E8661C">
              <w:t>redict, explain, observe, explain - practical/demonstration</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187E0B" w:rsidP="00755E81">
            <w:pPr>
              <w:spacing w:before="60" w:after="60"/>
            </w:pPr>
            <w:r>
              <w:t>White light, spectrum, prism</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187E0B">
        <w:rPr>
          <w:rFonts w:cstheme="minorHAnsi"/>
          <w:color w:val="222222"/>
          <w:shd w:val="clear" w:color="auto" w:fill="FFFFFF"/>
        </w:rPr>
        <w:t>n:</w:t>
      </w:r>
    </w:p>
    <w:p w:rsidR="00B00348" w:rsidRPr="00187E0B" w:rsidRDefault="00B00348" w:rsidP="00B00348">
      <w:pPr>
        <w:pStyle w:val="ListParagraph"/>
        <w:numPr>
          <w:ilvl w:val="0"/>
          <w:numId w:val="1"/>
        </w:numPr>
        <w:spacing w:after="180"/>
      </w:pPr>
      <w:r w:rsidRPr="00187E0B">
        <w:t xml:space="preserve">Diagnostic </w:t>
      </w:r>
      <w:r w:rsidR="00E3348F" w:rsidRPr="00187E0B">
        <w:t>question</w:t>
      </w:r>
      <w:r w:rsidRPr="00187E0B">
        <w:t xml:space="preserve">: </w:t>
      </w:r>
      <w:r w:rsidR="00187E0B" w:rsidRPr="00187E0B">
        <w:t>Three into one</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491E8D" w:rsidRDefault="00491E8D" w:rsidP="00491E8D">
      <w:pPr>
        <w:spacing w:after="180"/>
      </w:pPr>
      <w:r>
        <w:t xml:space="preserve">In a study of 13-year-olds (n=150), 72% did not think that white light was a mixture of different colours </w:t>
      </w:r>
      <w:r>
        <w:fldChar w:fldCharType="begin"/>
      </w:r>
      <w:r>
        <w:instrText xml:space="preserve"> ADDIN EN.CITE &lt;EndNote&gt;&lt;Cite&gt;&lt;Author&gt;Zylbersztajn&lt;/Author&gt;&lt;Year&gt;1982&lt;/Year&gt;&lt;IDText&gt;Throwing some light onto colour&lt;/IDText&gt;&lt;DisplayText&gt;(Zylbersztajn and Watts, 1982; Driver et al., 1994)&lt;/DisplayText&gt;&lt;record&gt;&lt;titles&gt;&lt;title&gt;Throwing some light onto colour&lt;/title&gt;&lt;/titles&gt;&lt;contributors&gt;&lt;authors&gt;&lt;author&gt;Zylbersztajn, A&lt;/author&gt;&lt;author&gt;Watts, D.M&lt;/author&gt;&lt;/authors&gt;&lt;/contributors&gt;&lt;added-date format="utc"&gt;1538987272&lt;/added-date&gt;&lt;pub-location&gt;Guildford&lt;/pub-location&gt;&lt;ref-type name="Generic"&gt;13&lt;/ref-type&gt;&lt;dates&gt;&lt;year&gt;1982&lt;/year&gt;&lt;/dates&gt;&lt;rec-number&gt;55&lt;/rec-number&gt;&lt;publisher&gt;Mimeograph, University of Surrey&lt;/publisher&gt;&lt;last-updated-date format="utc"&gt;1538987377&lt;/last-updated-date&gt;&lt;/record&gt;&lt;/Cite&gt;&lt;Cite&gt;&lt;Author&gt;Driver&lt;/Author&gt;&lt;Year&gt;1994&lt;/Year&gt;&lt;IDText&gt;Making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(Zylbersztajn and Watts, 1982; Driver et al., 1994)</w:t>
      </w:r>
      <w:r>
        <w:fldChar w:fldCharType="end"/>
      </w:r>
      <w:r>
        <w:t xml:space="preserve">. In fact, before encountering ‘white light’ in science lessons fewer than 10% of 13- to 15-year-olds (n=22) understood what ‘white light’ was </w:t>
      </w:r>
      <w:r>
        <w:fldChar w:fldCharType="begin"/>
      </w:r>
      <w:r>
        <w:instrText xml:space="preserve"> ADDIN EN.CITE &lt;EndNote&gt;&lt;Cite&gt;&lt;Author&gt;Haagen-Schutzenhofer&lt;/Author&gt;&lt;Year&gt;2017&lt;/Year&gt;&lt;IDText&gt;Students&amp;apos; conceptions on white light and implications for teaching and learning about colour&lt;/IDText&gt;&lt;DisplayText&gt;(Haagen-Schutzenhofer, 2017)&lt;/DisplayText&gt;&lt;record&gt;&lt;titles&gt;&lt;title&gt;Students&amp;apos; conceptions on white light and implications for teaching and learning about colour&lt;/title&gt;&lt;secondary-title&gt;Physics Education&lt;/secondary-title&gt;&lt;/titles&gt;&lt;contributors&gt;&lt;authors&gt;&lt;author&gt;Haagen-Schutzenhofer, Claudia&lt;/author&gt;&lt;/authors&gt;&lt;/contributors&gt;&lt;added-date format="utc"&gt;1538990415&lt;/added-date&gt;&lt;ref-type name="Journal Article"&gt;17&lt;/ref-type&gt;&lt;dates&gt;&lt;year&gt;2017&lt;/year&gt;&lt;/dates&gt;&lt;rec-number&gt;58&lt;/rec-number&gt;&lt;last-updated-date format="utc"&gt;1538991835&lt;/last-updated-date&gt;&lt;volume&gt;52&lt;/volume&gt;&lt;/record&gt;&lt;/Cite&gt;&lt;/EndNote&gt;</w:instrText>
      </w:r>
      <w:r>
        <w:fldChar w:fldCharType="separate"/>
      </w:r>
      <w:r>
        <w:rPr>
          <w:noProof/>
        </w:rPr>
        <w:t>(Haagen-Schutzenhofer, 2017)</w:t>
      </w:r>
      <w:r>
        <w:fldChar w:fldCharType="end"/>
      </w:r>
      <w:r>
        <w:t>.</w:t>
      </w:r>
    </w:p>
    <w:p w:rsidR="00491E8D" w:rsidRDefault="00491E8D" w:rsidP="00491E8D">
      <w:pPr>
        <w:spacing w:after="180"/>
      </w:pPr>
      <w:r>
        <w:t xml:space="preserve">For a physicist, sunlight and daylight are both examples of white light. Each consists of all the colours of the spectrum which combine to be seen as white. Students often regard white light as ‘pure light’ that is free of any tinge. More than half of a sample of 13- to 16-year-olds (n=166) considered colour to be different to light and something that is added to light </w:t>
      </w:r>
      <w:r>
        <w:fldChar w:fldCharType="begin">
          <w:fldData xml:space="preserve">PEVuZE5vdGU+PENpdGU+PEF1dGhvcj5HYWxpbGk8L0F1dGhvcj48WWVhcj4yMDAwPC9ZZWFyPjxJ
RFRleHQ+TGVhcm5lcnMmYXBvczsga25vd2xlZGdlIGluIG9wdGljczogaW50ZXJwcmV0YXRpb24s
IHN0cnVjdHVyZSBhbmQgYW5hbHlzaXM8L0lEVGV4dD48RGlzcGxheVRleHQ+KEdhbGlsaSBhbmQg
SGF6YW4sIDIwMDApPC9EaXNwbGF5VGV4dD48cmVjb3JkPjx0aXRsZXM+PHRpdGxlPkxlYXJuZXJz
JmFwb3M7IGtub3dsZWRnZSBpbiBvcHRpY3M6IGludGVycHJldGF0aW9uLCBzdHJ1Y3R1cmUgYW5k
IGFuYWx5c2lzPC90aXRsZT48c2Vjb25kYXJ5LXRpdGxlPkludGVybmF0aW9uYWwgSm91cm5hbCBv
ZiBTY2llbmNlIEVkdWNhdGlvbjwvc2Vjb25kYXJ5LXRpdGxlPjwvdGl0bGVzPjxwYWdlcz41Ny04
ODwvcGFnZXM+PGNvbnRyaWJ1dG9ycz48YXV0aG9ycz48YXV0aG9yPkdhbGlsaSwgSTwvYXV0aG9y
PjxhdXRob3I+SGF6YW4sIEE8L2F1dGhvcj48L2F1dGhvcnM+PC9jb250cmlidXRvcnM+PGFkZGVk
LWRhdGUgZm9ybWF0PSJ1dGMiPjE1Mzg5OTE3NDM8L2FkZGVkLWRhdGU+PHJlZi10eXBlIG5hbWU9
IkpvdXJuYWwgQXJ0aWNsZSI+MTc8L3JlZi10eXBlPjxkYXRlcz48eWVhcj4yMDAwPC95ZWFyPjwv
ZGF0ZXM+PHJlYy1udW1iZXI+NTk8L3JlYy1udW1iZXI+PGxhc3QtdXBkYXRlZC1kYXRlIGZvcm1h
dD0idXRjIj4xNTM4OTkxODM1PC9sYXN0LXVwZGF0ZWQtZGF0ZT48dm9sdW1lPjIyKDEpPC92b2x1
bWU+PC9yZWNvcmQ+PC9DaXRlPjxDaXRlPjxBdXRob3I+R2FsaWxpPC9BdXRob3I+PFllYXI+MjAw
MDwvWWVhcj48SURUZXh0PkxlYXJuZXJzJmFwb3M7IGtub3dsZWRnZSBpbiBvcHRpY3M6IGludGVy
cHJldGF0aW9uLCBzdHJ1Y3R1cmUgYW5kIGFuYWx5c2lzPC9JRFRleHQ+PHJlY29yZD48dGl0bGVz
Pjx0aXRsZT5MZWFybmVycyZhcG9zOyBrbm93bGVkZ2UgaW4gb3B0aWNzOiBpbnRlcnByZXRhdGlv
biwgc3RydWN0dXJlIGFuZCBhbmFseXNpczwvdGl0bGU+PHNlY29uZGFyeS10aXRsZT5JbnRlcm5h
dGlvbmFsIEpvdXJuYWwgb2YgU2NpZW5jZSBFZHVjYXRpb248L3NlY29uZGFyeS10aXRsZT48L3Rp
dGxlcz48cGFnZXM+NTctODg8L3BhZ2VzPjxjb250cmlidXRvcnM+PGF1dGhvcnM+PGF1dGhvcj5H
YWxpbGksIEk8L2F1dGhvcj48YXV0aG9yPkhhemFuLCBBPC9hdXRob3I+PC9hdXRob3JzPjwvY29u
dHJpYnV0b3JzPjxhZGRlZC1kYXRlIGZvcm1hdD0idXRjIj4xNTM4OTkxNzQzPC9hZGRlZC1kYXRl
PjxyZWYtdHlwZSBuYW1lPSJKb3VybmFsIEFydGljbGUiPjE3PC9yZWYtdHlwZT48ZGF0ZXM+PHll
YXI+MjAwMDwveWVhcj48L2RhdGVzPjxyZWMtbnVtYmVyPjU5PC9yZWMtbnVtYmVyPjxsYXN0LXVw
ZGF0ZWQtZGF0ZSBmb3JtYXQ9InV0YyI+MTUzODk5MTgzNTwvbGFzdC11cGRhdGVkLWRhdGU+PHZv
bHVtZT4yMigxKTwvdm9sdW1lPjwvcmVjb3JkPjwvQ2l0ZT48Q2l0ZT48QXV0aG9yPkdhbGlsaTwv
QXV0aG9yPjxZZWFyPjIwMDA8L1llYXI+PElEVGV4dD5MZWFybmVycyZhcG9zOyBrbm93bGVkZ2Ug
aW4gb3B0aWNzOiBpbnRlcnByZXRhdGlvbiwgc3RydWN0dXJlIGFuZCBhbmFseXNpczwvSURUZXh0
PjxyZWNvcmQ+PHRpdGxlcz48dGl0bGU+TGVhcm5lcnMmYXBvczsga25vd2xlZGdlIGluIG9wdGlj
czogaW50ZXJwcmV0YXRpb24sIHN0cnVjdHVyZSBhbmQgYW5hbHlzaXM8L3RpdGxlPjxzZWNvbmRh
cnktdGl0bGU+SW50ZXJuYXRpb25hbCBKb3VybmFsIG9mIFNjaWVuY2UgRWR1Y2F0aW9uPC9zZWNv
bmRhcnktdGl0bGU+PC90aXRsZXM+PHBhZ2VzPjU3LTg4PC9wYWdlcz48Y29udHJpYnV0b3JzPjxh
dXRob3JzPjxhdXRob3I+R2FsaWxpLCBJPC9hdXRob3I+PGF1dGhvcj5IYXphbiwgQTwvYXV0aG9y
PjwvYXV0aG9ycz48L2NvbnRyaWJ1dG9ycz48YWRkZWQtZGF0ZSBmb3JtYXQ9InV0YyI+MTUzODk5
MTc0MzwvYWRkZWQtZGF0ZT48cmVmLXR5cGUgbmFtZT0iSm91cm5hbCBBcnRpY2xlIj4xNzwvcmVm
LXR5cGU+PGRhdGVzPjx5ZWFyPjIwMDA8L3llYXI+PC9kYXRlcz48cmVjLW51bWJlcj41OTwvcmVj
LW51bWJlcj48bGFzdC11cGRhdGVkLWRhdGUgZm9ybWF0PSJ1dGMiPjE1Mzg5OTE4MzU8L2xhc3Qt
dXBkYXRlZC1kYXRlPjx2b2x1bWU+MjIoMSk8L3ZvbHVtZT48L3JlY29yZD48L0NpdGU+PC9FbmRO
b3RlPn==
</w:fldData>
        </w:fldChar>
      </w:r>
      <w:r>
        <w:instrText xml:space="preserve"> ADDIN EN.CITE </w:instrText>
      </w:r>
      <w:r>
        <w:fldChar w:fldCharType="begin">
          <w:fldData xml:space="preserve">PEVuZE5vdGU+PENpdGU+PEF1dGhvcj5HYWxpbGk8L0F1dGhvcj48WWVhcj4yMDAwPC9ZZWFyPjxJ
RFRleHQ+TGVhcm5lcnMmYXBvczsga25vd2xlZGdlIGluIG9wdGljczogaW50ZXJwcmV0YXRpb24s
IHN0cnVjdHVyZSBhbmQgYW5hbHlzaXM8L0lEVGV4dD48RGlzcGxheVRleHQ+KEdhbGlsaSBhbmQg
SGF6YW4sIDIwMDApPC9EaXNwbGF5VGV4dD48cmVjb3JkPjx0aXRsZXM+PHRpdGxlPkxlYXJuZXJz
JmFwb3M7IGtub3dsZWRnZSBpbiBvcHRpY3M6IGludGVycHJldGF0aW9uLCBzdHJ1Y3R1cmUgYW5k
IGFuYWx5c2lzPC90aXRsZT48c2Vjb25kYXJ5LXRpdGxlPkludGVybmF0aW9uYWwgSm91cm5hbCBv
ZiBTY2llbmNlIEVkdWNhdGlvbjwvc2Vjb25kYXJ5LXRpdGxlPjwvdGl0bGVzPjxwYWdlcz41Ny04
ODwvcGFnZXM+PGNvbnRyaWJ1dG9ycz48YXV0aG9ycz48YXV0aG9yPkdhbGlsaSwgSTwvYXV0aG9y
PjxhdXRob3I+SGF6YW4sIEE8L2F1dGhvcj48L2F1dGhvcnM+PC9jb250cmlidXRvcnM+PGFkZGVk
LWRhdGUgZm9ybWF0PSJ1dGMiPjE1Mzg5OTE3NDM8L2FkZGVkLWRhdGU+PHJlZi10eXBlIG5hbWU9
IkpvdXJuYWwgQXJ0aWNsZSI+MTc8L3JlZi10eXBlPjxkYXRlcz48eWVhcj4yMDAwPC95ZWFyPjwv
ZGF0ZXM+PHJlYy1udW1iZXI+NTk8L3JlYy1udW1iZXI+PGxhc3QtdXBkYXRlZC1kYXRlIGZvcm1h
dD0idXRjIj4xNTM4OTkxODM1PC9sYXN0LXVwZGF0ZWQtZGF0ZT48dm9sdW1lPjIyKDEpPC92b2x1
bWU+PC9yZWNvcmQ+PC9DaXRlPjxDaXRlPjxBdXRob3I+R2FsaWxpPC9BdXRob3I+PFllYXI+MjAw
MDwvWWVhcj48SURUZXh0PkxlYXJuZXJzJmFwb3M7IGtub3dsZWRnZSBpbiBvcHRpY3M6IGludGVy
cHJldGF0aW9uLCBzdHJ1Y3R1cmUgYW5kIGFuYWx5c2lzPC9JRFRleHQ+PHJlY29yZD48dGl0bGVz
Pjx0aXRsZT5MZWFybmVycyZhcG9zOyBrbm93bGVkZ2UgaW4gb3B0aWNzOiBpbnRlcnByZXRhdGlv
biwgc3RydWN0dXJlIGFuZCBhbmFseXNpczwvdGl0bGU+PHNlY29uZGFyeS10aXRsZT5JbnRlcm5h
dGlvbmFsIEpvdXJuYWwgb2YgU2NpZW5jZSBFZHVjYXRpb248L3NlY29uZGFyeS10aXRsZT48L3Rp
dGxlcz48cGFnZXM+NTctODg8L3BhZ2VzPjxjb250cmlidXRvcnM+PGF1dGhvcnM+PGF1dGhvcj5H
YWxpbGksIEk8L2F1dGhvcj48YXV0aG9yPkhhemFuLCBBPC9hdXRob3I+PC9hdXRob3JzPjwvY29u
dHJpYnV0b3JzPjxhZGRlZC1kYXRlIGZvcm1hdD0idXRjIj4xNTM4OTkxNzQzPC9hZGRlZC1kYXRl
PjxyZWYtdHlwZSBuYW1lPSJKb3VybmFsIEFydGljbGUiPjE3PC9yZWYtdHlwZT48ZGF0ZXM+PHll
YXI+MjAwMDwveWVhcj48L2RhdGVzPjxyZWMtbnVtYmVyPjU5PC9yZWMtbnVtYmVyPjxsYXN0LXVw
ZGF0ZWQtZGF0ZSBmb3JtYXQ9InV0YyI+MTUzODk5MTgzNTwvbGFzdC11cGRhdGVkLWRhdGU+PHZv
bHVtZT4yMigxKTwvdm9sdW1lPjwvcmVjb3JkPjwvQ2l0ZT48Q2l0ZT48QXV0aG9yPkdhbGlsaTwv
QXV0aG9yPjxZZWFyPjIwMDA8L1llYXI+PElEVGV4dD5MZWFybmVycyZhcG9zOyBrbm93bGVkZ2Ug
aW4gb3B0aWNzOiBpbnRlcnByZXRhdGlvbiwgc3RydWN0dXJlIGFuZCBhbmFseXNpczwvSURUZXh0
PjxyZWNvcmQ+PHRpdGxlcz48dGl0bGU+TGVhcm5lcnMmYXBvczsga25vd2xlZGdlIGluIG9wdGlj
czogaW50ZXJwcmV0YXRpb24sIHN0cnVjdHVyZSBhbmQgYW5hbHlzaXM8L3RpdGxlPjxzZWNvbmRh
cnktdGl0bGU+SW50ZXJuYXRpb25hbCBKb3VybmFsIG9mIFNjaWVuY2UgRWR1Y2F0aW9uPC9zZWNv
bmRhcnktdGl0bGU+PC90aXRsZXM+PHBhZ2VzPjU3LTg4PC9wYWdlcz48Y29udHJpYnV0b3JzPjxh
dXRob3JzPjxhdXRob3I+R2FsaWxpLCBJPC9hdXRob3I+PGF1dGhvcj5IYXphbiwgQTwvYXV0aG9y
PjwvYXV0aG9ycz48L2NvbnRyaWJ1dG9ycz48YWRkZWQtZGF0ZSBmb3JtYXQ9InV0YyI+MTUzODk5
MTc0MzwvYWRkZWQtZGF0ZT48cmVmLXR5cGUgbmFtZT0iSm91cm5hbCBBcnRpY2xlIj4xNzwvcmVm
LXR5cGU+PGRhdGVzPjx5ZWFyPjIwMDA8L3llYXI+PC9kYXRlcz48cmVjLW51bWJlcj41OTwvcmVj
LW51bWJlcj48bGFzdC11cGRhdGVkLWRhdGUgZm9ybWF0PSJ1dGMiPjE1Mzg5OTE4MzU8L2xhc3Qt
dXBkYXRlZC1kYXRlPjx2b2x1bWU+MjIoMSk8L3ZvbHVtZT48L3JlY29yZD48L0NpdGU+PC9FbmRO
b3RlPn==
</w:fldData>
        </w:fldChar>
      </w:r>
      <w:r>
        <w:instrText xml:space="preserve"> ADDIN EN.CITE.DATA </w:instrText>
      </w:r>
      <w:r>
        <w:fldChar w:fldCharType="end"/>
      </w:r>
      <w:r>
        <w:fldChar w:fldCharType="separate"/>
      </w:r>
      <w:r>
        <w:rPr>
          <w:noProof/>
        </w:rPr>
        <w:t>(Galili and Hazan, 2000)</w:t>
      </w:r>
      <w:r>
        <w:fldChar w:fldCharType="end"/>
      </w:r>
      <w:r>
        <w:t>.</w:t>
      </w:r>
    </w:p>
    <w:p w:rsidR="00491E8D" w:rsidRDefault="00491E8D" w:rsidP="00491E8D">
      <w:pPr>
        <w:spacing w:after="180"/>
      </w:pPr>
      <w:r>
        <w:t xml:space="preserve">This activity replicates Newton’s classic experiment in which he showed that light is made from the colours of the spectrum of light added together. Students are challenged to use their ideas about white light to explain the results.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491E8D" w:rsidRDefault="00491E8D" w:rsidP="00491E8D">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rsidR="00491E8D" w:rsidRDefault="00491E8D" w:rsidP="00491E8D">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  If students in any group cannot agree, you may be able to direct them with some careful questioning.  </w:t>
      </w:r>
    </w:p>
    <w:p w:rsidR="00491E8D" w:rsidRDefault="00491E8D" w:rsidP="00491E8D">
      <w:pPr>
        <w:spacing w:after="180"/>
      </w:pPr>
      <w:r>
        <w:t>Students now carry out the practical, or watch a demonstration.  Y</w:t>
      </w:r>
      <w:r w:rsidRPr="00F666A4">
        <w:t xml:space="preserve">ou will need to decide whether it is better </w:t>
      </w:r>
      <w:r>
        <w:t>for</w:t>
      </w:r>
      <w:r w:rsidRPr="00F666A4">
        <w:t xml:space="preserve"> each group to </w:t>
      </w:r>
      <w:r>
        <w:t xml:space="preserve">carry out the practical </w:t>
      </w:r>
      <w:r w:rsidRPr="00F666A4">
        <w:t xml:space="preserve">and risk some </w:t>
      </w:r>
      <w:r>
        <w:t>unexpected observations,</w:t>
      </w:r>
      <w:r w:rsidRPr="00F666A4">
        <w:t xml:space="preserve"> or to </w:t>
      </w:r>
      <w:r>
        <w:t>demonstrate</w:t>
      </w:r>
      <w:r w:rsidRPr="00F666A4">
        <w:t xml:space="preserve"> </w:t>
      </w:r>
      <w:r>
        <w:t xml:space="preserve">the activity </w:t>
      </w:r>
      <w:r w:rsidRPr="00F666A4">
        <w:t xml:space="preserve">so that everyone </w:t>
      </w:r>
      <w:r w:rsidRPr="00BA242F">
        <w:rPr>
          <w:i/>
        </w:rPr>
        <w:t>observes</w:t>
      </w:r>
      <w:r>
        <w:t xml:space="preserve"> the same thing.</w:t>
      </w:r>
    </w:p>
    <w:p w:rsidR="00491E8D" w:rsidRDefault="00491E8D" w:rsidP="00491E8D">
      <w:pPr>
        <w:spacing w:after="180"/>
      </w:pPr>
      <w:r>
        <w:lastRenderedPageBreak/>
        <w:t xml:space="preserve">After the practical each group should be given the opportunity to change, or improve their explanation.  A good way to review your students’ thinking might be through a structured class discussion.  You could ask several groups for their </w:t>
      </w:r>
      <w:r>
        <w:rPr>
          <w:i/>
        </w:rPr>
        <w:t>expla</w:t>
      </w:r>
      <w:r w:rsidRPr="00BA242F">
        <w:rPr>
          <w:i/>
        </w:rPr>
        <w:t>n</w:t>
      </w:r>
      <w:r>
        <w:rPr>
          <w:i/>
        </w:rPr>
        <w:t>ations</w:t>
      </w:r>
      <w:r>
        <w:t xml:space="preserve"> and put these on the whiteboard.  Then ask other groups to suggest which explanation is the most accurate and the most clearly expressed, and through careful questioning work up a clear ‘class explanation’.  </w:t>
      </w:r>
    </w:p>
    <w:p w:rsidR="00491E8D" w:rsidRDefault="00491E8D" w:rsidP="00491E8D">
      <w:pPr>
        <w:spacing w:after="180"/>
      </w:pPr>
      <w:r>
        <w:t>A useful follow up is for individual students to then write down explanations in their own words – without reference to the class explanation on the board (i.e. cover it up).</w:t>
      </w:r>
    </w:p>
    <w:p w:rsidR="00491E8D" w:rsidRPr="00C86659" w:rsidRDefault="00491E8D" w:rsidP="00491E8D">
      <w:pPr>
        <w:spacing w:after="180"/>
        <w:rPr>
          <w:i/>
        </w:rPr>
      </w:pPr>
      <w:r w:rsidRPr="00C86659">
        <w:rPr>
          <w:i/>
        </w:rPr>
        <w:t>Differentiation</w:t>
      </w:r>
    </w:p>
    <w:p w:rsidR="00491E8D" w:rsidRDefault="00491E8D" w:rsidP="00491E8D">
      <w:pPr>
        <w:spacing w:after="18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1D0511" w:rsidRPr="00755E81" w:rsidRDefault="001D0511" w:rsidP="00491E8D">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1D0511" w:rsidRDefault="0066053D" w:rsidP="001D0511">
      <w:pPr>
        <w:pStyle w:val="ListParagraph"/>
        <w:numPr>
          <w:ilvl w:val="0"/>
          <w:numId w:val="1"/>
        </w:numPr>
        <w:spacing w:after="180"/>
      </w:pPr>
      <w:r>
        <w:t>x2 60</w:t>
      </w:r>
      <w:r w:rsidRPr="0066053D">
        <w:rPr>
          <w:vertAlign w:val="superscript"/>
        </w:rPr>
        <w:t>o</w:t>
      </w:r>
      <w:r>
        <w:t xml:space="preserve"> prisms</w:t>
      </w:r>
    </w:p>
    <w:p w:rsidR="0066053D" w:rsidRDefault="0066053D" w:rsidP="001D0511">
      <w:pPr>
        <w:pStyle w:val="ListParagraph"/>
        <w:numPr>
          <w:ilvl w:val="0"/>
          <w:numId w:val="1"/>
        </w:numPr>
        <w:spacing w:after="180"/>
      </w:pPr>
      <w:r>
        <w:t>lab pack (12V)</w:t>
      </w:r>
    </w:p>
    <w:p w:rsidR="0066053D" w:rsidRDefault="0066053D" w:rsidP="001D0511">
      <w:pPr>
        <w:pStyle w:val="ListParagraph"/>
        <w:numPr>
          <w:ilvl w:val="0"/>
          <w:numId w:val="1"/>
        </w:numPr>
        <w:spacing w:after="180"/>
      </w:pPr>
      <w:r>
        <w:t>ray lamp</w:t>
      </w:r>
    </w:p>
    <w:p w:rsidR="0066053D" w:rsidRDefault="0066053D" w:rsidP="001D0511">
      <w:pPr>
        <w:pStyle w:val="ListParagraph"/>
        <w:numPr>
          <w:ilvl w:val="0"/>
          <w:numId w:val="1"/>
        </w:numPr>
        <w:spacing w:after="180"/>
      </w:pPr>
      <w:r>
        <w:t>slit for ray lamp</w:t>
      </w:r>
    </w:p>
    <w:p w:rsidR="0066053D" w:rsidRDefault="0066053D" w:rsidP="001D0511">
      <w:pPr>
        <w:pStyle w:val="ListParagraph"/>
        <w:numPr>
          <w:ilvl w:val="0"/>
          <w:numId w:val="1"/>
        </w:numPr>
        <w:spacing w:after="180"/>
      </w:pPr>
      <w:r>
        <w:t>white screen</w:t>
      </w:r>
    </w:p>
    <w:p w:rsidR="0066053D" w:rsidRPr="00077FE8" w:rsidRDefault="0066053D" w:rsidP="0066053D">
      <w:pPr>
        <w:spacing w:after="180"/>
        <w:rPr>
          <w:b/>
          <w:color w:val="5F497A" w:themeColor="accent4" w:themeShade="BF"/>
          <w:sz w:val="24"/>
        </w:rPr>
      </w:pPr>
      <w:r w:rsidRPr="00077FE8">
        <w:rPr>
          <w:b/>
          <w:color w:val="5F497A" w:themeColor="accent4" w:themeShade="BF"/>
          <w:sz w:val="24"/>
        </w:rPr>
        <w:t>Health and safety</w:t>
      </w:r>
    </w:p>
    <w:p w:rsidR="0066053D" w:rsidRDefault="0066053D" w:rsidP="0066053D">
      <w:pPr>
        <w:spacing w:after="180"/>
      </w:pPr>
      <w:r>
        <w:t>A visual check for loose wires and damaged plugs on the lab packs should be carried out.</w:t>
      </w:r>
    </w:p>
    <w:p w:rsidR="0066053D" w:rsidRDefault="0066053D" w:rsidP="0066053D">
      <w:pPr>
        <w:spacing w:after="180"/>
      </w:pPr>
      <w:r>
        <w:t>The main dangers are from the use of mains electricity and the risk of dropping heavy lab packs.</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66053D" w:rsidP="00B00348">
      <w:pPr>
        <w:spacing w:after="180"/>
      </w:pPr>
      <w:r>
        <w:t>The colours in the spectrum of light recombines to make white light. This is best seen when the two prisms are fairly close together, as the coloured light then has less distance in which to spread out which makes it easier to recombine.</w:t>
      </w:r>
    </w:p>
    <w:p w:rsidR="0066053D" w:rsidRDefault="0066053D" w:rsidP="00B00348">
      <w:pPr>
        <w:spacing w:after="180"/>
      </w:pPr>
      <w:r>
        <w:t xml:space="preserve">Each prism ‘bends’ (refracts) light in opposite directions. Light at the blue end of the spectrum is </w:t>
      </w:r>
      <w:r w:rsidR="00C31D5E">
        <w:t xml:space="preserve">bent the most and light at the </w:t>
      </w:r>
      <w:r>
        <w:t>red end</w:t>
      </w:r>
      <w:r w:rsidR="00C31D5E">
        <w:t xml:space="preserve"> is bent the least</w:t>
      </w:r>
      <w:r>
        <w:t xml:space="preserve">. </w:t>
      </w:r>
    </w:p>
    <w:p w:rsidR="0066053D" w:rsidRDefault="0066053D" w:rsidP="00B00348">
      <w:pPr>
        <w:spacing w:after="180"/>
      </w:pPr>
      <w:r>
        <w:t xml:space="preserve">This </w:t>
      </w:r>
      <w:r w:rsidR="008C7D45">
        <w:t xml:space="preserve">investigation </w:t>
      </w:r>
      <w:r>
        <w:t>shows that the prism does not add any pigment or react with the light to generate colours, but that the colours are each a part of white light which can be split up and mixed back together to make white.</w:t>
      </w:r>
    </w:p>
    <w:p w:rsidR="00C31D5E" w:rsidRPr="00BF5DFE" w:rsidRDefault="00C31D5E" w:rsidP="00C31D5E">
      <w:pPr>
        <w:spacing w:after="180"/>
        <w:rPr>
          <w:i/>
        </w:rPr>
      </w:pPr>
      <w:r w:rsidRPr="00BF5DFE">
        <w:rPr>
          <w:i/>
        </w:rPr>
        <w:t xml:space="preserve">The use of the word ‘bend’ needs to be clear. Light changes direction sharply at each surface of the prism; it does not bend in </w:t>
      </w:r>
      <w:r w:rsidRPr="00BF5DFE">
        <w:t>a curve</w:t>
      </w:r>
      <w:r w:rsidRPr="00BF5DFE">
        <w:rPr>
          <w:i/>
        </w:rPr>
        <w:t xml:space="preserve"> through the prism.</w:t>
      </w:r>
    </w:p>
    <w:p w:rsidR="00C31D5E" w:rsidRDefault="00C31D5E" w:rsidP="00B00348">
      <w:pPr>
        <w:spacing w:after="180"/>
      </w:pPr>
    </w:p>
    <w:p w:rsidR="00C31D5E" w:rsidRDefault="00C31D5E" w:rsidP="00026DEC">
      <w:pPr>
        <w:spacing w:after="180"/>
        <w:rPr>
          <w:b/>
          <w:color w:val="5F497A" w:themeColor="accent4" w:themeShade="BF"/>
          <w:sz w:val="24"/>
        </w:rPr>
      </w:pPr>
    </w:p>
    <w:p w:rsidR="00C31D5E" w:rsidRDefault="00C31D5E" w:rsidP="00026DEC">
      <w:pPr>
        <w:spacing w:after="180"/>
        <w:rPr>
          <w:b/>
          <w:color w:val="5F497A" w:themeColor="accent4" w:themeShade="BF"/>
          <w:sz w:val="24"/>
        </w:rPr>
      </w:pPr>
    </w:p>
    <w:p w:rsidR="003117F6" w:rsidRPr="002454AC" w:rsidRDefault="00CC78A5" w:rsidP="00026DEC">
      <w:pPr>
        <w:spacing w:after="180"/>
        <w:rPr>
          <w:b/>
          <w:color w:val="5F497A" w:themeColor="accent4" w:themeShade="BF"/>
          <w:sz w:val="24"/>
        </w:rPr>
      </w:pPr>
      <w:r w:rsidRPr="002454AC">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66053D">
        <w:t>Peter Fairhurst</w:t>
      </w:r>
      <w:r w:rsidR="0015356E">
        <w:t xml:space="preserve"> (UYSEG</w:t>
      </w:r>
      <w:r w:rsidR="0015356E" w:rsidRPr="0066053D">
        <w:t xml:space="preserve">), </w:t>
      </w:r>
      <w:r w:rsidRPr="0066053D">
        <w:t xml:space="preserve">from an idea by </w:t>
      </w:r>
      <w:r w:rsidR="0066053D" w:rsidRPr="0066053D">
        <w:t>Isaac</w:t>
      </w:r>
      <w:r w:rsidR="0066053D">
        <w:t xml:space="preserve"> Newton</w:t>
      </w:r>
      <w:r>
        <w:t>.</w:t>
      </w:r>
    </w:p>
    <w:p w:rsidR="0066053D" w:rsidRDefault="00D278E8" w:rsidP="00026DEC">
      <w:pPr>
        <w:spacing w:after="180"/>
      </w:pPr>
      <w:r w:rsidRPr="0045323E">
        <w:t xml:space="preserve">Images: </w:t>
      </w:r>
      <w:r w:rsidR="0066053D">
        <w:t>Peter Fairhurst (UYSEG</w:t>
      </w:r>
      <w:r w:rsidR="0066053D" w:rsidRPr="0066053D">
        <w:t>)</w:t>
      </w:r>
      <w:r w:rsidR="0066053D">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491E8D" w:rsidRPr="00491E8D" w:rsidRDefault="00491E8D" w:rsidP="0066053D">
      <w:pPr>
        <w:pStyle w:val="EndNoteBibliography"/>
        <w:spacing w:after="120"/>
      </w:pPr>
      <w:r>
        <w:fldChar w:fldCharType="begin"/>
      </w:r>
      <w:r>
        <w:instrText xml:space="preserve"> ADDIN EN.REFLIST </w:instrText>
      </w:r>
      <w:r>
        <w:fldChar w:fldCharType="separate"/>
      </w:r>
      <w:r w:rsidRPr="00491E8D">
        <w:t xml:space="preserve">Driver, R., et al. (1994). </w:t>
      </w:r>
      <w:r w:rsidRPr="00491E8D">
        <w:rPr>
          <w:i/>
        </w:rPr>
        <w:t xml:space="preserve">Making Sense of Secondary Science: Research into Children's Ideas, </w:t>
      </w:r>
      <w:r w:rsidRPr="00491E8D">
        <w:t>London, UK: Routledge.</w:t>
      </w:r>
    </w:p>
    <w:p w:rsidR="00491E8D" w:rsidRPr="00491E8D" w:rsidRDefault="00491E8D" w:rsidP="0066053D">
      <w:pPr>
        <w:pStyle w:val="EndNoteBibliography"/>
        <w:spacing w:after="120"/>
      </w:pPr>
      <w:r w:rsidRPr="00491E8D">
        <w:t xml:space="preserve">Galili, I. and Hazan, A. (2000). Learners' knowledge in optics: interpretation, structure and analysis. </w:t>
      </w:r>
      <w:r w:rsidRPr="00491E8D">
        <w:rPr>
          <w:i/>
        </w:rPr>
        <w:t>International Journal of Science Education,</w:t>
      </w:r>
      <w:r w:rsidRPr="00491E8D">
        <w:t xml:space="preserve"> 22(1)</w:t>
      </w:r>
      <w:r w:rsidRPr="00491E8D">
        <w:rPr>
          <w:b/>
        </w:rPr>
        <w:t>,</w:t>
      </w:r>
      <w:r w:rsidRPr="00491E8D">
        <w:t xml:space="preserve"> 57-88.</w:t>
      </w:r>
    </w:p>
    <w:p w:rsidR="00491E8D" w:rsidRPr="00491E8D" w:rsidRDefault="00491E8D" w:rsidP="0066053D">
      <w:pPr>
        <w:pStyle w:val="EndNoteBibliography"/>
        <w:spacing w:after="120"/>
      </w:pPr>
      <w:r w:rsidRPr="00491E8D">
        <w:t xml:space="preserve">Haagen-Schutzenhofer, C. (2017). Students' conceptions on white light and implications for teaching and learning about colour. </w:t>
      </w:r>
      <w:r w:rsidRPr="00491E8D">
        <w:rPr>
          <w:i/>
        </w:rPr>
        <w:t>Physics Education,</w:t>
      </w:r>
      <w:r w:rsidRPr="00491E8D">
        <w:t xml:space="preserve"> 52.</w:t>
      </w:r>
    </w:p>
    <w:p w:rsidR="00491E8D" w:rsidRPr="00491E8D" w:rsidRDefault="00491E8D" w:rsidP="0066053D">
      <w:pPr>
        <w:pStyle w:val="EndNoteBibliography"/>
        <w:spacing w:after="120"/>
      </w:pPr>
      <w:r w:rsidRPr="00491E8D">
        <w:t>Zylbersztajn, A. and Watts, D. M. (1982). Throwing some light onto colour. Guildford: Mimeograph, University of Surrey.</w:t>
      </w:r>
    </w:p>
    <w:p w:rsidR="00B37A2E" w:rsidRPr="00B37A2E" w:rsidRDefault="00491E8D" w:rsidP="0066053D">
      <w:pPr>
        <w:spacing w:after="120"/>
      </w:pPr>
      <w:r>
        <w:fldChar w:fldCharType="end"/>
      </w:r>
    </w:p>
    <w:sectPr w:rsidR="00B37A2E" w:rsidRPr="00B37A2E"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18E8" w:rsidRDefault="00A618E8" w:rsidP="000B473B">
      <w:r>
        <w:separator/>
      </w:r>
    </w:p>
  </w:endnote>
  <w:endnote w:type="continuationSeparator" w:id="0">
    <w:p w:rsidR="00A618E8" w:rsidRDefault="00A618E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F469D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95394">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18E8" w:rsidRDefault="00A618E8" w:rsidP="000B473B">
      <w:r>
        <w:separator/>
      </w:r>
    </w:p>
  </w:footnote>
  <w:footnote w:type="continuationSeparator" w:id="0">
    <w:p w:rsidR="00A618E8" w:rsidRDefault="00A618E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D6751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88D0F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548DC"/>
    <w:multiLevelType w:val="hybridMultilevel"/>
    <w:tmpl w:val="E048C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618E8"/>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87E0B"/>
    <w:rsid w:val="001915D4"/>
    <w:rsid w:val="00194675"/>
    <w:rsid w:val="001A1FED"/>
    <w:rsid w:val="001A40E2"/>
    <w:rsid w:val="001C4805"/>
    <w:rsid w:val="001D0511"/>
    <w:rsid w:val="00201AC2"/>
    <w:rsid w:val="00202AEC"/>
    <w:rsid w:val="00214608"/>
    <w:rsid w:val="002178AC"/>
    <w:rsid w:val="0022547C"/>
    <w:rsid w:val="002454AC"/>
    <w:rsid w:val="0025410A"/>
    <w:rsid w:val="0027553E"/>
    <w:rsid w:val="0028012F"/>
    <w:rsid w:val="002828DF"/>
    <w:rsid w:val="00287876"/>
    <w:rsid w:val="00292C53"/>
    <w:rsid w:val="00294E22"/>
    <w:rsid w:val="002A08F2"/>
    <w:rsid w:val="002C22EA"/>
    <w:rsid w:val="002C59BA"/>
    <w:rsid w:val="002F41B2"/>
    <w:rsid w:val="00301AA9"/>
    <w:rsid w:val="003117F6"/>
    <w:rsid w:val="00342102"/>
    <w:rsid w:val="003533B8"/>
    <w:rsid w:val="003752BE"/>
    <w:rsid w:val="003A346A"/>
    <w:rsid w:val="003B2917"/>
    <w:rsid w:val="003B541B"/>
    <w:rsid w:val="003E2B2F"/>
    <w:rsid w:val="003E6046"/>
    <w:rsid w:val="003F16F9"/>
    <w:rsid w:val="00430C1F"/>
    <w:rsid w:val="00442595"/>
    <w:rsid w:val="0045323E"/>
    <w:rsid w:val="0048726C"/>
    <w:rsid w:val="00491E8D"/>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6053D"/>
    <w:rsid w:val="006772F5"/>
    <w:rsid w:val="006A4440"/>
    <w:rsid w:val="006B0615"/>
    <w:rsid w:val="006D166B"/>
    <w:rsid w:val="006F3279"/>
    <w:rsid w:val="00704AEE"/>
    <w:rsid w:val="00722F9A"/>
    <w:rsid w:val="00754539"/>
    <w:rsid w:val="00755E81"/>
    <w:rsid w:val="00781BC6"/>
    <w:rsid w:val="007A3C86"/>
    <w:rsid w:val="007A683E"/>
    <w:rsid w:val="007A748B"/>
    <w:rsid w:val="007C73B8"/>
    <w:rsid w:val="007D1D65"/>
    <w:rsid w:val="007E0A9E"/>
    <w:rsid w:val="007E5309"/>
    <w:rsid w:val="00800DE1"/>
    <w:rsid w:val="00813F47"/>
    <w:rsid w:val="008450D6"/>
    <w:rsid w:val="00856FCA"/>
    <w:rsid w:val="00873B8C"/>
    <w:rsid w:val="00880E3B"/>
    <w:rsid w:val="008A405F"/>
    <w:rsid w:val="008C7D45"/>
    <w:rsid w:val="008C7F34"/>
    <w:rsid w:val="008E580C"/>
    <w:rsid w:val="0090047A"/>
    <w:rsid w:val="009158ED"/>
    <w:rsid w:val="00925026"/>
    <w:rsid w:val="00931264"/>
    <w:rsid w:val="00942A4B"/>
    <w:rsid w:val="00961D59"/>
    <w:rsid w:val="00995394"/>
    <w:rsid w:val="009B2D55"/>
    <w:rsid w:val="009C0343"/>
    <w:rsid w:val="009E0D11"/>
    <w:rsid w:val="00A24A16"/>
    <w:rsid w:val="00A37D14"/>
    <w:rsid w:val="00A6111E"/>
    <w:rsid w:val="00A6168B"/>
    <w:rsid w:val="00A618E8"/>
    <w:rsid w:val="00A62028"/>
    <w:rsid w:val="00AA6236"/>
    <w:rsid w:val="00AB6AE7"/>
    <w:rsid w:val="00AD21F5"/>
    <w:rsid w:val="00B00348"/>
    <w:rsid w:val="00B06225"/>
    <w:rsid w:val="00B23B31"/>
    <w:rsid w:val="00B23C7A"/>
    <w:rsid w:val="00B26756"/>
    <w:rsid w:val="00B305F5"/>
    <w:rsid w:val="00B37A2E"/>
    <w:rsid w:val="00B46FF9"/>
    <w:rsid w:val="00B75483"/>
    <w:rsid w:val="00BA7952"/>
    <w:rsid w:val="00BB44B4"/>
    <w:rsid w:val="00BF0BBF"/>
    <w:rsid w:val="00BF6C8A"/>
    <w:rsid w:val="00C05571"/>
    <w:rsid w:val="00C1190E"/>
    <w:rsid w:val="00C246CE"/>
    <w:rsid w:val="00C31D5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3348F"/>
    <w:rsid w:val="00E53D82"/>
    <w:rsid w:val="00E9330A"/>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9F35B8"/>
  <w15:docId w15:val="{B4F6EB10-11B1-4411-9586-10E35F7BD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91E8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91E8D"/>
    <w:rPr>
      <w:rFonts w:ascii="Calibri" w:hAnsi="Calibri" w:cs="Calibri"/>
      <w:noProof/>
      <w:lang w:val="en-US"/>
    </w:rPr>
  </w:style>
  <w:style w:type="paragraph" w:customStyle="1" w:styleId="EndNoteBibliography">
    <w:name w:val="EndNote Bibliography"/>
    <w:basedOn w:val="Normal"/>
    <w:link w:val="EndNoteBibliographyChar"/>
    <w:rsid w:val="00491E8D"/>
    <w:rPr>
      <w:rFonts w:ascii="Calibri" w:hAnsi="Calibri" w:cs="Calibri"/>
      <w:noProof/>
      <w:lang w:val="en-US"/>
    </w:rPr>
  </w:style>
  <w:style w:type="character" w:customStyle="1" w:styleId="EndNoteBibliographyChar">
    <w:name w:val="EndNote Bibliography Char"/>
    <w:basedOn w:val="DefaultParagraphFont"/>
    <w:link w:val="EndNoteBibliography"/>
    <w:rsid w:val="00491E8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627959">
      <w:bodyDiv w:val="1"/>
      <w:marLeft w:val="0"/>
      <w:marRight w:val="0"/>
      <w:marTop w:val="0"/>
      <w:marBottom w:val="0"/>
      <w:divBdr>
        <w:top w:val="none" w:sz="0" w:space="0" w:color="auto"/>
        <w:left w:val="none" w:sz="0" w:space="0" w:color="auto"/>
        <w:bottom w:val="none" w:sz="0" w:space="0" w:color="auto"/>
        <w:right w:val="none" w:sz="0" w:space="0" w:color="auto"/>
      </w:divBdr>
    </w:div>
    <w:div w:id="1260869720">
      <w:bodyDiv w:val="1"/>
      <w:marLeft w:val="0"/>
      <w:marRight w:val="0"/>
      <w:marTop w:val="0"/>
      <w:marBottom w:val="0"/>
      <w:divBdr>
        <w:top w:val="none" w:sz="0" w:space="0" w:color="auto"/>
        <w:left w:val="none" w:sz="0" w:space="0" w:color="auto"/>
        <w:bottom w:val="none" w:sz="0" w:space="0" w:color="auto"/>
        <w:right w:val="none" w:sz="0" w:space="0" w:color="auto"/>
      </w:divBdr>
    </w:div>
    <w:div w:id="161443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27</TotalTime>
  <Pages>4</Pages>
  <Words>1241</Words>
  <Characters>7077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5</cp:revision>
  <cp:lastPrinted>2017-02-24T16:20:00Z</cp:lastPrinted>
  <dcterms:created xsi:type="dcterms:W3CDTF">2018-10-19T12:38:00Z</dcterms:created>
  <dcterms:modified xsi:type="dcterms:W3CDTF">2019-04-10T10:13:00Z</dcterms:modified>
</cp:coreProperties>
</file>