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12"/>
          <w:szCs w:val="12"/>
          <w:lang w:eastAsia="ko-KR"/>
        </w:rPr>
      </w:pPr>
      <w:r w:rsidRPr="007E15B9">
        <w:rPr>
          <w:rFonts w:ascii="Gulim" w:eastAsia="Gulim" w:hAnsi="Gulim" w:cs="Arial"/>
          <w:b/>
          <w:bCs/>
          <w:color w:val="000000"/>
          <w:sz w:val="12"/>
          <w:szCs w:val="12"/>
          <w:lang w:eastAsia="ko-KR"/>
        </w:rPr>
        <w:t>미국 항공 우주국(NASA)</w:t>
      </w:r>
    </w:p>
    <w:p w:rsidR="004642B7" w:rsidRPr="007E15B9" w:rsidRDefault="00F21B8F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32"/>
          <w:szCs w:val="32"/>
          <w:lang w:eastAsia="ko-KR"/>
        </w:rPr>
      </w:pPr>
      <w:r>
        <w:rPr>
          <w:rFonts w:ascii="Gulim" w:eastAsia="Gulim" w:hAnsi="Gulim" w:cs="Arial"/>
          <w:b/>
          <w:bCs/>
          <w:color w:val="000000"/>
          <w:sz w:val="32"/>
          <w:szCs w:val="32"/>
          <w:lang w:eastAsia="ko-KR"/>
        </w:rPr>
        <w:t>승무원</w:t>
      </w:r>
      <w:r w:rsidR="004642B7" w:rsidRPr="007E15B9">
        <w:rPr>
          <w:rFonts w:ascii="Gulim" w:eastAsia="Gulim" w:hAnsi="Gulim" w:cs="Arial"/>
          <w:b/>
          <w:bCs/>
          <w:color w:val="000000"/>
          <w:sz w:val="32"/>
          <w:szCs w:val="32"/>
          <w:lang w:eastAsia="ko-KR"/>
        </w:rPr>
        <w:t xml:space="preserve"> 조립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>우주 비행사 미션 유인물과 같은 나사의 교육-교육자 안내서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  <w:t>학습 목표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lang w:eastAsia="ko-KR"/>
        </w:rPr>
      </w:pPr>
      <w:r w:rsidRPr="007E15B9">
        <w:rPr>
          <w:rFonts w:ascii="Gulim" w:eastAsia="Gulim" w:hAnsi="Gulim" w:cs="Arial"/>
          <w:color w:val="000000"/>
          <w:lang w:eastAsia="ko-KR"/>
        </w:rPr>
        <w:t>학생들은 [다음 일을] 할 것입니다.</w:t>
      </w:r>
    </w:p>
    <w:p w:rsidR="004642B7" w:rsidRPr="007E15B9" w:rsidRDefault="004642B7" w:rsidP="004642B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퍼즐을 신속하고 정확하게 조립하여 </w:t>
      </w:r>
      <w:r w:rsidR="00F21B8F">
        <w:rPr>
          <w:rFonts w:ascii="Gulim" w:eastAsia="Gulim" w:hAnsi="Gulim" w:cs="Arial"/>
          <w:color w:val="000000"/>
          <w:sz w:val="24"/>
          <w:szCs w:val="24"/>
          <w:lang w:eastAsia="ko-KR"/>
        </w:rPr>
        <w:t>손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재주 및 눈과 손의 협응을 보여주며 동시에 의사소통 및 문제 해결 기능을 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키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우게 됩니다.</w:t>
      </w:r>
    </w:p>
    <w:p w:rsidR="004642B7" w:rsidRPr="007E15B9" w:rsidRDefault="004642B7" w:rsidP="004642B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미션 저널에서 기능 기반 경험을 쌓는 동안 </w:t>
      </w:r>
      <w:r w:rsidR="00F21B8F">
        <w:rPr>
          <w:rFonts w:ascii="Gulim" w:eastAsia="Gulim" w:hAnsi="Gulim" w:cs="Arial"/>
          <w:color w:val="000000"/>
          <w:sz w:val="24"/>
          <w:szCs w:val="24"/>
          <w:lang w:eastAsia="ko-KR"/>
        </w:rPr>
        <w:t>손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재주 및 눈과 손의 협응을 키우는 것에 대한 관측을 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기록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합니다.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b/>
          <w:bCs/>
          <w:sz w:val="24"/>
          <w:szCs w:val="24"/>
          <w:lang w:eastAsia="ko-KR"/>
        </w:rPr>
        <w:t>소개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sz w:val="24"/>
          <w:szCs w:val="24"/>
          <w:lang w:eastAsia="ko-KR"/>
        </w:rPr>
        <w:t>우주 비행사들</w:t>
      </w:r>
      <w:r w:rsidRPr="007E15B9">
        <w:rPr>
          <w:rFonts w:ascii="Gulim" w:eastAsia="Gulim" w:hAnsi="Gulim" w:cs="Arial"/>
          <w:strike/>
          <w:sz w:val="24"/>
          <w:szCs w:val="24"/>
          <w:lang w:eastAsia="ko-KR"/>
        </w:rPr>
        <w:t xml:space="preserve"> 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은 혹독한 훈련을 통해 미션을 준비합니다. 많은 나사 팀 구성원들은 서로간에 협력하면서 우주 공간의 도전에 대비하여 우주 비행사들을 훈련시킵니다. 팀워크는 필수입니다! 모든 나사 구성원들은, 우주 공간에 있든지 아니면 지구에 있든지 각 미션을 </w:t>
      </w:r>
      <w:r w:rsidR="00F21B8F" w:rsidRPr="0092505F">
        <w:rPr>
          <w:rFonts w:ascii="Gulim" w:eastAsia="Gulim" w:hAnsi="Gulim" w:cs="Arial"/>
          <w:sz w:val="24"/>
          <w:szCs w:val="24"/>
          <w:lang w:eastAsia="ko-KR"/>
        </w:rPr>
        <w:t>성공</w:t>
      </w:r>
      <w:r w:rsidR="00F21B8F">
        <w:rPr>
          <w:rFonts w:ascii="Gulim" w:eastAsia="Gulim" w:hAnsi="Gulim" w:cs="Arial" w:hint="eastAsia"/>
          <w:sz w:val="24"/>
          <w:szCs w:val="24"/>
          <w:lang w:eastAsia="ko-KR"/>
        </w:rPr>
        <w:t>시키기 위해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 서로 </w:t>
      </w:r>
      <w:r w:rsidR="00F21B8F" w:rsidRPr="0092505F">
        <w:rPr>
          <w:rFonts w:ascii="Gulim" w:eastAsia="Gulim" w:hAnsi="Gulim" w:cs="Arial"/>
          <w:sz w:val="24"/>
          <w:szCs w:val="24"/>
          <w:lang w:eastAsia="ko-KR"/>
        </w:rPr>
        <w:t>협력합니다.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 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sz w:val="24"/>
          <w:szCs w:val="24"/>
          <w:lang w:eastAsia="ko-KR"/>
        </w:rPr>
        <w:t>우주 비행사들은 장비를 조립하고 미션의 일부분으로 물체를 그 위치에 둘 것을 요구</w:t>
      </w:r>
      <w:r w:rsidR="00F21B8F">
        <w:rPr>
          <w:rFonts w:ascii="Gulim" w:eastAsia="Gulim" w:hAnsi="Gulim" w:cs="Arial" w:hint="eastAsia"/>
          <w:sz w:val="24"/>
          <w:szCs w:val="24"/>
          <w:lang w:eastAsia="ko-KR"/>
        </w:rPr>
        <w:t xml:space="preserve"> 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t>받습니다. 궤도에 있는 위성과 허블 우주 망원경은 이미 조립되었지만 정비할 필요가 있습니다. 또한, 우주 비행사들은 국제 우주 정거장(ISS)을 조립하는 동안 작은 물체를 조종할 것을 요구</w:t>
      </w:r>
      <w:r w:rsidR="00F21B8F">
        <w:rPr>
          <w:rFonts w:ascii="Gulim" w:eastAsia="Gulim" w:hAnsi="Gulim" w:cs="Arial" w:hint="eastAsia"/>
          <w:sz w:val="24"/>
          <w:szCs w:val="24"/>
          <w:lang w:eastAsia="ko-KR"/>
        </w:rPr>
        <w:t xml:space="preserve"> 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받습니다. 우주 비행사들은 반드시 정기적으로 우주 공간을 걷거나 우주 </w:t>
      </w:r>
      <w:r w:rsidR="00F21B8F" w:rsidRPr="0092505F">
        <w:rPr>
          <w:rFonts w:ascii="Gulim" w:eastAsia="Gulim" w:hAnsi="Gulim" w:cs="Arial"/>
          <w:sz w:val="24"/>
          <w:szCs w:val="24"/>
          <w:lang w:eastAsia="ko-KR"/>
        </w:rPr>
        <w:t>유영(EVA)을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 하면서 이러한 작업을 완성해야 합니다. 일상적으로, ISS에서 조립 및 유지관리</w:t>
      </w:r>
      <w:r w:rsidR="00F21B8F">
        <w:rPr>
          <w:rFonts w:ascii="Gulim" w:eastAsia="Gulim" w:hAnsi="Gulim" w:cs="Arial" w:hint="eastAsia"/>
          <w:sz w:val="24"/>
          <w:szCs w:val="24"/>
          <w:lang w:eastAsia="ko-KR"/>
        </w:rPr>
        <w:t xml:space="preserve"> </w:t>
      </w:r>
      <w:r w:rsidR="00F21B8F" w:rsidRPr="003145F6">
        <w:rPr>
          <w:rFonts w:ascii="Gulim" w:eastAsia="Gulim" w:hAnsi="Gulim" w:cs="Arial"/>
          <w:sz w:val="24"/>
          <w:szCs w:val="24"/>
          <w:lang w:eastAsia="ko-KR"/>
        </w:rPr>
        <w:t>EVA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를 실행해야 합니다. 우주 비행사들은 </w:t>
      </w:r>
      <w:r w:rsidR="00F21B8F">
        <w:rPr>
          <w:rFonts w:ascii="Gulim" w:eastAsia="Gulim" w:hAnsi="Gulim" w:cs="Arial" w:hint="eastAsia"/>
          <w:sz w:val="24"/>
          <w:szCs w:val="24"/>
          <w:lang w:eastAsia="ko-KR"/>
        </w:rPr>
        <w:t>예정된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 정비 및 정기보수를 실행하여 ISS를 복원시키고 업그레이드합니다. 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우주 공간의 조립 및 유지관리는 우주 비행사들이 </w:t>
      </w:r>
      <w:r w:rsidR="00F21B8F">
        <w:rPr>
          <w:rFonts w:ascii="Gulim" w:eastAsia="Gulim" w:hAnsi="Gulim" w:cs="Arial"/>
          <w:sz w:val="24"/>
          <w:szCs w:val="24"/>
          <w:lang w:eastAsia="ko-KR"/>
        </w:rPr>
        <w:t>손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재주 및 눈과 손의 협응을 갖출 것을 요구합니다. 우주 비행사들은 우주 공간에 있는 동안 반드시 손을 완전히 덮은 장갑이 부착된 가압 우주복을 착용하고 도구 및 물체를 조종할 수 있어야 합니다. 두텁고 부피가 큰 장갑을 착용하면 </w:t>
      </w:r>
      <w:r w:rsidR="00F21B8F" w:rsidRPr="0092505F">
        <w:rPr>
          <w:rFonts w:ascii="Gulim" w:eastAsia="Gulim" w:hAnsi="Gulim" w:cs="Arial"/>
          <w:sz w:val="24"/>
          <w:szCs w:val="24"/>
          <w:lang w:eastAsia="ko-KR"/>
        </w:rPr>
        <w:t>악랄한 환경</w:t>
      </w:r>
      <w:r w:rsidR="00F21B8F">
        <w:rPr>
          <w:rFonts w:ascii="Gulim" w:eastAsia="Gulim" w:hAnsi="Gulim" w:cs="Arial" w:hint="eastAsia"/>
          <w:sz w:val="24"/>
          <w:szCs w:val="24"/>
          <w:lang w:eastAsia="ko-KR"/>
        </w:rPr>
        <w:t>으로</w:t>
      </w:r>
      <w:r w:rsidR="00F21B8F" w:rsidRPr="0092505F">
        <w:rPr>
          <w:rFonts w:ascii="Gulim" w:eastAsia="Gulim" w:hAnsi="Gulim" w:cs="Arial"/>
          <w:sz w:val="24"/>
          <w:szCs w:val="24"/>
          <w:lang w:eastAsia="ko-KR"/>
        </w:rPr>
        <w:t xml:space="preserve">부터 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우주 비행사들을 보호할 수 있습니다. </w:t>
      </w:r>
      <w:r w:rsidR="00F21B8F" w:rsidRPr="0092505F">
        <w:rPr>
          <w:rFonts w:ascii="Gulim" w:eastAsia="Gulim" w:hAnsi="Gulim" w:cs="Arial"/>
          <w:sz w:val="24"/>
          <w:szCs w:val="24"/>
          <w:lang w:eastAsia="ko-KR"/>
        </w:rPr>
        <w:t>EVA</w:t>
      </w:r>
      <w:r w:rsidR="00F21B8F">
        <w:rPr>
          <w:rFonts w:ascii="Gulim" w:eastAsia="Gulim" w:hAnsi="Gulim" w:cs="Arial" w:hint="eastAsia"/>
          <w:sz w:val="24"/>
          <w:szCs w:val="24"/>
          <w:lang w:eastAsia="ko-KR"/>
        </w:rPr>
        <w:t xml:space="preserve"> 상태</w:t>
      </w:r>
      <w:r w:rsidR="00F21B8F" w:rsidRPr="0092505F">
        <w:rPr>
          <w:rFonts w:ascii="Gulim" w:eastAsia="Gulim" w:hAnsi="Gulim" w:cs="Arial"/>
          <w:sz w:val="24"/>
          <w:szCs w:val="24"/>
          <w:lang w:eastAsia="ko-KR"/>
        </w:rPr>
        <w:t>에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 있는 우주 비행사들이 손가락을 가능한 쉽게 움직일 수</w:t>
      </w:r>
      <w:r w:rsidR="00F21B8F" w:rsidRPr="0092505F">
        <w:rPr>
          <w:rFonts w:ascii="Gulim" w:eastAsia="Gulim" w:hAnsi="Gulim" w:cs="Arial"/>
          <w:sz w:val="24"/>
          <w:szCs w:val="24"/>
          <w:lang w:eastAsia="ko-KR"/>
        </w:rPr>
        <w:t xml:space="preserve"> 있</w:t>
      </w:r>
      <w:r w:rsidR="00F21B8F">
        <w:rPr>
          <w:rFonts w:ascii="Gulim" w:eastAsia="Gulim" w:hAnsi="Gulim" w:cs="Arial" w:hint="eastAsia"/>
          <w:sz w:val="24"/>
          <w:szCs w:val="24"/>
          <w:lang w:eastAsia="ko-KR"/>
        </w:rPr>
        <w:t xml:space="preserve">도록 </w:t>
      </w:r>
      <w:r w:rsidR="00F21B8F" w:rsidRPr="003145F6">
        <w:rPr>
          <w:rFonts w:ascii="Gulim" w:eastAsia="Gulim" w:hAnsi="Gulim" w:cs="Arial"/>
          <w:sz w:val="24"/>
          <w:szCs w:val="24"/>
          <w:lang w:eastAsia="ko-KR"/>
        </w:rPr>
        <w:t>우주복</w:t>
      </w:r>
      <w:r w:rsidR="00F21B8F">
        <w:rPr>
          <w:rFonts w:ascii="Gulim" w:eastAsia="Gulim" w:hAnsi="Gulim" w:cs="Arial" w:hint="eastAsia"/>
          <w:sz w:val="24"/>
          <w:szCs w:val="24"/>
          <w:lang w:eastAsia="ko-KR"/>
        </w:rPr>
        <w:t>은 특별하게 제작되어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 있습니다. 소매와 장갑은 서로 베어링으로 연결되어 있어서 우주 비행사들은 우주복을 입고 자유롭게 손목을 돌릴 수 있습니다. 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사전 미션 훈련은 우주 비행사들이 중성부력 연구소(NBL)에서 EVA를 진행하는 동안 우주복을 착용한 다음 작업하고 물체를 조종하는데 도움을 줍니다 NBL은 대형 수영장이지만 우주 비행사가 우주 공간에서 경험할 수 있는 장비와 서로 비슷한 장치를 갖추고 있습니다. 수영장은 깊이 40피트, 길이 202피트, 너비 102피트로서 620만 갤런의 물을 채울 수 있습니다. NBL의 주된 사용 목적은 미소 중력 환경을 모의하여 우주 비행사들이 </w:t>
      </w:r>
      <w:r w:rsidR="00F21B8F" w:rsidRPr="0092505F">
        <w:rPr>
          <w:rFonts w:ascii="Gulim" w:eastAsia="Gulim" w:hAnsi="Gulim" w:cs="Arial"/>
          <w:sz w:val="24"/>
          <w:szCs w:val="24"/>
          <w:lang w:eastAsia="ko-KR"/>
        </w:rPr>
        <w:t>EVA를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 할 수 있도록 훈련시키는 것입니다.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sz w:val="24"/>
          <w:szCs w:val="24"/>
          <w:lang w:eastAsia="ko-KR"/>
        </w:rPr>
      </w:pPr>
      <w:r w:rsidRPr="007E15B9">
        <w:rPr>
          <w:rFonts w:ascii="Gulim" w:eastAsia="Gulim" w:hAnsi="Gulim"/>
          <w:lang w:eastAsia="ko-KR"/>
        </w:rPr>
        <w:br/>
      </w: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NBL의 교관들은 자격증을 갖춘 다이버들입니다. NBL 교관들은 우주복을 착용한 우주 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lastRenderedPageBreak/>
        <w:t xml:space="preserve">비행사들이 해치를 개방하고 도구를 사용하고 모의 무중력 환경에서 이동할 수 있도록 훈련을 시킵니다. 우주 비행사의 우주복은 수중에서 착용할 수 있도록 설계된 EVA 우주복의 교육용 버전입니다. 우주 비행사들은 EVA를 진행하는 동안 생명 유지 장치를 단지 6~ 7 시간만 사용할 수 있으므로 타이밍, 효율 및 팀워크는 우주 공간 에서 작업하는데 있어서 </w:t>
      </w:r>
      <w:r w:rsidR="00F21B8F">
        <w:rPr>
          <w:rFonts w:ascii="Gulim" w:eastAsia="Gulim" w:hAnsi="Gulim" w:cs="Arial" w:hint="eastAsia"/>
          <w:sz w:val="24"/>
          <w:szCs w:val="24"/>
          <w:lang w:eastAsia="ko-KR"/>
        </w:rPr>
        <w:t>매우 중요합</w:t>
      </w:r>
      <w:r w:rsidR="00F21B8F" w:rsidRPr="0092505F">
        <w:rPr>
          <w:rFonts w:ascii="Gulim" w:eastAsia="Gulim" w:hAnsi="Gulim" w:cs="Arial"/>
          <w:sz w:val="24"/>
          <w:szCs w:val="24"/>
          <w:lang w:eastAsia="ko-KR"/>
        </w:rPr>
        <w:t>니다.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 또한, </w:t>
      </w:r>
      <w:r w:rsidR="00F21B8F">
        <w:rPr>
          <w:rFonts w:ascii="Gulim" w:eastAsia="Gulim" w:hAnsi="Gulim" w:cs="Arial"/>
          <w:sz w:val="24"/>
          <w:szCs w:val="24"/>
          <w:lang w:eastAsia="ko-KR"/>
        </w:rPr>
        <w:t>손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t xml:space="preserve">재주 및 눈과 손의 협응은 훈련 과제를 효율적으로 진행하는 데 있어서 아주 중요한 역할을 담당하고 있습니다. 우주 비행사들은 우주복을 착용한 채 신속하고 정확하게 도구를 조종해야 하므로 우주 공간 미션을 완성하려면 </w:t>
      </w:r>
      <w:r w:rsidR="00F21B8F">
        <w:rPr>
          <w:rFonts w:ascii="Gulim" w:eastAsia="Gulim" w:hAnsi="Gulim" w:cs="Arial"/>
          <w:sz w:val="24"/>
          <w:szCs w:val="24"/>
          <w:lang w:eastAsia="ko-KR"/>
        </w:rPr>
        <w:t>손</w:t>
      </w:r>
      <w:r w:rsidRPr="007E15B9">
        <w:rPr>
          <w:rFonts w:ascii="Gulim" w:eastAsia="Gulim" w:hAnsi="Gulim" w:cs="Arial"/>
          <w:sz w:val="24"/>
          <w:szCs w:val="24"/>
          <w:lang w:eastAsia="ko-KR"/>
        </w:rPr>
        <w:t>재주 및 눈과 손의 협응을 향상시켜야 합니다.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  <w:t>관리</w:t>
      </w:r>
    </w:p>
    <w:p w:rsidR="004642B7" w:rsidRPr="007E15B9" w:rsidRDefault="00F21B8F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조립 미션 유인물에 있는 요약 절차를 따라 주십시오. 학생들은 조각 그림 맞추기를 외부의 조각으로부터 시작하여 한</w:t>
      </w:r>
      <w:r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번에 한</w:t>
      </w:r>
      <w:r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단계씩 조립해야 합니다 신체 활동의 지속 기간은 다양하지만, 수업당 평균 </w:t>
      </w:r>
      <w:r w:rsidR="004642B7" w:rsidRPr="007E15B9"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  <w:t>30-45분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정도 소모됩니다. 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  <w:t>장소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테이블 또는 지면과 같은 평평한 지면을 가진 실내에서 이 활동을 진행하면 최적의 효과를 볼 수 있습니다. 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  <w:t>교관 설정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퍼즐 준비{수업을 시작하기 전 2-5일 이내에 준비하십시오}:</w:t>
      </w:r>
    </w:p>
    <w:p w:rsidR="004642B7" w:rsidRPr="007E15B9" w:rsidRDefault="004642B7" w:rsidP="004642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판지 한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장에 적어도 25개 조각의 퍼즐을 조립하십시오.</w:t>
      </w:r>
    </w:p>
    <w:p w:rsidR="004642B7" w:rsidRPr="007E15B9" w:rsidRDefault="004642B7" w:rsidP="004642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일단 조립을 마치면, 판지 한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장을 퍼즐의 상단에 추가하십시오.</w:t>
      </w:r>
    </w:p>
    <w:p w:rsidR="004642B7" w:rsidRPr="007E15B9" w:rsidRDefault="004642B7" w:rsidP="004642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그 다음, 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한 손은 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퍼즐 밑에 있는 </w:t>
      </w:r>
      <w:r w:rsidR="00F21B8F">
        <w:rPr>
          <w:rFonts w:ascii="Gulim" w:eastAsia="Gulim" w:hAnsi="Gulim" w:cs="Arial"/>
          <w:color w:val="000000"/>
          <w:sz w:val="24"/>
          <w:szCs w:val="24"/>
          <w:lang w:eastAsia="ko-KR"/>
        </w:rPr>
        <w:t>판지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의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밑부분 조각 아래에 놓고 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다른 한 손은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퍼즐 상단에 놓여진 </w:t>
      </w:r>
      <w:r w:rsidR="00F21B8F">
        <w:rPr>
          <w:rFonts w:ascii="Gulim" w:eastAsia="Gulim" w:hAnsi="Gulim" w:cs="Arial"/>
          <w:color w:val="000000"/>
          <w:sz w:val="24"/>
          <w:szCs w:val="24"/>
          <w:lang w:eastAsia="ko-KR"/>
        </w:rPr>
        <w:t>판지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의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상단에 놓고 퍼즐을 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뒤집으십시오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.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판지 조각을 함께 잡고 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돌리십시오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.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지금, 본래 판지의 밑부분이 놓여진 위치에 판지의 상단 조각이 놓여있습니다.</w:t>
      </w:r>
    </w:p>
    <w:p w:rsidR="004642B7" w:rsidRPr="007E15B9" w:rsidRDefault="004642B7" w:rsidP="004642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판지에 있는 상단 조각을 제거하십시오. 퍼즐의 뒷면을 보십시오.</w:t>
      </w:r>
    </w:p>
    <w:p w:rsidR="004642B7" w:rsidRPr="007E15B9" w:rsidRDefault="004642B7" w:rsidP="004642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영구 표지를 사용하여 퍼즐의 외륜에 있는 모든 조각에 문자 "A"를 붙여 라벨을 만드십시오.</w:t>
      </w:r>
    </w:p>
    <w:p w:rsidR="004642B7" w:rsidRPr="007E15B9" w:rsidRDefault="004642B7" w:rsidP="004642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퍼즐의 중심 부분을 향해 이동하면서 문자 "B"를 붙여 그 다음 층에 라벨을 만드십시오.</w:t>
      </w:r>
    </w:p>
    <w:p w:rsidR="004642B7" w:rsidRPr="007E15B9" w:rsidRDefault="004642B7" w:rsidP="004642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퍼즐의 중심 부분을 향해 이동하면서 문자 "C"를 붙여 그 다음 층에 라벨을 만드십시오.</w:t>
      </w:r>
    </w:p>
    <w:p w:rsidR="004642B7" w:rsidRPr="007E15B9" w:rsidRDefault="004642B7" w:rsidP="004642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계속하여 퍼즐의 중심 부분을 향해 이동하면서 모든 퍼즐 조각에 라벨을 다 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붙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일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때까지 상응한 문자를 이용하여 연이은 층에 라벨을 만드십시오. </w:t>
      </w:r>
    </w:p>
    <w:p w:rsidR="004642B7" w:rsidRPr="007E15B9" w:rsidRDefault="004642B7" w:rsidP="004642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퍼즐을 해체하고 각 퍼즐을 별도의 용기에 보관하십시오.</w:t>
      </w:r>
    </w:p>
    <w:p w:rsidR="004642B7" w:rsidRPr="007E15B9" w:rsidRDefault="004642B7" w:rsidP="004642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위에서 제시한 단계를 반복하여 모든 퍼즐에 라벨을 붙이십시오. </w:t>
      </w:r>
    </w:p>
    <w:p w:rsidR="004642B7" w:rsidRPr="007E15B9" w:rsidRDefault="004642B7" w:rsidP="004642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준비된 각 퍼즐의 숫자와 조각의 숫자는 일치해야 합니다. 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</w:rPr>
      </w:pPr>
      <w:r w:rsidRPr="007E15B9">
        <w:rPr>
          <w:rFonts w:ascii="Gulim" w:eastAsia="Gulim" w:hAnsi="Gulim" w:cs="Arial"/>
          <w:color w:val="000000"/>
          <w:sz w:val="24"/>
          <w:szCs w:val="24"/>
        </w:rPr>
        <w:t xml:space="preserve">게임 준비 </w:t>
      </w:r>
    </w:p>
    <w:p w:rsidR="004642B7" w:rsidRPr="007E15B9" w:rsidRDefault="004642B7" w:rsidP="004642B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각 </w:t>
      </w:r>
      <w:r w:rsidR="00F21B8F"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을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위하여 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홈 베이스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{시작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영역} 및 조립 영역을 지정하십시오.</w:t>
      </w:r>
    </w:p>
    <w:p w:rsidR="004642B7" w:rsidRPr="007E15B9" w:rsidRDefault="004642B7" w:rsidP="004642B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lastRenderedPageBreak/>
        <w:t>그에 맞춰 각 영역에 라벨을 만드십시오.</w:t>
      </w:r>
    </w:p>
    <w:p w:rsidR="004642B7" w:rsidRPr="007E15B9" w:rsidRDefault="004642B7" w:rsidP="004642B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모든 </w:t>
      </w:r>
      <w:r w:rsidR="00F21B8F"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을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위한 </w:t>
      </w:r>
      <w:r w:rsidR="00F21B8F">
        <w:rPr>
          <w:rFonts w:ascii="Gulim" w:eastAsia="Gulim" w:hAnsi="Gulim" w:cs="Arial"/>
          <w:color w:val="000000"/>
          <w:sz w:val="24"/>
          <w:szCs w:val="24"/>
          <w:lang w:eastAsia="ko-KR"/>
        </w:rPr>
        <w:t>홈 베이스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와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조립 영역 사이의 거리는 적어도 3미터가 되어야 합니다.</w:t>
      </w:r>
    </w:p>
    <w:p w:rsidR="004642B7" w:rsidRPr="007E15B9" w:rsidRDefault="004642B7" w:rsidP="004642B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조립 영역은 퍼즐 맞추기에 적합한 깨끗하고 평평한 표면이어야 합니다.</w:t>
      </w:r>
    </w:p>
    <w:p w:rsidR="004642B7" w:rsidRPr="007E15B9" w:rsidRDefault="004642B7" w:rsidP="004642B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각 </w:t>
      </w:r>
      <w:r w:rsidR="00F21B8F"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당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2명의 학생들로 지정하고 학생들을 팀 또는 승무원으 로 나누어야 합니다.</w:t>
      </w:r>
    </w:p>
    <w:p w:rsidR="004642B7" w:rsidRPr="007E15B9" w:rsidRDefault="004642B7" w:rsidP="004642B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각 팀은 우주 공간에 관련된 </w:t>
      </w:r>
      <w:r w:rsidR="00F21B8F"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이름을 선택해야 합니다.</w:t>
      </w:r>
    </w:p>
    <w:p w:rsidR="004642B7" w:rsidRPr="007E15B9" w:rsidRDefault="004642B7" w:rsidP="004642B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모든 </w:t>
      </w:r>
      <w:r w:rsidR="00F21B8F"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들은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미션에 참여하는 동안 두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쌍의 장갑을 착용해야 합니다. 첫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번째 장갑은 손에 꼭 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맞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아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야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합니다. 두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번째 장갑은 첫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번째 장갑의 위에 착용하고 </w:t>
      </w:r>
      <w:r w:rsidR="00F21B8F" w:rsidRPr="00D73638">
        <w:rPr>
          <w:rFonts w:ascii="Gulim" w:eastAsia="Gulim" w:hAnsi="Gulim" w:cs="Arial"/>
          <w:color w:val="000000"/>
          <w:sz w:val="24"/>
          <w:szCs w:val="24"/>
          <w:lang w:eastAsia="ko-KR"/>
        </w:rPr>
        <w:t>스키용 장갑 등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과 같이 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두터워야 합니다.</w:t>
      </w:r>
    </w:p>
    <w:p w:rsidR="004642B7" w:rsidRPr="007E15B9" w:rsidRDefault="00F21B8F" w:rsidP="004642B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교</w:t>
      </w:r>
      <w:r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육자가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학생들을 지시하여 위치를 지정해야 합니다. </w:t>
      </w:r>
    </w:p>
    <w:p w:rsidR="004642B7" w:rsidRPr="007E15B9" w:rsidRDefault="004642B7" w:rsidP="004642B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각 </w:t>
      </w:r>
      <w:r w:rsidR="00F21B8F"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에게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퍼즐 조각을 담을 수 있는 용기를 제공하십시오. </w:t>
      </w:r>
      <w:r w:rsidR="00F21B8F"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들에게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조각을 똑같이 나누도록 지시하고, 반드시 동일한 문자를 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붙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인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조각을 해당 승무원에게 나눠주어야 합니다.</w:t>
      </w:r>
    </w:p>
    <w:p w:rsidR="004642B7" w:rsidRPr="007E15B9" w:rsidRDefault="004642B7" w:rsidP="004642B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활동 기간에, </w:t>
      </w:r>
      <w:r w:rsidR="00F21B8F"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들은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반드시 퍼즐을 문자가 아닌 앞면을 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보며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조립해야 합니다.</w:t>
      </w:r>
    </w:p>
    <w:p w:rsidR="004642B7" w:rsidRPr="007E15B9" w:rsidRDefault="004642B7" w:rsidP="004642B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각 팀은 스톱 워치를 가진 계시원을 시켜서 공식 퍼즐 맞추기의 시작부터 끝까지 시간을 재게합니다.</w:t>
      </w:r>
    </w:p>
    <w:p w:rsidR="004642B7" w:rsidRPr="007E15B9" w:rsidRDefault="00F21B8F" w:rsidP="004642B7">
      <w:pPr>
        <w:numPr>
          <w:ilvl w:val="0"/>
          <w:numId w:val="6"/>
        </w:numPr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이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퍼즐을 조립하기 위하여 조각들을 조립 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영역</w:t>
      </w:r>
      <w:r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으로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운송할 때까지 모든 퍼즐 조각은 </w:t>
      </w:r>
      <w:r>
        <w:rPr>
          <w:rFonts w:ascii="Gulim" w:eastAsia="Gulim" w:hAnsi="Gulim" w:cs="Arial"/>
          <w:color w:val="000000"/>
          <w:sz w:val="24"/>
          <w:szCs w:val="24"/>
          <w:lang w:eastAsia="ko-KR"/>
        </w:rPr>
        <w:t>홈 베이스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에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그대로 남겨둡니다. </w:t>
      </w:r>
      <w:r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들은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나머지 퍼즐 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조</w:t>
      </w:r>
      <w:r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각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들을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갖고 있지 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않</w:t>
      </w:r>
      <w:r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아야 합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니다.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</w:p>
    <w:p w:rsidR="004642B7" w:rsidRPr="007E15B9" w:rsidRDefault="00F21B8F" w:rsidP="004642B7">
      <w:pPr>
        <w:numPr>
          <w:ilvl w:val="0"/>
          <w:numId w:val="6"/>
        </w:numPr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들은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퍼즐을 조립할 때 서로 도움을 주고 받을 수 없습니다. </w:t>
      </w:r>
      <w:r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들은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자신이 조립 영역에 들어가야 할 순서가 아니면 반드시 </w:t>
      </w:r>
      <w:r>
        <w:rPr>
          <w:rFonts w:ascii="Gulim" w:eastAsia="Gulim" w:hAnsi="Gulim" w:cs="Arial"/>
          <w:color w:val="000000"/>
          <w:sz w:val="24"/>
          <w:szCs w:val="24"/>
          <w:lang w:eastAsia="ko-KR"/>
        </w:rPr>
        <w:t>홈 베이스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에서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기다려야 합니다.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</w:rPr>
      </w:pPr>
      <w:r w:rsidRPr="007E15B9">
        <w:rPr>
          <w:rFonts w:ascii="Gulim" w:eastAsia="Gulim" w:hAnsi="Gulim" w:cs="Arial"/>
          <w:b/>
          <w:bCs/>
          <w:color w:val="000000"/>
          <w:sz w:val="24"/>
          <w:szCs w:val="24"/>
        </w:rPr>
        <w:t>장비</w:t>
      </w:r>
    </w:p>
    <w:p w:rsidR="004642B7" w:rsidRPr="007E15B9" w:rsidRDefault="004642B7" w:rsidP="004642B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</w:rPr>
      </w:pPr>
      <w:r w:rsidRPr="007E15B9">
        <w:rPr>
          <w:rFonts w:ascii="Gulim" w:eastAsia="Gulim" w:hAnsi="Gulim" w:cs="Arial"/>
          <w:color w:val="000000"/>
          <w:sz w:val="24"/>
          <w:szCs w:val="24"/>
        </w:rPr>
        <w:t>미션 유인물</w:t>
      </w:r>
    </w:p>
    <w:p w:rsidR="004642B7" w:rsidRPr="007E15B9" w:rsidRDefault="004642B7" w:rsidP="004642B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</w:rPr>
      </w:pPr>
      <w:r w:rsidRPr="007E15B9">
        <w:rPr>
          <w:rFonts w:ascii="Gulim" w:eastAsia="Gulim" w:hAnsi="Gulim" w:cs="Arial"/>
          <w:color w:val="000000"/>
          <w:sz w:val="24"/>
          <w:szCs w:val="24"/>
        </w:rPr>
        <w:t>미션 저널 및 펜슬</w:t>
      </w:r>
    </w:p>
    <w:p w:rsidR="004642B7" w:rsidRPr="007E15B9" w:rsidRDefault="00F21B8F" w:rsidP="004642B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용기는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한</w:t>
      </w:r>
      <w:r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층의 퍼즐 중 최소한 25개의 라벨이 달린 조각들을 담을 수 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있</w:t>
      </w:r>
      <w:r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을 정도로 커야 합니다.</w:t>
      </w:r>
    </w:p>
    <w:p w:rsidR="004642B7" w:rsidRPr="007E15B9" w:rsidRDefault="004642B7" w:rsidP="004642B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각 팀 구성원에게 두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쌍의 장갑을 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제공합니다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.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손에 꼭 맞는 어린이 용 장갑과 성인에게 적합한 크기의 작업용 장갑입니다.</w:t>
      </w:r>
    </w:p>
    <w:p w:rsidR="004642B7" w:rsidRPr="007E15B9" w:rsidRDefault="004642B7" w:rsidP="004642B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판지 두 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조각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은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완성한 퍼즐을 충분히 덮을 수 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있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을 </w:t>
      </w:r>
      <w:r w:rsidR="00F21B8F" w:rsidRPr="00E61045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정도로 커야 합니다.</w:t>
      </w:r>
    </w:p>
    <w:p w:rsidR="004642B7" w:rsidRPr="007E15B9" w:rsidRDefault="004642B7" w:rsidP="004642B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</w:rPr>
      </w:pPr>
      <w:r w:rsidRPr="007E15B9">
        <w:rPr>
          <w:rFonts w:ascii="Gulim" w:eastAsia="Gulim" w:hAnsi="Gulim" w:cs="Arial"/>
          <w:color w:val="000000"/>
          <w:sz w:val="24"/>
          <w:szCs w:val="24"/>
        </w:rPr>
        <w:t>마커</w:t>
      </w:r>
    </w:p>
    <w:p w:rsidR="004642B7" w:rsidRPr="007E15B9" w:rsidRDefault="00F21B8F" w:rsidP="004642B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각 팀을 위한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시계 또는 스탑워치 또는 실내에서 볼 수 있는 초침을 갖춘 시계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 xml:space="preserve">주의사항: 각 팀 구성원이 장갑을 구입할 처지가 못되면, 순서에 따라 장갑을 번갈아 가면서 사용하십시오. 하지만 전달하는 횟수가 증가할 수 있습니다. 장갑을 공유할 계획이라면, 학생들은 반드시 장갑을 착용하기 전후에 항균 비누로 손을 </w:t>
      </w:r>
      <w:r w:rsidR="00F21B8F" w:rsidRPr="0092505F">
        <w:rPr>
          <w:rFonts w:ascii="Gulim" w:eastAsia="Gulim" w:hAnsi="Gulim" w:cs="Arial" w:hint="eastAsia"/>
          <w:i/>
          <w:iCs/>
          <w:color w:val="000000"/>
          <w:sz w:val="24"/>
          <w:szCs w:val="24"/>
          <w:lang w:eastAsia="ko-KR"/>
        </w:rPr>
        <w:t>깨끗이</w:t>
      </w:r>
      <w:r w:rsidRPr="007E15B9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 xml:space="preserve"> 씻어야 합니다. 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  <w:lastRenderedPageBreak/>
        <w:t>안전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우주 비행사들이 우주 공간에서 물체를 제대로 조립하려면 반드시 먼저 지구에서 장비를 조립하는 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연습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과정을 거쳐야 합니다.</w:t>
      </w:r>
    </w:p>
    <w:p w:rsidR="004642B7" w:rsidRPr="007E15B9" w:rsidRDefault="004642B7" w:rsidP="004642B7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모든 퍼즐 조각들을 함께 보관하십시오.</w:t>
      </w:r>
    </w:p>
    <w:p w:rsidR="004642B7" w:rsidRPr="007E15B9" w:rsidRDefault="004642B7" w:rsidP="004642B7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비평탄면을 피해야 합니다.</w:t>
      </w:r>
    </w:p>
    <w:p w:rsidR="004642B7" w:rsidRPr="007E15B9" w:rsidRDefault="004642B7" w:rsidP="004642B7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의사소통 기능을 적절히 사용하십시오.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  <w:t>모니터링/평가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학생들이 기능 기반 활동을 시작하기 전에 미션 질문을 요구하십시오. 학생들은 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설명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어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를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이용하여 구두로 답해야 합니다.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기능 기반 활동을 진행하는 </w:t>
      </w:r>
      <w:r w:rsidRPr="007E15B9">
        <w:rPr>
          <w:rFonts w:ascii="Gulim" w:eastAsia="Gulim" w:hAnsi="Gulim" w:cs="Arial"/>
          <w:b/>
          <w:color w:val="000000"/>
          <w:sz w:val="24"/>
          <w:szCs w:val="24"/>
          <w:lang w:eastAsia="ko-KR"/>
        </w:rPr>
        <w:t xml:space="preserve">전후 및 </w:t>
      </w:r>
      <w:r w:rsidRPr="007E15B9"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  <w:t>도중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에 다음 개방형 </w:t>
      </w:r>
      <w:r w:rsidR="00E81206" w:rsidRPr="00E81206">
        <w:rPr>
          <w:rFonts w:ascii="Gulim" w:hAnsi="Gulim"/>
          <w:b/>
          <w:color w:val="000000"/>
          <w:sz w:val="24"/>
          <w:lang w:eastAsia="ko-KR"/>
        </w:rPr>
        <w:t>질문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을 이용하여 학생들이 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자신의 기능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수준과 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기능 기반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활동의 진척 상황에 대하여 관찰할 수 있도록 도움을 주십시오</w:t>
      </w:r>
    </w:p>
    <w:p w:rsidR="004642B7" w:rsidRPr="007E15B9" w:rsidRDefault="00F21B8F" w:rsidP="004642B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승무원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이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퍼즐을 제대로 완성했습니까?</w:t>
      </w:r>
    </w:p>
    <w:p w:rsidR="004642B7" w:rsidRPr="007E15B9" w:rsidRDefault="00F21B8F" w:rsidP="004642B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이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퍼즐을 조립할 때, 얼마나 잘했습니까?</w:t>
      </w:r>
    </w:p>
    <w:p w:rsidR="004642B7" w:rsidRPr="007E15B9" w:rsidRDefault="00F21B8F" w:rsidP="004642B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이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어떻게 퍼즐 조립 수준을 향상시켰습니까?</w:t>
      </w:r>
    </w:p>
    <w:p w:rsidR="004642B7" w:rsidRPr="007E15B9" w:rsidRDefault="00F21B8F" w:rsidP="004642B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다른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들과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의사소통을 얼마나 잘했습니까?</w:t>
      </w:r>
    </w:p>
    <w:p w:rsidR="004642B7" w:rsidRPr="007E15B9" w:rsidRDefault="004642B7" w:rsidP="004642B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전체적으로 볼 때, 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여러분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의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팀은 의사소통을 얼마나 잘했습니까?</w:t>
      </w:r>
    </w:p>
    <w:p w:rsidR="004642B7" w:rsidRPr="007E15B9" w:rsidRDefault="004642B7" w:rsidP="004642B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무엇을 통하여 </w:t>
      </w:r>
      <w:r w:rsidR="00F21B8F"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들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사이의 의사소통을 개선하려고 합니까?</w:t>
      </w:r>
    </w:p>
    <w:p w:rsidR="004642B7" w:rsidRPr="007E15B9" w:rsidRDefault="00F21B8F" w:rsidP="004642B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으로서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함께 작업하기 위하여 무엇을 했습니까?</w:t>
      </w:r>
    </w:p>
    <w:p w:rsidR="004642B7" w:rsidRPr="007E15B9" w:rsidRDefault="00F21B8F" w:rsidP="004642B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이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직면한 도전은 무엇입니까?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우주 비행사가 우주 공간에서 물체를 조립할 때 직면하는 도전은 무엇입니까?</w:t>
      </w:r>
    </w:p>
    <w:p w:rsidR="004642B7" w:rsidRPr="007E15B9" w:rsidRDefault="004642B7" w:rsidP="004642B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몇 시간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의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조</w:t>
      </w:r>
      <w:r w:rsidR="00F21B8F" w:rsidRPr="0092505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립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활동으로 인한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피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로</w:t>
      </w:r>
    </w:p>
    <w:p w:rsidR="004642B7" w:rsidRPr="007E15B9" w:rsidRDefault="00F21B8F" w:rsidP="004642B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</w:rPr>
      </w:pPr>
      <w:r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좋지 않은</w:t>
      </w:r>
      <w:r w:rsidR="004642B7" w:rsidRPr="007E15B9">
        <w:rPr>
          <w:rFonts w:ascii="Gulim" w:eastAsia="Gulim" w:hAnsi="Gulim" w:cs="Arial"/>
          <w:color w:val="000000"/>
          <w:sz w:val="24"/>
          <w:szCs w:val="24"/>
        </w:rPr>
        <w:t xml:space="preserve"> 조명</w:t>
      </w:r>
    </w:p>
    <w:p w:rsidR="004642B7" w:rsidRPr="007E15B9" w:rsidRDefault="004642B7" w:rsidP="004642B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우주 장갑을 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착용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한 상태에서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두 손을 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움직이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는 것의 어려움</w:t>
      </w:r>
    </w:p>
    <w:p w:rsidR="004642B7" w:rsidRPr="007E15B9" w:rsidRDefault="004642B7" w:rsidP="004642B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지상 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근무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자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또는 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다른 </w:t>
      </w:r>
      <w:r w:rsidR="00F21B8F"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들과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의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통신 상실 가능성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기능 기반 활동에 대한 일부 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정량적 데이터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범위:</w:t>
      </w:r>
    </w:p>
    <w:p w:rsidR="004642B7" w:rsidRPr="007E15B9" w:rsidRDefault="004642B7" w:rsidP="004642B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퍼즐을 완성하는데 걸리는 시간</w:t>
      </w:r>
    </w:p>
    <w:p w:rsidR="004642B7" w:rsidRPr="007E15B9" w:rsidRDefault="004642B7" w:rsidP="004642B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제대로 조립한 퍼즐 조각의 총수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신체 활동에 대한 정성적 데이터 범위:</w:t>
      </w:r>
    </w:p>
    <w:p w:rsidR="004642B7" w:rsidRPr="007E15B9" w:rsidRDefault="004642B7" w:rsidP="004642B7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성공적인 의사소통/팀워크에 대한 설명 </w:t>
      </w:r>
    </w:p>
    <w:p w:rsidR="004642B7" w:rsidRPr="007E15B9" w:rsidRDefault="004642B7" w:rsidP="004642B7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퍼즐 완성 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(</w:t>
      </w:r>
      <w:r w:rsidR="00F21B8F"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이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퍼즐을 완성했습니까? 완성하지 못한 경우, 몇 개의 퍼즐 조각이 그대로 남아 있습니까?)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  <w:t>데이터 수집, 기록 그리고 분석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학생들은 활동을 진행하기 전후에 미션 저널에서 쌓은 경험에 대한 관측을 기록해야 합니다. 학생들은 또한 목적을 기록하고 결론을 이끌어내는데 필요한 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정성적 데이터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를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입력해야 합니다.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학생들에게 개방형 질문을 한 다음 활동을 진행하여 학생들의 진척 및 안전을 감시합니다.</w:t>
      </w:r>
    </w:p>
    <w:p w:rsidR="004642B7" w:rsidRPr="007E15B9" w:rsidRDefault="004642B7" w:rsidP="004642B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기능 기반 활동을 진행하기 전후에 미션 저널에서 쌓은 경험에 대한 관측을 기록하기 위하여 학생들에게 일정한 시간을 제공해야 합니다.</w:t>
      </w:r>
    </w:p>
    <w:p w:rsidR="004642B7" w:rsidRPr="007E15B9" w:rsidRDefault="004642B7" w:rsidP="004642B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20" w:hanging="315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제공된 그래프 용지에 미션 저널에서 수집한 데이터에 대한 도표를 그려서 학생들이 개별적으로 데이터를 분석한 다음 팀과 그래프를 공유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하게 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합니다.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>학생들은 진도를 나가거나 관련된 체력 증진 및 미션 탐구 등을 시도하기 전에 미션 유인물 체력 활동을 몇 번씩 연습해야 합니다.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</w:rPr>
      </w:pPr>
      <w:r w:rsidRPr="007E15B9">
        <w:rPr>
          <w:rFonts w:ascii="Gulim" w:eastAsia="Gulim" w:hAnsi="Gulim" w:cs="Arial"/>
          <w:b/>
          <w:bCs/>
          <w:color w:val="000000"/>
          <w:sz w:val="24"/>
          <w:szCs w:val="24"/>
        </w:rPr>
        <w:t>체력 증진</w:t>
      </w:r>
    </w:p>
    <w:p w:rsidR="004642B7" w:rsidRPr="007E15B9" w:rsidRDefault="004642B7" w:rsidP="004642B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퍼즐 조각의 숫자를 퍼즐당 50, 100, 200 또는 250으로 증가하십시오.</w:t>
      </w:r>
    </w:p>
    <w:p w:rsidR="004642B7" w:rsidRPr="007E15B9" w:rsidRDefault="00F21B8F" w:rsidP="004642B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>
        <w:rPr>
          <w:rFonts w:ascii="Gulim" w:eastAsia="Gulim" w:hAnsi="Gulim" w:cs="Arial"/>
          <w:color w:val="000000"/>
          <w:sz w:val="24"/>
          <w:szCs w:val="24"/>
          <w:lang w:eastAsia="ko-KR"/>
        </w:rPr>
        <w:t>승무원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들이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무선 통신을 통해 다른 방에서 </w:t>
      </w:r>
      <w:r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여러분</w:t>
      </w:r>
      <w:r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에게</w:t>
      </w:r>
      <w:r w:rsidR="004642B7"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지시를 내리는 동안 퍼즐을 조립하십시오.</w:t>
      </w:r>
    </w:p>
    <w:p w:rsidR="004642B7" w:rsidRPr="007E15B9" w:rsidRDefault="004642B7" w:rsidP="004642B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릴레이를 하는 동안, 다른 그룹과 퍼즐을 교환하고 그들의 작업을 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계속하십시오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.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원래의 퍼즐과는 다른 퍼즐을 완성해야 합니다.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창의적인 새로운 규칙을 추가하여 색다른 시나리오를 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창작하십시오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.</w:t>
      </w:r>
    </w:p>
    <w:p w:rsidR="004642B7" w:rsidRPr="007E15B9" w:rsidRDefault="004642B7" w:rsidP="004642B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현재 지상 통신이 끊겨서 누구와도 대화할 수 없습니다.</w:t>
      </w:r>
    </w:p>
    <w:p w:rsidR="004642B7" w:rsidRPr="007E15B9" w:rsidRDefault="004642B7" w:rsidP="004642B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우주복이 고장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난 탓에 왼손만 사용하여 퍼즐 조각을 조립할 수 있습니다.</w:t>
      </w:r>
    </w:p>
    <w:p w:rsidR="004642B7" w:rsidRPr="007E15B9" w:rsidRDefault="004642B7" w:rsidP="004642B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우주 공간 차량에 있는 공간이 제한되었으므로 한번에 오직 하나의 조각만 조립할 수 있습니다. 조명이 불안정합니다. 모두들 반드시 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한 쪽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눈을 감아야 합니다.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</w:rPr>
      </w:pPr>
      <w:r w:rsidRPr="007E15B9">
        <w:rPr>
          <w:rFonts w:ascii="Gulim" w:eastAsia="Gulim" w:hAnsi="Gulim" w:cs="Arial"/>
          <w:b/>
          <w:bCs/>
          <w:color w:val="000000"/>
          <w:sz w:val="24"/>
          <w:szCs w:val="24"/>
        </w:rPr>
        <w:t>미션 탐구</w:t>
      </w:r>
    </w:p>
    <w:p w:rsidR="004642B7" w:rsidRPr="007E15B9" w:rsidRDefault="004642B7" w:rsidP="004642B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블록재 또는 연결 조각을 이용하여 더 큰 물체를 구축하십시오.</w:t>
      </w:r>
    </w:p>
    <w:p w:rsidR="004642B7" w:rsidRPr="007E15B9" w:rsidRDefault="004642B7" w:rsidP="004642B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성인의 감시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하에서 도구를 사용하여 자전거를 조립하거나 접착제를 사용하여 모델을 조립하십시오.</w:t>
      </w:r>
    </w:p>
    <w:p w:rsidR="004642B7" w:rsidRPr="007E15B9" w:rsidRDefault="004642B7" w:rsidP="004642B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우유 주전자, 음식 용기 또는 빈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상자와 같은 재활용품에서 새로운 무엇인가를 창조하십시오.</w:t>
      </w:r>
    </w:p>
    <w:p w:rsidR="004642B7" w:rsidRPr="007E15B9" w:rsidRDefault="004642B7" w:rsidP="004642B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국제 우주 정거장과 파트너 관계를 맺은 다음 함께 작업하는 팀에게 국가 이름을 지정해 주십시오. </w:t>
      </w:r>
    </w:p>
    <w:p w:rsidR="004642B7" w:rsidRPr="007E15B9" w:rsidRDefault="004642B7" w:rsidP="007E15B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깃발을 창조하여 팀의 국기를 복제한 다음 깃발 뒷면에 있는 귀하 팀의 국가에 대한</w:t>
      </w:r>
      <w:r w:rsidR="007E15B9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다섯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가지 사실을 제공하십시오.</w:t>
      </w:r>
    </w:p>
    <w:p w:rsidR="00000000" w:rsidRDefault="00943D8F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080"/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i/>
          <w:color w:val="000000"/>
          <w:sz w:val="24"/>
          <w:szCs w:val="24"/>
          <w:lang w:eastAsia="ko-KR"/>
        </w:rPr>
        <w:t>이</w:t>
      </w:r>
      <w:r w:rsidRPr="007E15B9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 xml:space="preserve"> 탐색은 학생들이 팀으로 작업하는 국가와 서로 협력하여 우주 정거장을 구축하는 것에 대하여 이해하도록 도와줍니다. 학생들은 서로 다른 국가와 </w:t>
      </w:r>
      <w:r w:rsidR="00F21B8F">
        <w:rPr>
          <w:rFonts w:ascii="Gulim" w:eastAsia="Gulim" w:hAnsi="Gulim" w:cs="Arial" w:hint="eastAsia"/>
          <w:i/>
          <w:iCs/>
          <w:color w:val="000000"/>
          <w:sz w:val="24"/>
          <w:szCs w:val="24"/>
          <w:lang w:eastAsia="ko-KR"/>
        </w:rPr>
        <w:t>해당 국가의</w:t>
      </w:r>
      <w:r w:rsidRPr="007E15B9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 xml:space="preserve"> 국기에 대하여 배울 수 있습니다.</w:t>
      </w:r>
    </w:p>
    <w:p w:rsidR="004642B7" w:rsidRPr="007E15B9" w:rsidRDefault="004642B7" w:rsidP="004642B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080"/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국제 </w:t>
      </w:r>
      <w:r w:rsidRPr="007E15B9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 xml:space="preserve">우주 정거장 파트너는 미국, 러시아, 일본, 캐나다, 프랑스, 독일, </w:t>
      </w:r>
      <w:r w:rsidR="00F21B8F" w:rsidRPr="0092505F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>이</w:t>
      </w:r>
      <w:r w:rsidR="00F21B8F">
        <w:rPr>
          <w:rFonts w:ascii="Gulim" w:eastAsia="Gulim" w:hAnsi="Gulim" w:cs="Arial" w:hint="eastAsia"/>
          <w:i/>
          <w:iCs/>
          <w:color w:val="000000"/>
          <w:sz w:val="24"/>
          <w:szCs w:val="24"/>
          <w:lang w:eastAsia="ko-KR"/>
        </w:rPr>
        <w:t>탈리아</w:t>
      </w:r>
      <w:r w:rsidR="00F21B8F" w:rsidRPr="0092505F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>,</w:t>
      </w:r>
      <w:r w:rsidRPr="007E15B9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 xml:space="preserve"> 영국, 스페인, 벨기에, </w:t>
      </w:r>
      <w:r w:rsidR="00F21B8F" w:rsidRPr="0092505F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>네</w:t>
      </w:r>
      <w:r w:rsidR="00F21B8F">
        <w:rPr>
          <w:rFonts w:ascii="Gulim" w:eastAsia="Gulim" w:hAnsi="Gulim" w:cs="Arial" w:hint="eastAsia"/>
          <w:i/>
          <w:iCs/>
          <w:color w:val="000000"/>
          <w:sz w:val="24"/>
          <w:szCs w:val="24"/>
          <w:lang w:eastAsia="ko-KR"/>
        </w:rPr>
        <w:t>덜</w:t>
      </w:r>
      <w:r w:rsidR="00F21B8F" w:rsidRPr="0092505F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>란드,</w:t>
      </w:r>
      <w:r w:rsidRPr="007E15B9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 xml:space="preserve"> 스위스, 스웨덴, 덴 마크, </w:t>
      </w:r>
      <w:r w:rsidRPr="007E15B9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lastRenderedPageBreak/>
        <w:t xml:space="preserve">아일랜드, 노르웨이, 오스트리아, 핀란드, 포르투갈, 그리스, </w:t>
      </w:r>
      <w:r w:rsidR="00F21B8F" w:rsidRPr="0092505F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>룩셈</w:t>
      </w:r>
      <w:r w:rsidR="00F21B8F">
        <w:rPr>
          <w:rFonts w:ascii="Gulim" w:eastAsia="Gulim" w:hAnsi="Gulim" w:cs="Arial" w:hint="eastAsia"/>
          <w:i/>
          <w:iCs/>
          <w:color w:val="000000"/>
          <w:sz w:val="24"/>
          <w:szCs w:val="24"/>
          <w:lang w:eastAsia="ko-KR"/>
        </w:rPr>
        <w:t>부</w:t>
      </w:r>
      <w:r w:rsidR="00F21B8F" w:rsidRPr="0092505F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>르쿠</w:t>
      </w:r>
      <w:r w:rsidRPr="007E15B9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 xml:space="preserve"> 및 체코 공화국 등입니다.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  <w:t>국가표준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국가 체육 표준:</w:t>
      </w:r>
    </w:p>
    <w:p w:rsidR="004642B7" w:rsidRPr="007E15B9" w:rsidRDefault="004642B7" w:rsidP="004642B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표준1: 다양한 체력 활동을 수행하기 위해 필요한 운동 기술 및 운동 패턴에 대한 역량을 보여줍니다.</w:t>
      </w:r>
    </w:p>
    <w:p w:rsidR="004642B7" w:rsidRPr="007E15B9" w:rsidRDefault="004642B7" w:rsidP="004642B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표준2: 체력 활동의 학습과 수행에서 적용하는 운동 개념, 원리, 전략 및 전술 등에 대한 이해를 보여줍니다.</w:t>
      </w:r>
    </w:p>
    <w:p w:rsidR="004642B7" w:rsidRPr="007E15B9" w:rsidRDefault="004642B7" w:rsidP="004642B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표준3: 체력 활동에 규칙적으로 참여합니다.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NHES(국가 건강 교육 표준) 2차 버전(2006):</w:t>
      </w:r>
    </w:p>
    <w:p w:rsidR="004642B7" w:rsidRPr="007E15B9" w:rsidRDefault="004642B7" w:rsidP="004642B7">
      <w:pPr>
        <w:numPr>
          <w:ilvl w:val="0"/>
          <w:numId w:val="19"/>
        </w:numPr>
        <w:tabs>
          <w:tab w:val="left" w:pos="2070"/>
        </w:tabs>
        <w:autoSpaceDE w:val="0"/>
        <w:autoSpaceDN w:val="0"/>
        <w:adjustRightInd w:val="0"/>
        <w:spacing w:after="0" w:line="240" w:lineRule="auto"/>
        <w:ind w:left="2160" w:hanging="180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1.5.1 건강한 행위와 개인 건강 간의 관계를 묘사합니다.</w:t>
      </w:r>
    </w:p>
    <w:p w:rsidR="004642B7" w:rsidRPr="007E15B9" w:rsidRDefault="004642B7" w:rsidP="004642B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표준4: 학생들은 건강을 증진시키고 건강상의 위험을 피하거나 감소시킬 수 있도록 대인 의사소통 기술을 이용하는 능력을 보여주어야 합니다.</w:t>
      </w:r>
    </w:p>
    <w:p w:rsidR="004642B7" w:rsidRPr="007E15B9" w:rsidRDefault="004642B7" w:rsidP="004642B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4.5.1. 건강을 증진하기 위한 효율적 구두 및 비구두 의사소통 기술을 보여줍니다.</w:t>
      </w:r>
    </w:p>
    <w:p w:rsidR="004642B7" w:rsidRPr="007E15B9" w:rsidRDefault="004642B7" w:rsidP="004642B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표준6: 학생들은 체력 향상을 위한 목표 설정 기술을 사용하는 능력을 입증합니다. </w:t>
      </w:r>
    </w:p>
    <w:p w:rsidR="004642B7" w:rsidRPr="007E15B9" w:rsidRDefault="004642B7" w:rsidP="004642B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6.5.1 개인적 체력 목표를 정하고 목표에 대한 진척을 추적합니다.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</w:rPr>
      </w:pPr>
      <w:r w:rsidRPr="007E15B9">
        <w:rPr>
          <w:rFonts w:ascii="Gulim" w:eastAsia="Gulim" w:hAnsi="Gulim" w:cs="Arial"/>
          <w:color w:val="000000"/>
          <w:sz w:val="24"/>
          <w:szCs w:val="24"/>
        </w:rPr>
        <w:t>국가 과학 교육 표준:</w:t>
      </w:r>
    </w:p>
    <w:p w:rsidR="004642B7" w:rsidRPr="007E15B9" w:rsidRDefault="004642B7" w:rsidP="004642B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표준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 xml:space="preserve"> 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F: 개인적 및 사회적 시각의 과학</w:t>
      </w:r>
    </w:p>
    <w:p w:rsidR="004642B7" w:rsidRPr="007E15B9" w:rsidRDefault="004642B7" w:rsidP="004642B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</w:rPr>
      </w:pPr>
      <w:r w:rsidRPr="007E15B9">
        <w:rPr>
          <w:rFonts w:ascii="Gulim" w:eastAsia="Gulim" w:hAnsi="Gulim" w:cs="Arial"/>
          <w:color w:val="000000"/>
          <w:sz w:val="24"/>
          <w:szCs w:val="24"/>
        </w:rPr>
        <w:t>개인 건강(K-8)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</w:rPr>
      </w:pPr>
    </w:p>
    <w:p w:rsidR="004642B7" w:rsidRPr="007E15B9" w:rsidRDefault="004642B7" w:rsidP="004642B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표준 B: 모든 학생들은 K-4 등급에서 진행한 활동 결과로부터 다음 사항에 대하여 잘 알고 있어야 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합니다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.</w:t>
      </w:r>
    </w:p>
    <w:p w:rsidR="004642B7" w:rsidRPr="007E15B9" w:rsidRDefault="004642B7" w:rsidP="004642B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</w:rPr>
      </w:pPr>
      <w:r w:rsidRPr="007E15B9">
        <w:rPr>
          <w:rFonts w:ascii="Gulim" w:eastAsia="Gulim" w:hAnsi="Gulim" w:cs="Arial"/>
          <w:color w:val="000000"/>
          <w:sz w:val="24"/>
          <w:szCs w:val="24"/>
        </w:rPr>
        <w:t>물체 및 자료의 속성</w:t>
      </w:r>
    </w:p>
    <w:p w:rsidR="004642B7" w:rsidRPr="007E15B9" w:rsidRDefault="004642B7" w:rsidP="004642B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</w:rPr>
      </w:pPr>
      <w:r w:rsidRPr="007E15B9">
        <w:rPr>
          <w:rFonts w:ascii="Gulim" w:eastAsia="Gulim" w:hAnsi="Gulim" w:cs="Arial"/>
          <w:color w:val="000000"/>
          <w:sz w:val="24"/>
          <w:szCs w:val="24"/>
        </w:rPr>
        <w:t>물체의 위치 및 움직임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</w:rPr>
      </w:pPr>
      <w:r w:rsidRPr="007E15B9">
        <w:rPr>
          <w:rFonts w:ascii="Gulim" w:eastAsia="Gulim" w:hAnsi="Gulim" w:cs="Arial"/>
          <w:b/>
          <w:bCs/>
          <w:color w:val="000000"/>
          <w:sz w:val="24"/>
          <w:szCs w:val="24"/>
        </w:rPr>
        <w:t>국가적 개선안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>지방 건강 정책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, </w:t>
      </w:r>
      <w:r w:rsidR="003813E2" w:rsidRPr="003813E2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2004년 아동</w:t>
      </w:r>
      <w:r w:rsidR="003813E2" w:rsidRPr="003813E2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 w:rsidR="003813E2" w:rsidRPr="003813E2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영양</w:t>
      </w:r>
      <w:r w:rsidR="003813E2" w:rsidRPr="003813E2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 w:rsidR="003813E2" w:rsidRPr="003813E2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및</w:t>
      </w:r>
      <w:r w:rsidR="003813E2" w:rsidRPr="003813E2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WIC</w:t>
      </w:r>
      <w:r w:rsidR="003813E2" w:rsidRPr="003813E2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(여성, 유아 그리고 아동-Women, Infants and Children) 재승인 법령 섹션 204는</w:t>
      </w:r>
      <w:r w:rsidR="003813E2" w:rsidRPr="003813E2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 w:rsidR="003813E2" w:rsidRPr="003813E2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영양</w:t>
      </w:r>
      <w:r w:rsidR="003813E2" w:rsidRPr="003813E2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 w:rsidR="003813E2" w:rsidRPr="003813E2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교육</w:t>
      </w:r>
      <w:r w:rsidR="003813E2" w:rsidRPr="003813E2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 w:rsidR="003813E2" w:rsidRPr="003813E2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및</w:t>
      </w:r>
      <w:r w:rsidR="003813E2" w:rsidRPr="003813E2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 w:rsidR="003813E2" w:rsidRPr="003813E2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체력 활동 등을</w:t>
      </w:r>
      <w:r w:rsidR="003813E2" w:rsidRPr="003813E2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 w:rsidR="003813E2" w:rsidRPr="003813E2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실행하는</w:t>
      </w:r>
      <w:r w:rsidR="003813E2" w:rsidRPr="003813E2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 w:rsidR="003813E2" w:rsidRPr="003813E2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데 있어 학생</w:t>
      </w:r>
      <w:r w:rsidR="003813E2" w:rsidRPr="003813E2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 w:rsidR="003813E2" w:rsidRPr="003813E2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건강</w:t>
      </w:r>
      <w:r w:rsidR="003813E2" w:rsidRPr="003813E2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 w:rsidR="003813E2" w:rsidRPr="003813E2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자문</w:t>
      </w:r>
      <w:r w:rsidR="003813E2" w:rsidRPr="003813E2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 w:rsidR="003813E2" w:rsidRPr="003813E2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위원회를 위한 중요한 자료가</w:t>
      </w:r>
      <w:r w:rsidR="003813E2" w:rsidRPr="003813E2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 w:rsidR="003813E2" w:rsidRPr="003813E2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될</w:t>
      </w:r>
      <w:r w:rsidR="003813E2" w:rsidRPr="003813E2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 w:rsidR="003813E2" w:rsidRPr="003813E2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수</w:t>
      </w:r>
      <w:r w:rsidR="003813E2" w:rsidRPr="003813E2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</w:t>
      </w:r>
      <w:r w:rsidR="003813E2" w:rsidRPr="003813E2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있습니다</w:t>
      </w:r>
      <w:r w:rsidR="003813E2" w:rsidRPr="003813E2">
        <w:rPr>
          <w:rFonts w:ascii="Gulim" w:eastAsia="Gulim" w:hAnsi="Gulim" w:cs="Arial"/>
          <w:color w:val="000000"/>
          <w:sz w:val="24"/>
          <w:szCs w:val="24"/>
          <w:lang w:eastAsia="ko-KR"/>
        </w:rPr>
        <w:t>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  <w:t>자료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우주 탐험에 대한 더 많은 정보는 </w:t>
      </w:r>
      <w:hyperlink r:id="rId8" w:history="1">
        <w:r w:rsidRPr="007E15B9">
          <w:rPr>
            <w:rStyle w:val="Hyperlink"/>
            <w:rFonts w:ascii="Gulim" w:eastAsia="Gulim" w:hAnsi="Gulim" w:cs="Arial"/>
            <w:sz w:val="24"/>
            <w:szCs w:val="24"/>
            <w:lang w:eastAsia="ko-KR"/>
          </w:rPr>
          <w:t>www.nasa.gov</w:t>
        </w:r>
      </w:hyperlink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를 방문하세요. 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과거 및 미래 우주 공간 비행 미션에 사용된 연습에 대한 정보는</w:t>
      </w:r>
    </w:p>
    <w:p w:rsidR="004642B7" w:rsidRPr="007E15B9" w:rsidRDefault="00E81206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  <w:lang w:eastAsia="ko-KR"/>
        </w:rPr>
      </w:pPr>
      <w:hyperlink r:id="rId9" w:history="1">
        <w:r w:rsidR="004642B7" w:rsidRPr="007E15B9">
          <w:rPr>
            <w:rStyle w:val="Hyperlink"/>
            <w:rFonts w:ascii="Gulim" w:eastAsia="Gulim" w:hAnsi="Gulim" w:cs="Arial"/>
            <w:sz w:val="24"/>
            <w:szCs w:val="24"/>
            <w:lang w:eastAsia="ko-KR"/>
          </w:rPr>
          <w:t>http://hacd.jsc.nasa.gov/projects/ecp.cfm</w:t>
        </w:r>
      </w:hyperlink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을</w:t>
      </w:r>
      <w:r w:rsidR="00F21B8F" w:rsidRPr="00002DD8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방문해 주십시오</w:t>
      </w:r>
      <w:r w:rsidR="00F21B8F" w:rsidRPr="00002DD8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나사 우주복</w:t>
      </w:r>
    </w:p>
    <w:p w:rsidR="004642B7" w:rsidRPr="007E15B9" w:rsidRDefault="00E81206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  <w:lang w:eastAsia="ko-KR"/>
        </w:rPr>
      </w:pPr>
      <w:hyperlink r:id="rId10" w:history="1">
        <w:r w:rsidR="004642B7" w:rsidRPr="007E15B9">
          <w:rPr>
            <w:rStyle w:val="Hyperlink"/>
            <w:rFonts w:ascii="Gulim" w:eastAsia="Gulim" w:hAnsi="Gulim" w:cs="Arial"/>
            <w:sz w:val="24"/>
            <w:szCs w:val="24"/>
            <w:lang w:eastAsia="ko-KR"/>
          </w:rPr>
          <w:t>http://www.nasa.gov/audience/forInstructors/spacesuits/home/index.html</w:t>
        </w:r>
      </w:hyperlink>
      <w:r w:rsidR="004642B7" w:rsidRPr="007E15B9">
        <w:rPr>
          <w:rFonts w:ascii="Gulim" w:eastAsia="Gulim" w:hAnsi="Gulim" w:cs="Arial"/>
          <w:color w:val="0000FF"/>
          <w:sz w:val="24"/>
          <w:szCs w:val="24"/>
          <w:lang w:eastAsia="ko-KR"/>
        </w:rPr>
        <w:t xml:space="preserve"> 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lastRenderedPageBreak/>
        <w:t>건강 관련 정보 및 자료에 접속: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FF"/>
          <w:sz w:val="24"/>
          <w:szCs w:val="24"/>
          <w:lang w:eastAsia="ko-KR"/>
        </w:rPr>
        <w:t>www.fitness.gov.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건강 및 신체 건강에 대한 프로그램 보기: </w:t>
      </w:r>
    </w:p>
    <w:p w:rsidR="00000000" w:rsidRDefault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Scifiles™ 체력 단련 도전 사례</w:t>
      </w:r>
    </w:p>
    <w:p w:rsidR="00000000" w:rsidRDefault="00E81206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</w:rPr>
      </w:pPr>
      <w:hyperlink r:id="rId11" w:history="1">
        <w:r w:rsidR="004642B7" w:rsidRPr="007E15B9">
          <w:rPr>
            <w:rStyle w:val="Hyperlink"/>
            <w:rFonts w:ascii="Gulim" w:eastAsia="Gulim" w:hAnsi="Gulim" w:cs="Arial"/>
            <w:sz w:val="24"/>
            <w:szCs w:val="24"/>
          </w:rPr>
          <w:t>http://www.knowitall.org/nasa/scifiles/index.html</w:t>
        </w:r>
      </w:hyperlink>
      <w:r w:rsidR="004642B7" w:rsidRPr="007E15B9">
        <w:rPr>
          <w:rFonts w:ascii="Gulim" w:eastAsia="Gulim" w:hAnsi="Gulim" w:cs="Arial"/>
          <w:color w:val="0000FF"/>
          <w:sz w:val="24"/>
          <w:szCs w:val="24"/>
        </w:rPr>
        <w:t xml:space="preserve">. </w:t>
      </w:r>
    </w:p>
    <w:p w:rsidR="00000000" w:rsidRDefault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NASA Connect™ 좋은 스트레스: 더 좋은 골격 및 근육 만들기</w:t>
      </w:r>
    </w:p>
    <w:p w:rsidR="00000000" w:rsidRDefault="00E81206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</w:rPr>
      </w:pPr>
      <w:hyperlink r:id="rId12" w:history="1">
        <w:r w:rsidR="004642B7" w:rsidRPr="007E15B9">
          <w:rPr>
            <w:rStyle w:val="Hyperlink"/>
            <w:rFonts w:ascii="Gulim" w:eastAsia="Gulim" w:hAnsi="Gulim" w:cs="Arial"/>
            <w:sz w:val="24"/>
            <w:szCs w:val="24"/>
          </w:rPr>
          <w:t>http://www.knowitall.org/nasa/connect/index.html</w:t>
        </w:r>
      </w:hyperlink>
      <w:r w:rsidR="004642B7" w:rsidRPr="007E15B9">
        <w:rPr>
          <w:rFonts w:ascii="Gulim" w:eastAsia="Gulim" w:hAnsi="Gulim" w:cs="Arial"/>
          <w:color w:val="0000FF"/>
          <w:sz w:val="24"/>
          <w:szCs w:val="24"/>
        </w:rPr>
        <w:t xml:space="preserve">. </w:t>
      </w:r>
    </w:p>
    <w:p w:rsidR="00000000" w:rsidRDefault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NASA Connect™ 적절한 휴식의 비율 비례 추론:</w:t>
      </w:r>
    </w:p>
    <w:p w:rsidR="00000000" w:rsidRDefault="00E81206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</w:rPr>
      </w:pPr>
      <w:hyperlink r:id="rId13" w:history="1">
        <w:r w:rsidR="004642B7" w:rsidRPr="007E15B9">
          <w:rPr>
            <w:rStyle w:val="Hyperlink"/>
            <w:rFonts w:ascii="Gulim" w:eastAsia="Gulim" w:hAnsi="Gulim" w:cs="Arial"/>
            <w:sz w:val="24"/>
            <w:szCs w:val="24"/>
          </w:rPr>
          <w:t>http://www.knowitall.org/nasa/connect/index.html</w:t>
        </w:r>
      </w:hyperlink>
      <w:r w:rsidR="004642B7" w:rsidRPr="007E15B9">
        <w:rPr>
          <w:rFonts w:ascii="Gulim" w:eastAsia="Gulim" w:hAnsi="Gulim" w:cs="Arial"/>
          <w:color w:val="0000FF"/>
          <w:sz w:val="24"/>
          <w:szCs w:val="24"/>
        </w:rPr>
        <w:t xml:space="preserve"> </w:t>
      </w:r>
    </w:p>
    <w:p w:rsidR="00000000" w:rsidRDefault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NASA Connect™ 우주 공간에서 지구까지의 더 나은 건강</w:t>
      </w:r>
    </w:p>
    <w:p w:rsidR="00000000" w:rsidRDefault="00E81206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</w:rPr>
      </w:pPr>
      <w:hyperlink r:id="rId14" w:history="1">
        <w:r w:rsidR="004642B7" w:rsidRPr="007E15B9">
          <w:rPr>
            <w:rStyle w:val="Hyperlink"/>
            <w:rFonts w:ascii="Gulim" w:eastAsia="Gulim" w:hAnsi="Gulim" w:cs="Arial"/>
            <w:sz w:val="24"/>
            <w:szCs w:val="24"/>
          </w:rPr>
          <w:t>http://www.knowitall.org/nasa/connect/index.html</w:t>
        </w:r>
      </w:hyperlink>
      <w:r w:rsidR="004642B7" w:rsidRPr="007E15B9">
        <w:rPr>
          <w:rFonts w:ascii="Gulim" w:eastAsia="Gulim" w:hAnsi="Gulim" w:cs="Arial"/>
          <w:color w:val="0000FF"/>
          <w:sz w:val="24"/>
          <w:szCs w:val="24"/>
        </w:rPr>
        <w:t xml:space="preserve"> </w:t>
      </w:r>
    </w:p>
    <w:p w:rsidR="00000000" w:rsidRDefault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어린이의 신체를 건강하게 유지하기</w:t>
      </w:r>
    </w:p>
    <w:p w:rsidR="00000000" w:rsidRDefault="00E81206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</w:rPr>
      </w:pPr>
      <w:hyperlink r:id="rId15" w:history="1">
        <w:r w:rsidR="004642B7" w:rsidRPr="007E15B9">
          <w:rPr>
            <w:rStyle w:val="Hyperlink"/>
            <w:rFonts w:ascii="Gulim" w:eastAsia="Gulim" w:hAnsi="Gulim" w:cs="Arial"/>
            <w:sz w:val="24"/>
            <w:szCs w:val="24"/>
          </w:rPr>
          <w:t>http://kidshealth.org/kid/stay_healthy/index.html</w:t>
        </w:r>
      </w:hyperlink>
      <w:r w:rsidR="004642B7" w:rsidRPr="007E15B9">
        <w:rPr>
          <w:rFonts w:ascii="Gulim" w:eastAsia="Gulim" w:hAnsi="Gulim" w:cs="Arial"/>
          <w:color w:val="0000FF"/>
          <w:sz w:val="24"/>
          <w:szCs w:val="24"/>
        </w:rPr>
        <w:t xml:space="preserve"> </w:t>
      </w:r>
    </w:p>
    <w:p w:rsidR="00000000" w:rsidRDefault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PBS </w:t>
      </w:r>
      <w:r w:rsidR="00F21B8F">
        <w:rPr>
          <w:rFonts w:ascii="Gulim" w:eastAsia="Gulim" w:hAnsi="Gulim" w:cs="Arial" w:hint="eastAsia"/>
          <w:color w:val="000000"/>
          <w:sz w:val="24"/>
          <w:szCs w:val="24"/>
          <w:lang w:eastAsia="ko-KR"/>
        </w:rPr>
        <w:t>부모</w:t>
      </w:r>
      <w:r w:rsidR="00F21B8F" w:rsidRPr="0092505F">
        <w:rPr>
          <w:rFonts w:ascii="Gulim" w:eastAsia="Gulim" w:hAnsi="Gulim" w:cs="Arial"/>
          <w:color w:val="000000"/>
          <w:sz w:val="24"/>
          <w:szCs w:val="24"/>
          <w:lang w:eastAsia="ko-KR"/>
        </w:rPr>
        <w:t>-신체</w:t>
      </w: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 건강</w:t>
      </w:r>
    </w:p>
    <w:p w:rsidR="00000000" w:rsidRDefault="00E81206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  <w:lang w:eastAsia="ko-KR"/>
        </w:rPr>
      </w:pPr>
      <w:hyperlink r:id="rId16" w:history="1">
        <w:r w:rsidR="004642B7" w:rsidRPr="007E15B9">
          <w:rPr>
            <w:rStyle w:val="Hyperlink"/>
            <w:rFonts w:ascii="Gulim" w:eastAsia="Gulim" w:hAnsi="Gulim" w:cs="Arial"/>
            <w:sz w:val="24"/>
            <w:szCs w:val="24"/>
            <w:lang w:eastAsia="ko-KR"/>
          </w:rPr>
          <w:t>http://www.pbs.org/parents/fitness/</w:t>
        </w:r>
      </w:hyperlink>
      <w:r w:rsidR="004642B7" w:rsidRPr="007E15B9">
        <w:rPr>
          <w:rFonts w:ascii="Gulim" w:eastAsia="Gulim" w:hAnsi="Gulim" w:cs="Arial"/>
          <w:color w:val="0000FF"/>
          <w:sz w:val="24"/>
          <w:szCs w:val="24"/>
          <w:lang w:eastAsia="ko-KR"/>
        </w:rPr>
        <w:t xml:space="preserve"> </w:t>
      </w:r>
    </w:p>
    <w:p w:rsidR="00000000" w:rsidRDefault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건강한 어린이를 위한 조치</w:t>
      </w:r>
    </w:p>
    <w:p w:rsidR="00000000" w:rsidRDefault="00E81206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  <w:lang w:eastAsia="ko-KR"/>
        </w:rPr>
      </w:pPr>
      <w:hyperlink r:id="rId17" w:history="1">
        <w:r w:rsidR="004642B7" w:rsidRPr="007E15B9">
          <w:rPr>
            <w:rStyle w:val="Hyperlink"/>
            <w:rFonts w:ascii="Gulim" w:eastAsia="Gulim" w:hAnsi="Gulim" w:cs="Arial"/>
            <w:sz w:val="24"/>
            <w:szCs w:val="24"/>
            <w:lang w:eastAsia="ko-KR"/>
          </w:rPr>
          <w:t>http://www.actionforhealthykids.org/</w:t>
        </w:r>
      </w:hyperlink>
      <w:r w:rsidR="004642B7" w:rsidRPr="007E15B9">
        <w:rPr>
          <w:rFonts w:ascii="Gulim" w:eastAsia="Gulim" w:hAnsi="Gulim" w:cs="Arial"/>
          <w:color w:val="0000FF"/>
          <w:sz w:val="24"/>
          <w:szCs w:val="24"/>
          <w:lang w:eastAsia="ko-KR"/>
        </w:rPr>
        <w:t xml:space="preserve"> </w:t>
      </w:r>
    </w:p>
    <w:p w:rsidR="00000000" w:rsidRDefault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건강한 어린이 도전</w:t>
      </w:r>
    </w:p>
    <w:p w:rsidR="00000000" w:rsidRDefault="00E81206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  <w:lang w:eastAsia="ko-KR"/>
        </w:rPr>
      </w:pPr>
      <w:hyperlink r:id="rId18" w:history="1">
        <w:r w:rsidR="004642B7" w:rsidRPr="007E15B9">
          <w:rPr>
            <w:rStyle w:val="Hyperlink"/>
            <w:rFonts w:ascii="Gulim" w:eastAsia="Gulim" w:hAnsi="Gulim" w:cs="Arial"/>
            <w:sz w:val="24"/>
            <w:szCs w:val="24"/>
            <w:lang w:eastAsia="ko-KR"/>
          </w:rPr>
          <w:t>http://www.healthykidschallenge.com/</w:t>
        </w:r>
      </w:hyperlink>
    </w:p>
    <w:p w:rsidR="00000000" w:rsidRDefault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로버넛에서 더 많은 정보를 찾아보십시오.</w:t>
      </w:r>
    </w:p>
    <w:p w:rsidR="00000000" w:rsidRDefault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</w:rPr>
      </w:pPr>
      <w:r w:rsidRPr="007E15B9">
        <w:rPr>
          <w:rFonts w:ascii="Gulim" w:eastAsia="Gulim" w:hAnsi="Gulim" w:cs="Arial"/>
          <w:color w:val="0000FF"/>
          <w:sz w:val="24"/>
          <w:szCs w:val="24"/>
        </w:rPr>
        <w:t>http://robonaut.jsc.nasa.gov/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b/>
          <w:bCs/>
          <w:color w:val="000000"/>
          <w:sz w:val="24"/>
          <w:szCs w:val="24"/>
          <w:lang w:eastAsia="ko-KR"/>
        </w:rPr>
        <w:t>자격 및 경력 링크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 xml:space="preserve">Bruce Nieschwitz, ATC, LAT, USAW 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우주 비행사 체력, 조정력 및 재활 전문가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나사 존슨 우주 센터</w:t>
      </w:r>
    </w:p>
    <w:p w:rsidR="004642B7" w:rsidRPr="007E15B9" w:rsidRDefault="00E81206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  <w:lang w:eastAsia="ko-KR"/>
        </w:rPr>
      </w:pPr>
      <w:hyperlink r:id="rId19" w:history="1">
        <w:r w:rsidR="004642B7" w:rsidRPr="007E15B9">
          <w:rPr>
            <w:rStyle w:val="Hyperlink"/>
            <w:rFonts w:ascii="Gulim" w:eastAsia="Gulim" w:hAnsi="Gulim" w:cs="Arial"/>
            <w:sz w:val="24"/>
            <w:szCs w:val="24"/>
            <w:lang w:eastAsia="ko-KR"/>
          </w:rPr>
          <w:t>http://www.wylelabs.com/services/medicaloperations/ascr.html</w:t>
        </w:r>
      </w:hyperlink>
      <w:r w:rsidR="004642B7" w:rsidRPr="007E15B9">
        <w:rPr>
          <w:rFonts w:ascii="Gulim" w:eastAsia="Gulim" w:hAnsi="Gulim" w:cs="Arial"/>
          <w:color w:val="0000FF"/>
          <w:sz w:val="24"/>
          <w:szCs w:val="24"/>
          <w:lang w:eastAsia="ko-KR"/>
        </w:rPr>
        <w:t xml:space="preserve"> 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David Hoellen, MS, ATC, LAT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우주 비행사 체력, 조정력 및 재활 전문가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나사 존슨 우주 센터</w:t>
      </w:r>
    </w:p>
    <w:p w:rsidR="004642B7" w:rsidRPr="007E15B9" w:rsidRDefault="00E81206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  <w:lang w:eastAsia="ko-KR"/>
        </w:rPr>
      </w:pPr>
      <w:hyperlink r:id="rId20" w:history="1">
        <w:r w:rsidR="004642B7" w:rsidRPr="007E15B9">
          <w:rPr>
            <w:rStyle w:val="Hyperlink"/>
            <w:rFonts w:ascii="Gulim" w:eastAsia="Gulim" w:hAnsi="Gulim" w:cs="Arial"/>
            <w:sz w:val="24"/>
            <w:szCs w:val="24"/>
            <w:lang w:eastAsia="ko-KR"/>
          </w:rPr>
          <w:t>http://www.wylelabs.com/services/medicaloperations/ascr.html</w:t>
        </w:r>
      </w:hyperlink>
      <w:r w:rsidR="004642B7" w:rsidRPr="007E15B9">
        <w:rPr>
          <w:rFonts w:ascii="Gulim" w:eastAsia="Gulim" w:hAnsi="Gulim" w:cs="Arial"/>
          <w:color w:val="0000FF"/>
          <w:sz w:val="24"/>
          <w:szCs w:val="24"/>
          <w:lang w:eastAsia="ko-KR"/>
        </w:rPr>
        <w:t xml:space="preserve"> 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  <w:lang w:eastAsia="ko-KR"/>
        </w:rPr>
      </w:pP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</w:rPr>
      </w:pPr>
      <w:r w:rsidRPr="007E15B9">
        <w:rPr>
          <w:rFonts w:ascii="Gulim" w:eastAsia="Gulim" w:hAnsi="Gulim" w:cs="Arial"/>
          <w:color w:val="000000"/>
          <w:sz w:val="24"/>
          <w:szCs w:val="24"/>
        </w:rPr>
        <w:t>Linda H. Loerch, M.S.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운동 대책 프로젝트 관리자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00"/>
          <w:sz w:val="24"/>
          <w:szCs w:val="24"/>
          <w:lang w:eastAsia="ko-KR"/>
        </w:rPr>
        <w:t>나사 존슨 우주 센터</w:t>
      </w:r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color w:val="0000FF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color w:val="0000FF"/>
          <w:sz w:val="24"/>
          <w:szCs w:val="24"/>
          <w:lang w:eastAsia="ko-KR"/>
        </w:rPr>
        <w:t>http://hacd.jsc.nasa.gov/projects/ecp.cfm</w:t>
      </w:r>
    </w:p>
    <w:p w:rsidR="004642B7" w:rsidRPr="007E15B9" w:rsidRDefault="00E81206" w:rsidP="004642B7">
      <w:pPr>
        <w:rPr>
          <w:rFonts w:ascii="Gulim" w:eastAsia="Gulim" w:hAnsi="Gulim" w:cs="Arial"/>
          <w:color w:val="0000FF"/>
          <w:sz w:val="24"/>
          <w:szCs w:val="24"/>
        </w:rPr>
      </w:pPr>
      <w:hyperlink r:id="rId21" w:history="1">
        <w:r w:rsidR="004642B7" w:rsidRPr="007E15B9">
          <w:rPr>
            <w:rStyle w:val="Hyperlink"/>
            <w:rFonts w:ascii="Gulim" w:eastAsia="Gulim" w:hAnsi="Gulim" w:cs="Arial"/>
            <w:sz w:val="24"/>
            <w:szCs w:val="24"/>
          </w:rPr>
          <w:t>http://www.nasa.gov/centers/johnson/home/treadmill.html</w:t>
        </w:r>
      </w:hyperlink>
    </w:p>
    <w:p w:rsidR="004642B7" w:rsidRPr="007E15B9" w:rsidRDefault="004642B7" w:rsidP="004642B7">
      <w:pPr>
        <w:autoSpaceDE w:val="0"/>
        <w:autoSpaceDN w:val="0"/>
        <w:adjustRightInd w:val="0"/>
        <w:spacing w:after="0" w:line="240" w:lineRule="auto"/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</w:pPr>
      <w:r w:rsidRPr="007E15B9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 xml:space="preserve">본 프로젝트에 시간과 지식을 기여한 각 주제 전문가들과 협력하여 나사 존슨 우주 센터 인적 연구 프로그램 교육 및 지원 팀에서 </w:t>
      </w:r>
      <w:r w:rsidR="00F21B8F" w:rsidRPr="00002DD8">
        <w:rPr>
          <w:rFonts w:ascii="Gulim" w:eastAsia="Gulim" w:hAnsi="Gulim" w:cs="Arial" w:hint="eastAsia"/>
          <w:i/>
          <w:iCs/>
          <w:color w:val="000000"/>
          <w:sz w:val="24"/>
          <w:szCs w:val="24"/>
          <w:lang w:eastAsia="ko-KR"/>
        </w:rPr>
        <w:t>이 수업을 개발하였습니다</w:t>
      </w:r>
      <w:r w:rsidR="00F21B8F" w:rsidRPr="00002DD8">
        <w:rPr>
          <w:rFonts w:ascii="Gulim" w:eastAsia="Gulim" w:hAnsi="Gulim" w:cs="Arial"/>
          <w:i/>
          <w:iCs/>
          <w:color w:val="000000"/>
          <w:sz w:val="24"/>
          <w:szCs w:val="24"/>
          <w:lang w:eastAsia="ko-KR"/>
        </w:rPr>
        <w:t>.</w:t>
      </w:r>
    </w:p>
    <w:p w:rsidR="004642B7" w:rsidRPr="007E15B9" w:rsidRDefault="004642B7" w:rsidP="004642B7">
      <w:pPr>
        <w:rPr>
          <w:rFonts w:ascii="Gulim" w:eastAsia="Gulim" w:hAnsi="Gulim" w:cs="Arial"/>
          <w:sz w:val="24"/>
          <w:szCs w:val="24"/>
          <w:lang w:eastAsia="ko-KR"/>
        </w:rPr>
      </w:pPr>
    </w:p>
    <w:sectPr w:rsidR="004642B7" w:rsidRPr="007E15B9" w:rsidSect="004642B7">
      <w:headerReference w:type="default" r:id="rId22"/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8A1" w:rsidRDefault="008578A1" w:rsidP="004642B7">
      <w:pPr>
        <w:spacing w:after="0" w:line="240" w:lineRule="auto"/>
      </w:pPr>
      <w:r>
        <w:separator/>
      </w:r>
    </w:p>
  </w:endnote>
  <w:endnote w:type="continuationSeparator" w:id="0">
    <w:p w:rsidR="008578A1" w:rsidRDefault="008578A1" w:rsidP="00464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D47" w:rsidRDefault="00281D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8A1" w:rsidRDefault="008578A1" w:rsidP="004642B7">
      <w:pPr>
        <w:spacing w:after="0" w:line="240" w:lineRule="auto"/>
      </w:pPr>
      <w:r>
        <w:separator/>
      </w:r>
    </w:p>
  </w:footnote>
  <w:footnote w:type="continuationSeparator" w:id="0">
    <w:p w:rsidR="008578A1" w:rsidRDefault="008578A1" w:rsidP="00464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D47" w:rsidRDefault="00281D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16CE"/>
    <w:multiLevelType w:val="hybridMultilevel"/>
    <w:tmpl w:val="026C4784"/>
    <w:lvl w:ilvl="0" w:tplc="BEB0ED5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7520E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5259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688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B0F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BC38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2D2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3828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5CD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A08BF"/>
    <w:multiLevelType w:val="hybridMultilevel"/>
    <w:tmpl w:val="718EEAC0"/>
    <w:lvl w:ilvl="0" w:tplc="692AD12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71814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B203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3A4D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9456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5A03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0CF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285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668B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B6A3A"/>
    <w:multiLevelType w:val="hybridMultilevel"/>
    <w:tmpl w:val="C8F0235A"/>
    <w:lvl w:ilvl="0" w:tplc="C8D6365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AF40C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C3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EADB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838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BC0E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1A6A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60B7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0CC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40C02"/>
    <w:multiLevelType w:val="hybridMultilevel"/>
    <w:tmpl w:val="B826FC3A"/>
    <w:lvl w:ilvl="0" w:tplc="4EF0E086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8B8CB86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882A5758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15011CE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D94862A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5B88E0A6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BBA0A186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9FE3FF0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CAC1676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CC84955"/>
    <w:multiLevelType w:val="hybridMultilevel"/>
    <w:tmpl w:val="13589F4C"/>
    <w:lvl w:ilvl="0" w:tplc="16ECDD6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D1ADA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2C9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48D9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CECC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CC71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CE19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24F9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14A1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27519"/>
    <w:multiLevelType w:val="hybridMultilevel"/>
    <w:tmpl w:val="FD60D196"/>
    <w:lvl w:ilvl="0" w:tplc="9A265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5A0A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B00E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38C4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6D1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8EE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AC86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2DC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AC02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773D15"/>
    <w:multiLevelType w:val="hybridMultilevel"/>
    <w:tmpl w:val="1124D7F6"/>
    <w:lvl w:ilvl="0" w:tplc="BABA274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EB073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5A1F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C84C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5ED1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A865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3832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205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8A70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F31279"/>
    <w:multiLevelType w:val="hybridMultilevel"/>
    <w:tmpl w:val="ACC2FF12"/>
    <w:lvl w:ilvl="0" w:tplc="369E9FD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5F0CDF36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B2AAB404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9F7E107C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A900D646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BBB6CB8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DC786CA2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E40BD26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D4F668B0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653577C"/>
    <w:multiLevelType w:val="hybridMultilevel"/>
    <w:tmpl w:val="B5EEDB92"/>
    <w:lvl w:ilvl="0" w:tplc="7BF4CF08">
      <w:start w:val="4"/>
      <w:numFmt w:val="bullet"/>
      <w:lvlText w:val=""/>
      <w:lvlJc w:val="left"/>
      <w:pPr>
        <w:ind w:left="720" w:hanging="360"/>
      </w:pPr>
      <w:rPr>
        <w:rFonts w:ascii="SymbolMT" w:eastAsia="SymbolMT" w:hAnsi="Arial" w:cs="SymbolMT" w:hint="eastAsia"/>
        <w:sz w:val="24"/>
      </w:rPr>
    </w:lvl>
    <w:lvl w:ilvl="1" w:tplc="DF0438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62A7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B42E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F4E9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20B8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0A1A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123D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36C8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C10528"/>
    <w:multiLevelType w:val="hybridMultilevel"/>
    <w:tmpl w:val="0C2A1D9C"/>
    <w:lvl w:ilvl="0" w:tplc="B32AF09E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96C0ED22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C174F2B6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D0D06B2A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88A48080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32EA518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78CC106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9A02D418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5CA806C6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3FAF54EF"/>
    <w:multiLevelType w:val="hybridMultilevel"/>
    <w:tmpl w:val="1F206E7C"/>
    <w:lvl w:ilvl="0" w:tplc="F3F24A7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FDEA5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047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C223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B6AF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5EE9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3A8E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E477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FCF4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4463F2"/>
    <w:multiLevelType w:val="hybridMultilevel"/>
    <w:tmpl w:val="25F8030A"/>
    <w:lvl w:ilvl="0" w:tplc="4F20022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94247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9217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C0BF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ECA6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D898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F04D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7CDA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6238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F17837"/>
    <w:multiLevelType w:val="hybridMultilevel"/>
    <w:tmpl w:val="43881D58"/>
    <w:lvl w:ilvl="0" w:tplc="C5782E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4B8A6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30C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2A23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925F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822D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07E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66F2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C628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B2344B"/>
    <w:multiLevelType w:val="hybridMultilevel"/>
    <w:tmpl w:val="62F2649C"/>
    <w:lvl w:ilvl="0" w:tplc="1308A14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E02B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B40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A09B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4AE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04A1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2A86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0276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820A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DF5BAE"/>
    <w:multiLevelType w:val="hybridMultilevel"/>
    <w:tmpl w:val="F536E102"/>
    <w:lvl w:ilvl="0" w:tplc="1D8E1F2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D2235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B4D7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8ABA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4EA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EDF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D4D0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6021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4BB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864FBC"/>
    <w:multiLevelType w:val="hybridMultilevel"/>
    <w:tmpl w:val="542ECAE4"/>
    <w:lvl w:ilvl="0" w:tplc="890C06A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9DED7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F23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8D7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6D7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2D4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36E1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3A0E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18B8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FC12DB"/>
    <w:multiLevelType w:val="hybridMultilevel"/>
    <w:tmpl w:val="0DC0ED12"/>
    <w:lvl w:ilvl="0" w:tplc="8966794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EEEAC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4AD7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BC0E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A094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2A7C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6888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3AF8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3A62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961F48"/>
    <w:multiLevelType w:val="hybridMultilevel"/>
    <w:tmpl w:val="0E788658"/>
    <w:lvl w:ilvl="0" w:tplc="8146D668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color w:val="auto"/>
      </w:rPr>
    </w:lvl>
    <w:lvl w:ilvl="1" w:tplc="E59C4DD0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98F6AFF8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2DEAB076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1B1A0962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5D46AA4E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F27E8576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A4ACF500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83D6421A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8">
    <w:nsid w:val="6DA51228"/>
    <w:multiLevelType w:val="hybridMultilevel"/>
    <w:tmpl w:val="88B4C75E"/>
    <w:lvl w:ilvl="0" w:tplc="E07A44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82BD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34F5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F8C8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A4F0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50A4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E424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0A4A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389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428ED"/>
    <w:multiLevelType w:val="hybridMultilevel"/>
    <w:tmpl w:val="79902AB4"/>
    <w:lvl w:ilvl="0" w:tplc="33C44A0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568A6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CC34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ECB9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167B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5284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583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525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784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904F04"/>
    <w:multiLevelType w:val="hybridMultilevel"/>
    <w:tmpl w:val="315C17BA"/>
    <w:lvl w:ilvl="0" w:tplc="B7EEDA1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09E69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8449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B020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E05D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105B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C28F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66A9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0E91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5474C5"/>
    <w:multiLevelType w:val="hybridMultilevel"/>
    <w:tmpl w:val="DDF47C2A"/>
    <w:lvl w:ilvl="0" w:tplc="FB50C4C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A2275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CFC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BABA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66A1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BCCB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5228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14A4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4B8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3"/>
  </w:num>
  <w:num w:numId="5">
    <w:abstractNumId w:val="4"/>
  </w:num>
  <w:num w:numId="6">
    <w:abstractNumId w:val="15"/>
  </w:num>
  <w:num w:numId="7">
    <w:abstractNumId w:val="20"/>
  </w:num>
  <w:num w:numId="8">
    <w:abstractNumId w:val="12"/>
  </w:num>
  <w:num w:numId="9">
    <w:abstractNumId w:val="19"/>
  </w:num>
  <w:num w:numId="10">
    <w:abstractNumId w:val="11"/>
  </w:num>
  <w:num w:numId="11">
    <w:abstractNumId w:val="9"/>
  </w:num>
  <w:num w:numId="12">
    <w:abstractNumId w:val="16"/>
  </w:num>
  <w:num w:numId="13">
    <w:abstractNumId w:val="3"/>
  </w:num>
  <w:num w:numId="14">
    <w:abstractNumId w:val="10"/>
  </w:num>
  <w:num w:numId="15">
    <w:abstractNumId w:val="1"/>
  </w:num>
  <w:num w:numId="16">
    <w:abstractNumId w:val="14"/>
  </w:num>
  <w:num w:numId="17">
    <w:abstractNumId w:val="18"/>
  </w:num>
  <w:num w:numId="18">
    <w:abstractNumId w:val="7"/>
  </w:num>
  <w:num w:numId="19">
    <w:abstractNumId w:val="17"/>
  </w:num>
  <w:num w:numId="20">
    <w:abstractNumId w:val="2"/>
  </w:num>
  <w:num w:numId="21">
    <w:abstractNumId w:val="21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391"/>
    <w:rsid w:val="00002DD8"/>
    <w:rsid w:val="000A0E1B"/>
    <w:rsid w:val="00113AB6"/>
    <w:rsid w:val="00274B16"/>
    <w:rsid w:val="00281D47"/>
    <w:rsid w:val="003145F6"/>
    <w:rsid w:val="003813E2"/>
    <w:rsid w:val="00381635"/>
    <w:rsid w:val="004642B7"/>
    <w:rsid w:val="00694C56"/>
    <w:rsid w:val="00743391"/>
    <w:rsid w:val="007E15B9"/>
    <w:rsid w:val="008578A1"/>
    <w:rsid w:val="0092505F"/>
    <w:rsid w:val="00943D8F"/>
    <w:rsid w:val="00D73638"/>
    <w:rsid w:val="00E61045"/>
    <w:rsid w:val="00E72F4C"/>
    <w:rsid w:val="00E81206"/>
    <w:rsid w:val="00E86AB5"/>
    <w:rsid w:val="00F21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8C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743391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43391"/>
    <w:rPr>
      <w:rFonts w:ascii="Consolas" w:eastAsia="Calibri" w:hAnsi="Consolas" w:cs="Consolas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7433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391"/>
    <w:pPr>
      <w:spacing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391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39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3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391"/>
    <w:rPr>
      <w:b/>
      <w:bCs/>
    </w:rPr>
  </w:style>
  <w:style w:type="paragraph" w:styleId="Revision">
    <w:name w:val="Revision"/>
    <w:hidden/>
    <w:uiPriority w:val="99"/>
    <w:semiHidden/>
    <w:rsid w:val="00C308A1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E138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21D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1D63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21D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1D63"/>
    <w:rPr>
      <w:sz w:val="22"/>
      <w:szCs w:val="22"/>
    </w:rPr>
  </w:style>
  <w:style w:type="table" w:styleId="TableGrid">
    <w:name w:val="Table Grid"/>
    <w:basedOn w:val="TableNormal"/>
    <w:uiPriority w:val="59"/>
    <w:rsid w:val="002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sa.gov" TargetMode="External"/><Relationship Id="rId13" Type="http://schemas.openxmlformats.org/officeDocument/2006/relationships/hyperlink" Target="http://www.knowitall.org/nasa/connect/index.html" TargetMode="External"/><Relationship Id="rId18" Type="http://schemas.openxmlformats.org/officeDocument/2006/relationships/hyperlink" Target="http://www.healthykidschallenge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asa.gov/centers/johnson/home/treadmill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knowitall.org/nasa/connect/index.html" TargetMode="External"/><Relationship Id="rId17" Type="http://schemas.openxmlformats.org/officeDocument/2006/relationships/hyperlink" Target="http://www.actionforhealthykids.org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pbs.org/parents/fitness/" TargetMode="External"/><Relationship Id="rId20" Type="http://schemas.openxmlformats.org/officeDocument/2006/relationships/hyperlink" Target="http://www.wylelabs.com/services/medicaloperations/ascr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nowitall.org/nasa/scifiles/index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kidshealth.org/kid/stay_healthy/index.html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nasa.gov/audience/forInstructors/spacesuits/home/index.html" TargetMode="External"/><Relationship Id="rId19" Type="http://schemas.openxmlformats.org/officeDocument/2006/relationships/hyperlink" Target="http://www.wylelabs.com/services/medicaloperations/ascr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acd.jsc.nasa.gov/projects/ecp.cfm" TargetMode="External"/><Relationship Id="rId14" Type="http://schemas.openxmlformats.org/officeDocument/2006/relationships/hyperlink" Target="http://www.knowitall.org/nasa/connect/index.html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08DF6-F30B-40EC-BD9B-ABDF101B7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1301</Words>
  <Characters>7472</Characters>
  <Application>Microsoft Office Word</Application>
  <DocSecurity>0</DocSecurity>
  <Lines>324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8643</CharactersWithSpaces>
  <SharedDoc>false</SharedDoc>
  <HLinks>
    <vt:vector size="84" baseType="variant">
      <vt:variant>
        <vt:i4>2752551</vt:i4>
      </vt:variant>
      <vt:variant>
        <vt:i4>39</vt:i4>
      </vt:variant>
      <vt:variant>
        <vt:i4>0</vt:i4>
      </vt:variant>
      <vt:variant>
        <vt:i4>5</vt:i4>
      </vt:variant>
      <vt:variant>
        <vt:lpwstr>http://www.nasa.gov/centers/johnson/home/treadmill.html</vt:lpwstr>
      </vt:variant>
      <vt:variant>
        <vt:lpwstr/>
      </vt:variant>
      <vt:variant>
        <vt:i4>720984</vt:i4>
      </vt:variant>
      <vt:variant>
        <vt:i4>36</vt:i4>
      </vt:variant>
      <vt:variant>
        <vt:i4>0</vt:i4>
      </vt:variant>
      <vt:variant>
        <vt:i4>5</vt:i4>
      </vt:variant>
      <vt:variant>
        <vt:lpwstr>http://www.wylelabs.com/services/medicaloperations/ascr.html</vt:lpwstr>
      </vt:variant>
      <vt:variant>
        <vt:lpwstr/>
      </vt:variant>
      <vt:variant>
        <vt:i4>720984</vt:i4>
      </vt:variant>
      <vt:variant>
        <vt:i4>33</vt:i4>
      </vt:variant>
      <vt:variant>
        <vt:i4>0</vt:i4>
      </vt:variant>
      <vt:variant>
        <vt:i4>5</vt:i4>
      </vt:variant>
      <vt:variant>
        <vt:lpwstr>http://www.wylelabs.com/services/medicaloperations/ascr.html</vt:lpwstr>
      </vt:variant>
      <vt:variant>
        <vt:lpwstr/>
      </vt:variant>
      <vt:variant>
        <vt:i4>6094933</vt:i4>
      </vt:variant>
      <vt:variant>
        <vt:i4>30</vt:i4>
      </vt:variant>
      <vt:variant>
        <vt:i4>0</vt:i4>
      </vt:variant>
      <vt:variant>
        <vt:i4>5</vt:i4>
      </vt:variant>
      <vt:variant>
        <vt:lpwstr>http://www.healthykidschallenge.com/</vt:lpwstr>
      </vt:variant>
      <vt:variant>
        <vt:lpwstr/>
      </vt:variant>
      <vt:variant>
        <vt:i4>5767245</vt:i4>
      </vt:variant>
      <vt:variant>
        <vt:i4>27</vt:i4>
      </vt:variant>
      <vt:variant>
        <vt:i4>0</vt:i4>
      </vt:variant>
      <vt:variant>
        <vt:i4>5</vt:i4>
      </vt:variant>
      <vt:variant>
        <vt:lpwstr>http://www.actionforhealthykids.org/</vt:lpwstr>
      </vt:variant>
      <vt:variant>
        <vt:lpwstr/>
      </vt:variant>
      <vt:variant>
        <vt:i4>3866730</vt:i4>
      </vt:variant>
      <vt:variant>
        <vt:i4>24</vt:i4>
      </vt:variant>
      <vt:variant>
        <vt:i4>0</vt:i4>
      </vt:variant>
      <vt:variant>
        <vt:i4>5</vt:i4>
      </vt:variant>
      <vt:variant>
        <vt:lpwstr>http://www.pbs.org/parents/fitness/</vt:lpwstr>
      </vt:variant>
      <vt:variant>
        <vt:lpwstr/>
      </vt:variant>
      <vt:variant>
        <vt:i4>1376295</vt:i4>
      </vt:variant>
      <vt:variant>
        <vt:i4>21</vt:i4>
      </vt:variant>
      <vt:variant>
        <vt:i4>0</vt:i4>
      </vt:variant>
      <vt:variant>
        <vt:i4>5</vt:i4>
      </vt:variant>
      <vt:variant>
        <vt:lpwstr>http://kidshealth.org/kid/stay_healthy/index.html</vt:lpwstr>
      </vt:variant>
      <vt:variant>
        <vt:lpwstr/>
      </vt:variant>
      <vt:variant>
        <vt:i4>65614</vt:i4>
      </vt:variant>
      <vt:variant>
        <vt:i4>18</vt:i4>
      </vt:variant>
      <vt:variant>
        <vt:i4>0</vt:i4>
      </vt:variant>
      <vt:variant>
        <vt:i4>5</vt:i4>
      </vt:variant>
      <vt:variant>
        <vt:lpwstr>http://www.knowitall.org/nasa/connect/index.html</vt:lpwstr>
      </vt:variant>
      <vt:variant>
        <vt:lpwstr/>
      </vt:variant>
      <vt:variant>
        <vt:i4>65614</vt:i4>
      </vt:variant>
      <vt:variant>
        <vt:i4>15</vt:i4>
      </vt:variant>
      <vt:variant>
        <vt:i4>0</vt:i4>
      </vt:variant>
      <vt:variant>
        <vt:i4>5</vt:i4>
      </vt:variant>
      <vt:variant>
        <vt:lpwstr>http://www.knowitall.org/nasa/connect/index.html</vt:lpwstr>
      </vt:variant>
      <vt:variant>
        <vt:lpwstr/>
      </vt:variant>
      <vt:variant>
        <vt:i4>65614</vt:i4>
      </vt:variant>
      <vt:variant>
        <vt:i4>12</vt:i4>
      </vt:variant>
      <vt:variant>
        <vt:i4>0</vt:i4>
      </vt:variant>
      <vt:variant>
        <vt:i4>5</vt:i4>
      </vt:variant>
      <vt:variant>
        <vt:lpwstr>http://www.knowitall.org/nasa/connect/index.html</vt:lpwstr>
      </vt:variant>
      <vt:variant>
        <vt:lpwstr/>
      </vt:variant>
      <vt:variant>
        <vt:i4>1769546</vt:i4>
      </vt:variant>
      <vt:variant>
        <vt:i4>9</vt:i4>
      </vt:variant>
      <vt:variant>
        <vt:i4>0</vt:i4>
      </vt:variant>
      <vt:variant>
        <vt:i4>5</vt:i4>
      </vt:variant>
      <vt:variant>
        <vt:lpwstr>http://www.knowitall.org/nasa/scifiles/index.html</vt:lpwstr>
      </vt:variant>
      <vt:variant>
        <vt:lpwstr/>
      </vt:variant>
      <vt:variant>
        <vt:i4>7340086</vt:i4>
      </vt:variant>
      <vt:variant>
        <vt:i4>6</vt:i4>
      </vt:variant>
      <vt:variant>
        <vt:i4>0</vt:i4>
      </vt:variant>
      <vt:variant>
        <vt:i4>5</vt:i4>
      </vt:variant>
      <vt:variant>
        <vt:lpwstr>http://www.nasa.gov/audience/forInstructors/spacesuits/home/index.html</vt:lpwstr>
      </vt:variant>
      <vt:variant>
        <vt:lpwstr/>
      </vt:variant>
      <vt:variant>
        <vt:i4>4718600</vt:i4>
      </vt:variant>
      <vt:variant>
        <vt:i4>3</vt:i4>
      </vt:variant>
      <vt:variant>
        <vt:i4>0</vt:i4>
      </vt:variant>
      <vt:variant>
        <vt:i4>5</vt:i4>
      </vt:variant>
      <vt:variant>
        <vt:lpwstr>http://hacd.jsc.nasa.gov/projects/ecp.cfm</vt:lpwstr>
      </vt:variant>
      <vt:variant>
        <vt:lpwstr/>
      </vt:variant>
      <vt:variant>
        <vt:i4>5767233</vt:i4>
      </vt:variant>
      <vt:variant>
        <vt:i4>0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Tamie Schoeppner</dc:creator>
  <cp:lastModifiedBy>Joby Kottoor</cp:lastModifiedBy>
  <cp:revision>2</cp:revision>
  <cp:lastPrinted>2011-02-24T03:01:00Z</cp:lastPrinted>
  <dcterms:created xsi:type="dcterms:W3CDTF">2011-02-28T03:19:00Z</dcterms:created>
  <dcterms:modified xsi:type="dcterms:W3CDTF">2014-10-03T14:11:00Z</dcterms:modified>
</cp:coreProperties>
</file>