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C31" w:rsidRPr="00BB3EA6" w:rsidRDefault="00EC7C31" w:rsidP="00EC7C31">
      <w:pPr>
        <w:spacing w:after="240"/>
        <w:rPr>
          <w:i/>
          <w:sz w:val="18"/>
          <w:szCs w:val="18"/>
        </w:rPr>
      </w:pPr>
      <w:r>
        <w:rPr>
          <w:i/>
          <w:sz w:val="18"/>
          <w:szCs w:val="18"/>
        </w:rPr>
        <w:t>Physics &gt; Big idea PES: Earth in space&gt; Topic PES1: Solar System and beyond</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EC7C31" w:rsidP="00EC7C31">
            <w:pPr>
              <w:spacing w:after="60"/>
              <w:ind w:left="1304"/>
              <w:rPr>
                <w:b/>
                <w:sz w:val="40"/>
                <w:szCs w:val="40"/>
              </w:rPr>
            </w:pPr>
            <w:r>
              <w:rPr>
                <w:b/>
                <w:sz w:val="40"/>
                <w:szCs w:val="40"/>
              </w:rPr>
              <w:t>PES1.3: Night sky, stars and galaxies</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9D4502" w:rsidRPr="007F34D5" w:rsidRDefault="009D4502" w:rsidP="009D4502">
      <w:pPr>
        <w:spacing w:after="180"/>
      </w:pPr>
      <w:r w:rsidRPr="00DD4D20">
        <w:t>A big idea in</w:t>
      </w:r>
      <w:r>
        <w:t xml:space="preserve"> physics</w:t>
      </w:r>
      <w:r w:rsidRPr="00DD4D20">
        <w:t xml:space="preserve"> is </w:t>
      </w:r>
      <w:r w:rsidRPr="002748AB">
        <w:t>of Earth in space</w:t>
      </w:r>
      <w:r>
        <w:t>. This</w:t>
      </w:r>
      <w:r w:rsidRPr="002748AB">
        <w:t xml:space="preserve"> is </w:t>
      </w:r>
      <w:r>
        <w:t>important</w:t>
      </w:r>
      <w:r w:rsidRPr="002748AB">
        <w:t xml:space="preserve"> because we live on </w:t>
      </w:r>
      <w:r>
        <w:t xml:space="preserve">the </w:t>
      </w:r>
      <w:r w:rsidRPr="002748AB">
        <w:t>Earth</w:t>
      </w:r>
      <w:r>
        <w:t xml:space="preserve"> and it </w:t>
      </w:r>
      <w:r w:rsidRPr="002748AB">
        <w:t>is the only planet that we know to have abundant and complex life</w:t>
      </w:r>
      <w:r>
        <w:t>. U</w:t>
      </w:r>
      <w:r w:rsidRPr="002748AB">
        <w:t>nderstanding how the Earth and space systems interact, how they affect us, and how we affect them is vital for</w:t>
      </w:r>
      <w:r>
        <w:t xml:space="preserve"> our survival. Exploring our origins and our place in the universe feeds the intrinsic curiosity of humans and develops a sense of wonder.</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766A5F">
        <w:t xml:space="preserve">building on the </w:t>
      </w:r>
      <w:r w:rsidR="00B940E2">
        <w:t>understanding</w:t>
      </w:r>
      <w:r w:rsidR="00766A5F">
        <w:t xml:space="preserve"> that </w:t>
      </w:r>
      <w:r w:rsidR="00077C4F">
        <w:t xml:space="preserve">the Sun is </w:t>
      </w:r>
      <w:r w:rsidR="00B940E2">
        <w:t>one of many stars visible from a spinning Earth</w:t>
      </w:r>
      <w:r w:rsidR="00766A5F">
        <w:t xml:space="preserve">, </w:t>
      </w:r>
      <w:r w:rsidR="00B940E2">
        <w:t>and</w:t>
      </w:r>
      <w:r w:rsidR="00766A5F">
        <w:t xml:space="preserve"> </w:t>
      </w:r>
      <w:r w:rsidR="00DE6A20">
        <w:t xml:space="preserve">by </w:t>
      </w:r>
      <w:r w:rsidR="00C40E1F">
        <w:t>interpret</w:t>
      </w:r>
      <w:r w:rsidR="00B940E2">
        <w:t>ing</w:t>
      </w:r>
      <w:r w:rsidR="00766A5F">
        <w:t xml:space="preserve"> observations of the night sky to </w:t>
      </w:r>
      <w:r w:rsidR="00B940E2">
        <w:t>establish</w:t>
      </w:r>
      <w:r w:rsidR="00766A5F">
        <w:t xml:space="preserve"> a general understanding of the large structure of space.</w:t>
      </w:r>
    </w:p>
    <w:p w:rsidR="006A01DE" w:rsidRDefault="009D4502"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4333875</wp:posOffset>
            </wp:positionH>
            <wp:positionV relativeFrom="paragraph">
              <wp:posOffset>95885</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understanding </w:t>
      </w:r>
      <w:r w:rsidR="00030E13">
        <w:t xml:space="preserve">that </w:t>
      </w:r>
      <w:r w:rsidR="00766A5F">
        <w:t>the Sun is a star</w:t>
      </w:r>
      <w:r w:rsidR="006A01DE">
        <w:t xml:space="preserve">. It </w:t>
      </w:r>
      <w:r w:rsidR="005B4275">
        <w:t xml:space="preserve">then </w:t>
      </w:r>
      <w:r w:rsidR="00AA66F3">
        <w:t xml:space="preserve">supports the </w:t>
      </w:r>
      <w:r w:rsidR="00030E13">
        <w:t>interpretation of</w:t>
      </w:r>
      <w:r w:rsidR="00503ADE">
        <w:t xml:space="preserve"> observ</w:t>
      </w:r>
      <w:r w:rsidR="001C647F">
        <w:t>ations</w:t>
      </w:r>
      <w:r w:rsidR="00503ADE">
        <w:t xml:space="preserve"> </w:t>
      </w:r>
      <w:r w:rsidR="001C647F">
        <w:t xml:space="preserve">of </w:t>
      </w:r>
      <w:r w:rsidR="00503ADE">
        <w:t xml:space="preserve">the Sun and </w:t>
      </w:r>
      <w:r w:rsidR="00030E13">
        <w:t xml:space="preserve">other </w:t>
      </w:r>
      <w:r w:rsidR="00503ADE">
        <w:t xml:space="preserve">stars </w:t>
      </w:r>
      <w:r w:rsidR="006A01DE">
        <w:t xml:space="preserve">in order to enable understanding of </w:t>
      </w:r>
      <w:r w:rsidR="00766A5F">
        <w:t>the nature and scale of galaxies and the universe</w:t>
      </w:r>
      <w:r w:rsidR="006A01DE" w:rsidRPr="00766A5F">
        <w:t>.</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6F3279" w:rsidRPr="006F3279" w:rsidRDefault="006F3279" w:rsidP="00E172C6">
      <w:pPr>
        <w:spacing w:after="180"/>
        <w:rPr>
          <w:b/>
        </w:rPr>
      </w:pPr>
    </w:p>
    <w:p w:rsidR="00761D32" w:rsidRDefault="00761D32">
      <w:pPr>
        <w:spacing w:after="200" w:line="276" w:lineRule="auto"/>
        <w:rPr>
          <w:b/>
          <w:color w:val="5F497A" w:themeColor="accent4" w:themeShade="BF"/>
          <w:sz w:val="24"/>
        </w:rPr>
      </w:pPr>
    </w:p>
    <w:p w:rsidR="007C3B28" w:rsidRPr="007C3B28" w:rsidRDefault="007C3B28" w:rsidP="007C3B28">
      <w:pPr>
        <w:spacing w:after="180"/>
        <w:rPr>
          <w:b/>
          <w:color w:val="5F497A" w:themeColor="accent4" w:themeShade="BF"/>
          <w:sz w:val="2"/>
          <w:szCs w:val="2"/>
        </w:rPr>
      </w:pPr>
    </w:p>
    <w:p w:rsidR="00761D32" w:rsidRPr="0022442F" w:rsidRDefault="006A01DE" w:rsidP="00E33557">
      <w:pPr>
        <w:spacing w:after="200" w:line="276" w:lineRule="auto"/>
        <w:rPr>
          <w:b/>
          <w:color w:val="5F497A" w:themeColor="accent4" w:themeShade="BF"/>
          <w:sz w:val="24"/>
        </w:rPr>
      </w:pPr>
      <w:r>
        <w:rPr>
          <w:b/>
          <w:color w:val="5F497A" w:themeColor="accent4" w:themeShade="BF"/>
          <w:sz w:val="24"/>
        </w:rPr>
        <w:br w:type="page"/>
      </w:r>
      <w:r w:rsidR="00761D32">
        <w:rPr>
          <w:b/>
          <w:color w:val="5F497A" w:themeColor="accent4" w:themeShade="BF"/>
          <w:sz w:val="24"/>
        </w:rPr>
        <w:lastRenderedPageBreak/>
        <w:t xml:space="preserve">Progression toolkit: </w:t>
      </w:r>
      <w:r w:rsidR="00E33557" w:rsidRPr="00E33557">
        <w:rPr>
          <w:b/>
          <w:color w:val="5F497A" w:themeColor="accent4" w:themeShade="BF"/>
          <w:sz w:val="24"/>
        </w:rPr>
        <w:t>Night sky, stars and galaxies</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3651CA" w:rsidP="009B5270">
            <w:pPr>
              <w:jc w:val="center"/>
              <w:rPr>
                <w:rFonts w:cstheme="minorHAnsi"/>
                <w:sz w:val="24"/>
                <w:szCs w:val="20"/>
              </w:rPr>
            </w:pPr>
            <w:r>
              <w:rPr>
                <w:rFonts w:cstheme="minorHAnsi"/>
                <w:sz w:val="24"/>
                <w:szCs w:val="20"/>
              </w:rPr>
              <w:t>The Sun is on</w:t>
            </w:r>
            <w:r w:rsidR="002931D0">
              <w:rPr>
                <w:rFonts w:cstheme="minorHAnsi"/>
                <w:sz w:val="24"/>
                <w:szCs w:val="20"/>
              </w:rPr>
              <w:t>e</w:t>
            </w:r>
            <w:r>
              <w:rPr>
                <w:rFonts w:cstheme="minorHAnsi"/>
                <w:sz w:val="24"/>
                <w:szCs w:val="20"/>
              </w:rPr>
              <w:t xml:space="preserve"> of billions of stars in our galaxy and our galaxy is one of many billions</w:t>
            </w:r>
            <w:r w:rsidR="00FC63CC">
              <w:rPr>
                <w:rFonts w:cstheme="minorHAnsi"/>
                <w:sz w:val="24"/>
                <w:szCs w:val="20"/>
              </w:rPr>
              <w:t xml:space="preserve"> of galaxies</w:t>
            </w:r>
            <w:r>
              <w:rPr>
                <w:rFonts w:cstheme="minorHAnsi"/>
                <w:sz w:val="24"/>
                <w:szCs w:val="20"/>
              </w:rPr>
              <w:t xml:space="preserve"> in t</w:t>
            </w:r>
            <w:r w:rsidR="002931D0">
              <w:rPr>
                <w:rFonts w:cstheme="minorHAnsi"/>
                <w:sz w:val="24"/>
                <w:szCs w:val="20"/>
              </w:rPr>
              <w:t>he universe.</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75213F">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s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75213F">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s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AA0BAB" w:rsidP="009B5270">
            <w:pPr>
              <w:spacing w:after="120"/>
              <w:rPr>
                <w:rFonts w:cstheme="minorHAnsi"/>
                <w:sz w:val="20"/>
                <w:szCs w:val="20"/>
              </w:rPr>
            </w:pPr>
            <w:r>
              <w:rPr>
                <w:rFonts w:cstheme="minorHAnsi"/>
                <w:sz w:val="20"/>
                <w:szCs w:val="20"/>
              </w:rPr>
              <w:t>Identify</w:t>
            </w:r>
            <w:r w:rsidR="00E0776F">
              <w:rPr>
                <w:rFonts w:cstheme="minorHAnsi"/>
                <w:sz w:val="20"/>
                <w:szCs w:val="20"/>
              </w:rPr>
              <w:t xml:space="preserve"> the </w:t>
            </w:r>
            <w:r w:rsidR="00E87E74">
              <w:rPr>
                <w:rFonts w:cstheme="minorHAnsi"/>
                <w:sz w:val="20"/>
                <w:szCs w:val="20"/>
              </w:rPr>
              <w:t xml:space="preserve">Sun </w:t>
            </w:r>
            <w:r w:rsidR="00A7718F">
              <w:rPr>
                <w:rFonts w:cstheme="minorHAnsi"/>
                <w:sz w:val="20"/>
                <w:szCs w:val="20"/>
              </w:rPr>
              <w:t xml:space="preserve">as </w:t>
            </w:r>
            <w:r>
              <w:rPr>
                <w:rFonts w:cstheme="minorHAnsi"/>
                <w:sz w:val="20"/>
                <w:szCs w:val="20"/>
              </w:rPr>
              <w:t>a star</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640770" w:rsidP="00640770">
            <w:pPr>
              <w:spacing w:after="120"/>
              <w:rPr>
                <w:rFonts w:cstheme="minorHAnsi"/>
                <w:sz w:val="20"/>
                <w:szCs w:val="20"/>
              </w:rPr>
            </w:pPr>
            <w:r>
              <w:rPr>
                <w:rFonts w:cstheme="minorHAnsi"/>
                <w:sz w:val="20"/>
                <w:szCs w:val="20"/>
              </w:rPr>
              <w:t xml:space="preserve">Explain why </w:t>
            </w:r>
            <w:r w:rsidR="00E87E74">
              <w:rPr>
                <w:rFonts w:cstheme="minorHAnsi"/>
                <w:sz w:val="20"/>
                <w:szCs w:val="20"/>
              </w:rPr>
              <w:t xml:space="preserve">Sun looks bigger and brighter than other stars </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F834A3" w:rsidP="0049095B">
            <w:pPr>
              <w:spacing w:after="120"/>
              <w:rPr>
                <w:rFonts w:cstheme="minorHAnsi"/>
                <w:sz w:val="20"/>
                <w:szCs w:val="20"/>
              </w:rPr>
            </w:pPr>
            <w:r w:rsidRPr="00F834A3">
              <w:rPr>
                <w:rFonts w:cstheme="minorHAnsi"/>
                <w:sz w:val="20"/>
                <w:szCs w:val="20"/>
              </w:rPr>
              <w:t>Describe how the stars (and Moon) appear to move in the sky</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5C0A4C" w:rsidP="0006669B">
            <w:pPr>
              <w:spacing w:after="120"/>
              <w:rPr>
                <w:rFonts w:cstheme="minorHAnsi"/>
                <w:sz w:val="20"/>
                <w:szCs w:val="20"/>
              </w:rPr>
            </w:pPr>
            <w:r>
              <w:rPr>
                <w:rFonts w:cstheme="minorHAnsi"/>
                <w:sz w:val="20"/>
                <w:szCs w:val="20"/>
              </w:rPr>
              <w:t>Explain why only a few thousand stars can be seen at night with the naked eye</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Pr="000A4D1F" w:rsidRDefault="005C0A4C" w:rsidP="00DC7256">
            <w:pPr>
              <w:spacing w:after="120"/>
              <w:rPr>
                <w:rFonts w:cstheme="minorHAnsi"/>
                <w:sz w:val="20"/>
                <w:szCs w:val="20"/>
              </w:rPr>
            </w:pPr>
            <w:r>
              <w:rPr>
                <w:rFonts w:cstheme="minorHAnsi"/>
                <w:sz w:val="20"/>
                <w:szCs w:val="20"/>
              </w:rPr>
              <w:t xml:space="preserve">Describe how stars group together, billions at </w:t>
            </w:r>
            <w:r w:rsidR="00552CF3">
              <w:rPr>
                <w:rFonts w:cstheme="minorHAnsi"/>
                <w:sz w:val="20"/>
                <w:szCs w:val="20"/>
              </w:rPr>
              <w:t xml:space="preserve">a </w:t>
            </w:r>
            <w:r>
              <w:rPr>
                <w:rFonts w:cstheme="minorHAnsi"/>
                <w:sz w:val="20"/>
                <w:szCs w:val="20"/>
              </w:rPr>
              <w:t>time, to form galaxies</w:t>
            </w:r>
            <w:r w:rsidR="00720424">
              <w:rPr>
                <w:rFonts w:cstheme="minorHAnsi"/>
                <w:sz w:val="20"/>
                <w:szCs w:val="20"/>
              </w:rPr>
              <w:t xml:space="preserve"> and how </w:t>
            </w:r>
            <w:r w:rsidR="00DC7256">
              <w:rPr>
                <w:rFonts w:cstheme="minorHAnsi"/>
                <w:sz w:val="20"/>
                <w:szCs w:val="20"/>
              </w:rPr>
              <w:t>there are billions of galaxies in the Universe</w:t>
            </w:r>
          </w:p>
        </w:tc>
      </w:tr>
      <w:tr w:rsidR="00761D32" w:rsidRPr="00E675A8" w:rsidTr="0099782D">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761D32" w:rsidRPr="00E675A8" w:rsidTr="0099782D">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99782D" w:rsidRDefault="006E7D2E" w:rsidP="009B5270">
            <w:pPr>
              <w:jc w:val="center"/>
              <w:rPr>
                <w:rFonts w:cstheme="minorHAnsi"/>
                <w:color w:val="FF0000"/>
                <w:sz w:val="20"/>
                <w:szCs w:val="20"/>
              </w:rPr>
            </w:pPr>
            <w:r w:rsidRPr="00026B51">
              <w:rPr>
                <w:rFonts w:cstheme="minorHAnsi"/>
                <w:sz w:val="20"/>
                <w:szCs w:val="20"/>
              </w:rPr>
              <w:t>The Sun</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9F32D8" w:rsidRPr="0099782D" w:rsidRDefault="00016B0F" w:rsidP="009F32D8">
            <w:pPr>
              <w:jc w:val="center"/>
              <w:rPr>
                <w:rFonts w:cstheme="minorHAnsi"/>
                <w:color w:val="FF0000"/>
                <w:sz w:val="20"/>
                <w:szCs w:val="20"/>
              </w:rPr>
            </w:pPr>
            <w:r w:rsidRPr="00D60BD7">
              <w:rPr>
                <w:rFonts w:cstheme="minorHAnsi"/>
                <w:sz w:val="20"/>
                <w:szCs w:val="20"/>
              </w:rPr>
              <w:t>A distant Sun</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4582A" w:rsidRPr="004023E9" w:rsidRDefault="007F23DF" w:rsidP="004023E9">
            <w:pPr>
              <w:jc w:val="center"/>
              <w:rPr>
                <w:rFonts w:cstheme="minorHAnsi"/>
                <w:color w:val="984806" w:themeColor="accent6" w:themeShade="80"/>
                <w:sz w:val="20"/>
                <w:szCs w:val="20"/>
              </w:rPr>
            </w:pPr>
            <w:r w:rsidRPr="00F834A3">
              <w:rPr>
                <w:rFonts w:cstheme="minorHAnsi"/>
                <w:sz w:val="20"/>
                <w:szCs w:val="20"/>
              </w:rPr>
              <w:t>Moon and stars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9F32D8" w:rsidRPr="0099782D" w:rsidRDefault="004023E9" w:rsidP="009B5270">
            <w:pPr>
              <w:jc w:val="center"/>
              <w:rPr>
                <w:rFonts w:cstheme="minorHAnsi"/>
                <w:color w:val="FF0000"/>
                <w:sz w:val="20"/>
                <w:szCs w:val="20"/>
              </w:rPr>
            </w:pPr>
            <w:r w:rsidRPr="00F10F25">
              <w:rPr>
                <w:rFonts w:cstheme="minorHAnsi"/>
                <w:sz w:val="20"/>
                <w:szCs w:val="20"/>
              </w:rPr>
              <w:t>Seeing stars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99782D" w:rsidRDefault="00114F58" w:rsidP="009B5270">
            <w:pPr>
              <w:jc w:val="center"/>
              <w:rPr>
                <w:rFonts w:cstheme="minorHAnsi"/>
                <w:color w:val="FF0000"/>
                <w:sz w:val="20"/>
                <w:szCs w:val="20"/>
              </w:rPr>
            </w:pPr>
            <w:r w:rsidRPr="0054301C">
              <w:rPr>
                <w:rFonts w:cstheme="minorHAnsi"/>
                <w:sz w:val="20"/>
                <w:szCs w:val="20"/>
              </w:rPr>
              <w:t>Galaxy of universe?</w:t>
            </w:r>
          </w:p>
        </w:tc>
      </w:tr>
      <w:tr w:rsidR="00761D32" w:rsidRPr="00E675A8" w:rsidTr="0054301C">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99782D"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99782D"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99782D"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99782D"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99782D" w:rsidRDefault="00761D32" w:rsidP="009B5270">
            <w:pPr>
              <w:jc w:val="center"/>
              <w:rPr>
                <w:rFonts w:cstheme="minorHAnsi"/>
                <w:color w:val="FF0000"/>
                <w:sz w:val="20"/>
                <w:szCs w:val="20"/>
              </w:rPr>
            </w:pPr>
          </w:p>
        </w:tc>
      </w:tr>
      <w:tr w:rsidR="00761D32" w:rsidRPr="00E675A8" w:rsidTr="0054301C">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761D32" w:rsidRPr="003C7537" w:rsidRDefault="004E2255" w:rsidP="009B5270">
            <w:pPr>
              <w:rPr>
                <w:rFonts w:cstheme="minorHAnsi"/>
                <w:b/>
                <w:color w:val="FFFFFF" w:themeColor="background1"/>
                <w:sz w:val="20"/>
                <w:szCs w:val="20"/>
              </w:rPr>
            </w:pPr>
            <w:r>
              <w:rPr>
                <w:rFonts w:cstheme="minorHAnsi"/>
                <w:b/>
                <w:color w:val="FFFFFF" w:themeColor="background1"/>
                <w:sz w:val="20"/>
                <w:szCs w:val="20"/>
              </w:rPr>
              <w:t>a</w:t>
            </w:r>
            <w:r w:rsidR="00761D32">
              <w:rPr>
                <w:rFonts w:cstheme="minorHAnsi"/>
                <w:b/>
                <w:color w:val="FFFFFF" w:themeColor="background1"/>
                <w:sz w:val="20"/>
                <w:szCs w:val="20"/>
              </w:rPr>
              <w:t>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99782D" w:rsidRDefault="000E16DB" w:rsidP="000E16DB">
            <w:pPr>
              <w:jc w:val="center"/>
              <w:rPr>
                <w:rFonts w:cstheme="minorHAnsi"/>
                <w:color w:val="FF0000"/>
                <w:sz w:val="20"/>
                <w:szCs w:val="20"/>
              </w:rPr>
            </w:pPr>
            <w:r w:rsidRPr="000A2E7F">
              <w:rPr>
                <w:rFonts w:cstheme="minorHAnsi"/>
                <w:sz w:val="20"/>
                <w:szCs w:val="20"/>
              </w:rPr>
              <w:t>Stars and planets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761D32" w:rsidRPr="0099782D" w:rsidRDefault="00761D32" w:rsidP="009B5270">
            <w:pPr>
              <w:jc w:val="center"/>
              <w:rPr>
                <w:rFonts w:cstheme="minorHAnsi"/>
                <w:color w:val="FF0000"/>
                <w:sz w:val="20"/>
                <w:szCs w:val="20"/>
              </w:rPr>
            </w:pPr>
          </w:p>
        </w:tc>
        <w:tc>
          <w:tcPr>
            <w:tcW w:w="2439" w:type="dxa"/>
            <w:tcBorders>
              <w:top w:val="single" w:sz="8" w:space="0" w:color="5F497A" w:themeColor="accent4" w:themeShade="BF"/>
              <w:left w:val="dashed"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99782D" w:rsidRDefault="00761D32" w:rsidP="005944E1">
            <w:pPr>
              <w:jc w:val="center"/>
              <w:rPr>
                <w:rFonts w:cstheme="minorHAnsi"/>
                <w:color w:val="FF000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99782D" w:rsidRDefault="00832F85" w:rsidP="009B5270">
            <w:pPr>
              <w:jc w:val="center"/>
              <w:rPr>
                <w:rFonts w:cstheme="minorHAnsi"/>
                <w:color w:val="FF0000"/>
                <w:sz w:val="20"/>
                <w:szCs w:val="20"/>
              </w:rPr>
            </w:pPr>
            <w:r w:rsidRPr="00893510">
              <w:rPr>
                <w:rFonts w:cstheme="minorHAnsi"/>
                <w:sz w:val="20"/>
                <w:szCs w:val="20"/>
              </w:rPr>
              <w:t>Counting stars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99782D" w:rsidRDefault="00761D32" w:rsidP="009B5270">
            <w:pPr>
              <w:jc w:val="center"/>
              <w:rPr>
                <w:rFonts w:cstheme="minorHAnsi"/>
                <w:color w:val="FF0000"/>
                <w:sz w:val="20"/>
                <w:szCs w:val="20"/>
              </w:rPr>
            </w:pP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374"/>
        <w:gridCol w:w="143"/>
        <w:gridCol w:w="4407"/>
      </w:tblGrid>
      <w:tr w:rsidR="00761D32" w:rsidTr="00077358">
        <w:tc>
          <w:tcPr>
            <w:tcW w:w="10362" w:type="dxa"/>
            <w:gridSpan w:val="4"/>
          </w:tcPr>
          <w:p w:rsidR="00761D32" w:rsidRDefault="00761D32" w:rsidP="009B5270">
            <w:pPr>
              <w:spacing w:after="120"/>
              <w:rPr>
                <w:sz w:val="20"/>
              </w:rPr>
            </w:pPr>
            <w:r>
              <w:rPr>
                <w:sz w:val="20"/>
              </w:rPr>
              <w:t>Key:</w:t>
            </w:r>
          </w:p>
        </w:tc>
      </w:tr>
      <w:tr w:rsidR="00761D32" w:rsidTr="00077358">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xL+Uw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UUCKd7WFbUPAEtpnHeYtCX&#10;HXq6UjHdKsaAASAsTbrB0VpCLtrdpFgT//qbPvuDd1il6DGwtYw/N4qNFPabx0ScnObWRDoU+FBY&#10;HQp+4y4IQIF0VFeueMzJ7q8tk3vAbi1zVpiU18hdS514L1ykcZGwndosl8UNUx1UuvJ3QefgGb3M&#10;2f3woDjsiE2YiGvaD7eav+J39C2khuUmAftCfkZ6xHVHADaiMLfb3rxyh3LxevnHLH4D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u1sS/l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374" w:type="dxa"/>
            <w:vAlign w:val="center"/>
          </w:tcPr>
          <w:p w:rsidR="00761D32" w:rsidRDefault="00761D32" w:rsidP="009B5270">
            <w:pPr>
              <w:rPr>
                <w:sz w:val="20"/>
              </w:rPr>
            </w:pPr>
            <w:r>
              <w:rPr>
                <w:sz w:val="20"/>
              </w:rPr>
              <w:t>Prior understanding from earlier stages of learning</w:t>
            </w:r>
          </w:p>
        </w:tc>
        <w:tc>
          <w:tcPr>
            <w:tcW w:w="143" w:type="dxa"/>
            <w:vAlign w:val="center"/>
          </w:tcPr>
          <w:p w:rsidR="00761D32" w:rsidRDefault="00761D32" w:rsidP="009B5270">
            <w:pPr>
              <w:jc w:val="center"/>
              <w:rPr>
                <w:sz w:val="20"/>
              </w:rPr>
            </w:pPr>
          </w:p>
        </w:tc>
        <w:tc>
          <w:tcPr>
            <w:tcW w:w="4407" w:type="dxa"/>
            <w:vAlign w:val="center"/>
          </w:tcPr>
          <w:p w:rsidR="00761D32" w:rsidRDefault="00761D32" w:rsidP="009B5270">
            <w:pPr>
              <w:rPr>
                <w:sz w:val="20"/>
              </w:rPr>
            </w:pPr>
          </w:p>
        </w:tc>
      </w:tr>
    </w:tbl>
    <w:p w:rsidR="00761D32" w:rsidRDefault="00761D32" w:rsidP="00761D32">
      <w:pPr>
        <w:spacing w:after="200" w:line="276" w:lineRule="auto"/>
      </w:pPr>
      <w: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650E6B" w:rsidRDefault="00650E6B" w:rsidP="00650E6B">
      <w:pPr>
        <w:spacing w:after="180"/>
      </w:pPr>
      <w:r w:rsidRPr="00F20517">
        <w:t>The position of the Moon and the stars in the sky changes during the night. The stars all move together, so that their patterns remain the same.</w:t>
      </w:r>
      <w:r>
        <w:t xml:space="preserve"> </w:t>
      </w:r>
      <w:r w:rsidRPr="00F20517">
        <w:t>Groups of stars are called constell</w:t>
      </w:r>
      <w:r w:rsidR="0075213F">
        <w:t>ations (for example, the Plough and</w:t>
      </w:r>
      <w:r w:rsidRPr="00F20517">
        <w:t xml:space="preserve"> Orion).</w:t>
      </w:r>
    </w:p>
    <w:p w:rsidR="00650E6B" w:rsidRDefault="00650E6B" w:rsidP="00650E6B">
      <w:pPr>
        <w:spacing w:after="180"/>
      </w:pPr>
      <w:r>
        <w:t>Day and night, and the apparent motions of Sun, Moon and stars are due to the rotation of the Earth on its axis. A full rotation takes 24 hours.</w:t>
      </w:r>
    </w:p>
    <w:p w:rsidR="00650E6B" w:rsidRDefault="00650E6B" w:rsidP="00650E6B">
      <w:pPr>
        <w:spacing w:after="180"/>
      </w:pPr>
      <w:r w:rsidRPr="009B5CE3">
        <w:t>The Sun is a sphere.</w:t>
      </w:r>
      <w:r>
        <w:t xml:space="preserve"> </w:t>
      </w:r>
      <w:r w:rsidRPr="009B5CE3">
        <w:t>It is very hot. It (emits radiation that) illuminates and warms the Earth.</w:t>
      </w:r>
      <w:r>
        <w:t xml:space="preserve"> </w:t>
      </w:r>
      <w:r w:rsidRPr="009B5CE3">
        <w:t>Solar radiation illuminates the half of the Earth's surface that is facing towards the Sun.</w:t>
      </w:r>
      <w:r>
        <w:t xml:space="preserve"> The Sun is many times bigger than the Earth and looks small because it is far away.</w:t>
      </w:r>
    </w:p>
    <w:p w:rsidR="002809B8" w:rsidRDefault="00650E6B" w:rsidP="00650E6B">
      <w:pPr>
        <w:spacing w:after="180"/>
      </w:pPr>
      <w:r w:rsidRPr="00CE1D92">
        <w:t>The Sun is a star.</w:t>
      </w:r>
      <w:r>
        <w:t xml:space="preserve"> </w:t>
      </w:r>
      <w:r w:rsidRPr="00CE1D92">
        <w:t>Like the Sun, other stars are very hot and emit radiation.</w:t>
      </w:r>
      <w:r>
        <w:t xml:space="preserve"> </w:t>
      </w:r>
      <w:r w:rsidRPr="00CE1D92">
        <w:t>They appear very much smaller and fainter than the Sun because they are at vastly greater distances.</w:t>
      </w:r>
      <w:r>
        <w:t xml:space="preserve"> A convenient unit for measuring such distances is the light-year, </w:t>
      </w:r>
      <w:proofErr w:type="spellStart"/>
      <w:r>
        <w:t>ly</w:t>
      </w:r>
      <w:proofErr w:type="spellEnd"/>
      <w:r>
        <w:t xml:space="preserve">. 1 </w:t>
      </w:r>
      <w:proofErr w:type="spellStart"/>
      <w:r>
        <w:t>ly</w:t>
      </w:r>
      <w:proofErr w:type="spellEnd"/>
      <w:r>
        <w:t xml:space="preserve"> = distance light travels through space in 1 year (≈10</w:t>
      </w:r>
      <w:r>
        <w:rPr>
          <w:vertAlign w:val="superscript"/>
        </w:rPr>
        <w:t>16</w:t>
      </w:r>
      <w:r>
        <w:t xml:space="preserve"> m). </w:t>
      </w:r>
    </w:p>
    <w:p w:rsidR="00650E6B" w:rsidRPr="002809B8" w:rsidRDefault="00650E6B" w:rsidP="00650E6B">
      <w:pPr>
        <w:spacing w:after="180"/>
        <w:rPr>
          <w:i/>
        </w:rPr>
      </w:pPr>
      <w:r w:rsidRPr="002809B8">
        <w:rPr>
          <w:i/>
        </w:rPr>
        <w:t>(The nearest stars to the Sun are a few l</w:t>
      </w:r>
      <w:r w:rsidR="002809B8" w:rsidRPr="002809B8">
        <w:rPr>
          <w:i/>
        </w:rPr>
        <w:t xml:space="preserve">ight </w:t>
      </w:r>
      <w:r w:rsidRPr="002809B8">
        <w:rPr>
          <w:i/>
        </w:rPr>
        <w:t>y</w:t>
      </w:r>
      <w:r w:rsidR="002809B8" w:rsidRPr="002809B8">
        <w:rPr>
          <w:i/>
        </w:rPr>
        <w:t>ears</w:t>
      </w:r>
      <w:r w:rsidRPr="002809B8">
        <w:rPr>
          <w:i/>
        </w:rPr>
        <w:t xml:space="preserve"> away. For comparison, light from </w:t>
      </w:r>
      <w:r w:rsidR="007035DF" w:rsidRPr="002809B8">
        <w:rPr>
          <w:i/>
        </w:rPr>
        <w:t xml:space="preserve">the </w:t>
      </w:r>
      <w:r w:rsidRPr="002809B8">
        <w:rPr>
          <w:i/>
        </w:rPr>
        <w:t>Sun</w:t>
      </w:r>
      <w:r w:rsidR="007035DF" w:rsidRPr="002809B8">
        <w:rPr>
          <w:i/>
        </w:rPr>
        <w:t>’s surface</w:t>
      </w:r>
      <w:r w:rsidRPr="002809B8">
        <w:rPr>
          <w:i/>
        </w:rPr>
        <w:t xml:space="preserve"> takes only a few minutes to reach Earth, and a few hours to reach Neptune. Stars further than a few hundred light years away are too faint to see with the naked eye)</w:t>
      </w:r>
      <w:r w:rsidR="0075213F" w:rsidRPr="002809B8">
        <w:rPr>
          <w:i/>
        </w:rPr>
        <w:t xml:space="preserve"> </w:t>
      </w:r>
    </w:p>
    <w:p w:rsidR="00650E6B" w:rsidRPr="00CE1D92" w:rsidRDefault="00650E6B" w:rsidP="00650E6B">
      <w:pPr>
        <w:spacing w:after="180"/>
      </w:pPr>
      <w:r>
        <w:t>In space stars are found in groups called galaxies. Each galaxy contains hundreds of billions of stars. (Evidence for galaxies was discovered in 1929.)</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4375BC" w:rsidRDefault="004375BC" w:rsidP="004375BC">
      <w:pPr>
        <w:spacing w:after="180"/>
      </w:pPr>
      <w:r w:rsidRPr="00E433F4">
        <w:t xml:space="preserve">It can be tempting to keep work on the Solar System simple and descriptive when in fact it is conceptually demanding </w:t>
      </w:r>
      <w:r w:rsidRPr="00E433F4">
        <w:fldChar w:fldCharType="begin"/>
      </w:r>
      <w:r w:rsidRPr="00E433F4">
        <w:instrText xml:space="preserve"> ADDIN EN.CITE &lt;EndNote&gt;&lt;Cite&gt;&lt;Author&gt;Osborne&lt;/Author&gt;&lt;Year&gt;2011&lt;/Year&gt;&lt;IDText&gt;Earth in Space&lt;/IDText&gt;&lt;DisplayText&gt;(Osborne, 2011)&lt;/DisplayText&gt;&lt;record&gt;&lt;titles&gt;&lt;title&gt;Earth in Space&lt;/title&gt;&lt;secondary-title&gt;Teaching Secondary Physics&lt;/secondary-title&gt;&lt;/titles&gt;&lt;pages&gt;203-238&lt;/pages&gt;&lt;contributors&gt;&lt;authors&gt;&lt;author&gt;Osborne, Jonathan&lt;/author&gt;&lt;/authors&gt;&lt;/contributors&gt;&lt;added-date format="utc"&gt;1536591958&lt;/added-date&gt;&lt;pub-location&gt;London&lt;/pub-location&gt;&lt;ref-type name="Book Section"&gt;5&lt;/ref-type&gt;&lt;dates&gt;&lt;year&gt;2011&lt;/year&gt;&lt;/dates&gt;&lt;rec-number&gt;39&lt;/rec-number&gt;&lt;publisher&gt;Hodder Education&lt;/publisher&gt;&lt;last-updated-date format="utc"&gt;1536741498&lt;/last-updated-date&gt;&lt;contributors&gt;&lt;secondary-authors&gt;&lt;author&gt;Sang, David&lt;/author&gt;&lt;/secondary-authors&gt;&lt;/contributors&gt;&lt;/record&gt;&lt;/Cite&gt;&lt;/EndNote&gt;</w:instrText>
      </w:r>
      <w:r w:rsidRPr="00E433F4">
        <w:fldChar w:fldCharType="separate"/>
      </w:r>
      <w:r w:rsidRPr="00E433F4">
        <w:rPr>
          <w:noProof/>
        </w:rPr>
        <w:t>(Osborne, 2011)</w:t>
      </w:r>
      <w:r w:rsidRPr="00E433F4">
        <w:fldChar w:fldCharType="end"/>
      </w:r>
      <w:r w:rsidRPr="00E433F4">
        <w:t xml:space="preserve">. The scientific explanations for simple observations such as the Sun moving across the sky each day are not obvious and sometimes counter intuitive. The Sun’s ‘movement’ across the sky happens not because the Sun is moving, which is the most obvious explanation, but because the Earth is spinning on its axis. </w:t>
      </w:r>
      <w:r>
        <w:t>In the sky the Sun appears to be smaller than the Earth but in fact is much bigger and very far away. The Moon looks to be the same size as the Sun, but is much, much smaller and also much closer. For similar reasons stars appear to be tiny and therefore very different to the Sun.</w:t>
      </w:r>
    </w:p>
    <w:p w:rsidR="004375BC" w:rsidRDefault="004375BC" w:rsidP="004375BC">
      <w:pPr>
        <w:spacing w:after="180"/>
      </w:pPr>
      <w:r>
        <w:t xml:space="preserve">In a study (n=25 for each age range) about half of students aged 11-12 thought that night and day were caused by the movement of the Sun with just 20% giving the correct explanation; by age 13 or 14 about half could explain how day and night are caused by the Earth spinning on its axis </w:t>
      </w:r>
      <w:r>
        <w:fldChar w:fldCharType="begin"/>
      </w:r>
      <w:r>
        <w:instrText xml:space="preserve"> ADDIN EN.CITE &lt;EndNote&gt;&lt;Cite&gt;&lt;Author&gt;Baxter&lt;/Author&gt;&lt;Year&gt;1989&lt;/Year&gt;&lt;IDText&gt;Children&amp;apos;s understanding of familiar astronomical events&lt;/IDText&gt;&lt;DisplayText&gt;(Baxter, 1989)&lt;/DisplayText&gt;&lt;record&gt;&lt;titles&gt;&lt;title&gt;Children&amp;apos;s understanding of familiar astronomical events&lt;/title&gt;&lt;secondary-title&gt;International Journal of Science Education&lt;/secondary-title&gt;&lt;/titles&gt;&lt;pages&gt;502-13&lt;/pages&gt;&lt;contributors&gt;&lt;authors&gt;&lt;author&gt;Baxter, J&lt;/author&gt;&lt;/authors&gt;&lt;/contributors&gt;&lt;added-date format="utc"&gt;1536652168&lt;/added-date&gt;&lt;ref-type name="Journal Article"&gt;17&lt;/ref-type&gt;&lt;dates&gt;&lt;year&gt;1989&lt;/year&gt;&lt;/dates&gt;&lt;rec-number&gt;41&lt;/rec-number&gt;&lt;last-updated-date format="utc"&gt;1536652257&lt;/last-updated-date&gt;&lt;volume&gt;11 (Special Issue)&lt;/volume&gt;&lt;/record&gt;&lt;/Cite&gt;&lt;/EndNote&gt;</w:instrText>
      </w:r>
      <w:r>
        <w:fldChar w:fldCharType="separate"/>
      </w:r>
      <w:r>
        <w:rPr>
          <w:noProof/>
        </w:rPr>
        <w:t>(Baxter, 1989)</w:t>
      </w:r>
      <w:r>
        <w:fldChar w:fldCharType="end"/>
      </w:r>
      <w:r>
        <w:t xml:space="preserve">. It may be that by keeping work on the Solar System simple and descriptive students are allowed to maintain their misunderstandings. One of the key findings of </w:t>
      </w:r>
      <w:r>
        <w:fldChar w:fldCharType="begin"/>
      </w:r>
      <w:r>
        <w:instrText xml:space="preserve"> ADDIN EN.CITE &lt;EndNote&gt;&lt;Cite&gt;&lt;Author&gt;Lelliott&lt;/Author&gt;&lt;Year&gt;2009&lt;/Year&gt;&lt;IDText&gt;Big Ideas: A review of astronomy education research 1974-2008&lt;/IDText&gt;&lt;DisplayText&gt;(Lelliott and Rollnick, 2009)&lt;/DisplayText&gt;&lt;record&gt;&lt;titles&gt;&lt;title&gt;Big Ideas: A review of astronomy education research 1974-2008&lt;/title&gt;&lt;secondary-title&gt;International Journal of Science Education&lt;/secondary-title&gt;&lt;/titles&gt;&lt;pages&gt;1771-1799&lt;/pages&gt;&lt;contributors&gt;&lt;authors&gt;&lt;author&gt;Lelliott, Anthony&lt;/author&gt;&lt;author&gt;Rollnick, Marissa&lt;/author&gt;&lt;/authors&gt;&lt;/contributors&gt;&lt;added-date format="utc"&gt;1536578483&lt;/added-date&gt;&lt;ref-type name="Journal Article"&gt;17&lt;/ref-type&gt;&lt;dates&gt;&lt;year&gt;2009&lt;/year&gt;&lt;/dates&gt;&lt;rec-number&gt;34&lt;/rec-number&gt;&lt;last-updated-date format="utc"&gt;1536578675&lt;/last-updated-date&gt;&lt;electronic-resource-num&gt;10.1080/09500690903214546&lt;/electronic-resource-num&gt;&lt;volume&gt;32:13&lt;/volume&gt;&lt;/record&gt;&lt;/Cite&gt;&lt;/EndNote&gt;</w:instrText>
      </w:r>
      <w:r>
        <w:fldChar w:fldCharType="separate"/>
      </w:r>
      <w:r>
        <w:rPr>
          <w:noProof/>
        </w:rPr>
        <w:t>Lelliott and Rollnick's (2009)</w:t>
      </w:r>
      <w:r>
        <w:fldChar w:fldCharType="end"/>
      </w:r>
      <w:r>
        <w:t xml:space="preserve"> review of astronomy education research (1974-2008) was the need for teachers to use physical models both to scaffold learning and to challenge misunderstanding.</w:t>
      </w:r>
    </w:p>
    <w:p w:rsidR="004201B8" w:rsidRDefault="00885CB2" w:rsidP="004201B8">
      <w:pPr>
        <w:spacing w:after="180"/>
      </w:pPr>
      <w:r>
        <w:t>In a study o</w:t>
      </w:r>
      <w:r w:rsidR="004375BC">
        <w:t xml:space="preserve">nly about half of </w:t>
      </w:r>
      <w:r w:rsidR="004375BC" w:rsidRPr="002B01F9">
        <w:t>10- and 11-year-olds</w:t>
      </w:r>
      <w:r w:rsidR="004375BC">
        <w:t xml:space="preserve"> </w:t>
      </w:r>
      <w:r>
        <w:t xml:space="preserve">(n=42) </w:t>
      </w:r>
      <w:r w:rsidR="004375BC">
        <w:t>realise</w:t>
      </w:r>
      <w:r>
        <w:t>d</w:t>
      </w:r>
      <w:r w:rsidR="004375BC">
        <w:t xml:space="preserve"> that the Sun is a star and three-quarters describe</w:t>
      </w:r>
      <w:r>
        <w:t>d</w:t>
      </w:r>
      <w:r w:rsidR="004375BC">
        <w:t xml:space="preserve"> the Sun as a huge ball of fire </w:t>
      </w:r>
      <w:r w:rsidR="004375BC">
        <w:fldChar w:fldCharType="begin"/>
      </w:r>
      <w:r w:rsidR="004375BC">
        <w:instrText xml:space="preserve"> ADDIN EN.CITE &lt;EndNote&gt;&lt;Cite&gt;&lt;Author&gt;Sharp&lt;/Author&gt;&lt;Year&gt;1996&lt;/Year&gt;&lt;IDText&gt;Children&amp;apos;s astronomical beliefs: a preliminary study of Year 6 children in south-west England&lt;/IDText&gt;&lt;DisplayText&gt;(Sharp, 1996)&lt;/DisplayText&gt;&lt;record&gt;&lt;titles&gt;&lt;title&gt;Children&amp;apos;s astronomical beliefs: a preliminary study of Year 6 children in south-west England&lt;/title&gt;&lt;secondary-title&gt;International Journal of Science Education&lt;/secondary-title&gt;&lt;/titles&gt;&lt;pages&gt;685-712&lt;/pages&gt;&lt;contributors&gt;&lt;authors&gt;&lt;author&gt;Sharp, J. G&lt;/author&gt;&lt;/authors&gt;&lt;/contributors&gt;&lt;added-date format="utc"&gt;1536590466&lt;/added-date&gt;&lt;ref-type name="Journal Article"&gt;17&lt;/ref-type&gt;&lt;dates&gt;&lt;year&gt;1996&lt;/year&gt;&lt;/dates&gt;&lt;rec-number&gt;36&lt;/rec-number&gt;&lt;last-updated-date format="utc"&gt;1536590571&lt;/last-updated-date&gt;&lt;volume&gt;18(6)&lt;/volume&gt;&lt;/record&gt;&lt;/Cite&gt;&lt;/EndNote&gt;</w:instrText>
      </w:r>
      <w:r w:rsidR="004375BC">
        <w:fldChar w:fldCharType="separate"/>
      </w:r>
      <w:r w:rsidR="004375BC">
        <w:rPr>
          <w:noProof/>
        </w:rPr>
        <w:t>(Sharp, 1996)</w:t>
      </w:r>
      <w:r w:rsidR="004375BC">
        <w:fldChar w:fldCharType="end"/>
      </w:r>
      <w:r w:rsidR="004375BC">
        <w:t xml:space="preserve">. Around three-quarters also thought of stars as round or ‘star-shaped’ (with five points), but they were not aware of the stars position in space or their movement. The misunderstanding, that the Sun is different to the stars, is persistent and just 55% of adults identify the Sun as a star </w:t>
      </w:r>
      <w:r w:rsidR="004375BC">
        <w:fldChar w:fldCharType="begin"/>
      </w:r>
      <w:r w:rsidR="004375BC">
        <w:instrText xml:space="preserve"> ADDIN EN.CITE &lt;EndNote&gt;&lt;Cite&gt;&lt;Author&gt;Lightman&lt;/Author&gt;&lt;Year&gt;1989&lt;/Year&gt;&lt;IDText&gt;Contemporary cosmological beliefs&lt;/IDText&gt;&lt;DisplayText&gt;(Lightman, Miller and Leadbetter, 1989)&lt;/DisplayText&gt;&lt;record&gt;&lt;titles&gt;&lt;title&gt;Contemporary cosmological beliefs&lt;/title&gt;&lt;secondary-title&gt;Second International Seminar: Misconceptions and Educational Strategies in Science and Mathematics&lt;/secondary-title&gt;&lt;/titles&gt;&lt;contributors&gt;&lt;authors&gt;&lt;author&gt;Lightman, A. P&lt;/author&gt;&lt;author&gt;Miller, J. D&lt;/author&gt;&lt;author&gt;Leadbetter, J. B&lt;/author&gt;&lt;/authors&gt;&lt;/contributors&gt;&lt;added-date format="utc"&gt;1536739642&lt;/added-date&gt;&lt;pub-location&gt;Cornell University, Ithaca, N.Y.&lt;/pub-location&gt;&lt;ref-type name="Conference Paper"&gt;47&lt;/ref-type&gt;&lt;dates&gt;&lt;year&gt;1989&lt;/year&gt;&lt;/dates&gt;&lt;rec-number&gt;43&lt;/rec-number&gt;&lt;last-updated-date format="utc"&gt;1536739800&lt;/last-updated-date&gt;&lt;/record&gt;&lt;/Cite&gt;&lt;/EndNote&gt;</w:instrText>
      </w:r>
      <w:r w:rsidR="004375BC">
        <w:fldChar w:fldCharType="separate"/>
      </w:r>
      <w:r w:rsidR="004375BC">
        <w:rPr>
          <w:noProof/>
        </w:rPr>
        <w:t>(Lightman, Miller and Leadbetter, 1989)</w:t>
      </w:r>
      <w:r w:rsidR="004375BC">
        <w:fldChar w:fldCharType="end"/>
      </w:r>
      <w:r w:rsidR="004375BC">
        <w:t xml:space="preserve">. </w:t>
      </w:r>
    </w:p>
    <w:p w:rsidR="00377EC5" w:rsidRDefault="004375BC" w:rsidP="004201B8">
      <w:pPr>
        <w:spacing w:after="180"/>
      </w:pPr>
      <w:r>
        <w:lastRenderedPageBreak/>
        <w:t>When asked to describe their observations of the night sky,</w:t>
      </w:r>
      <w:r w:rsidR="00C71904">
        <w:t xml:space="preserve"> students could more readily describe the daily motion of the Moon than the stars</w:t>
      </w:r>
      <w:r>
        <w:t xml:space="preserve"> </w:t>
      </w:r>
      <w:r>
        <w:fldChar w:fldCharType="begin"/>
      </w:r>
      <w:r>
        <w:instrText xml:space="preserve"> ADDIN EN.CITE &lt;EndNote&gt;&lt;Cite&gt;&lt;Author&gt;Plummer&lt;/Author&gt;&lt;Year&gt;2010&lt;/Year&gt;&lt;IDText&gt;Building a learning progression for celestial motion: elementary levels from an Earth-based perspective&lt;/IDText&gt;&lt;DisplayText&gt;(Plummer and Krajcik, 2010)&lt;/DisplayText&gt;&lt;record&gt;&lt;titles&gt;&lt;title&gt;Building a learning progression for celestial motion: elementary levels from an Earth-based perspective&lt;/title&gt;&lt;secondary-title&gt;Journal of Research in Science Teaching&lt;/secondary-title&gt;&lt;/titles&gt;&lt;pages&gt;768-787&lt;/pages&gt;&lt;contributors&gt;&lt;authors&gt;&lt;author&gt;Plummer, Julia&lt;/author&gt;&lt;author&gt;Krajcik, Joseph&lt;/author&gt;&lt;/authors&gt;&lt;/contributors&gt;&lt;added-date format="utc"&gt;1537887785&lt;/added-date&gt;&lt;ref-type name="Journal Article"&gt;17&lt;/ref-type&gt;&lt;dates&gt;&lt;year&gt;2010&lt;/year&gt;&lt;/dates&gt;&lt;rec-number&gt;48&lt;/rec-number&gt;&lt;last-updated-date format="utc"&gt;1537887891&lt;/last-updated-date&gt;&lt;volume&gt;47(7)&lt;/volume&gt;&lt;/record&gt;&lt;/Cite&gt;&lt;/EndNote&gt;</w:instrText>
      </w:r>
      <w:r>
        <w:fldChar w:fldCharType="separate"/>
      </w:r>
      <w:r>
        <w:rPr>
          <w:noProof/>
        </w:rPr>
        <w:t>(Plummer and Krajcik, 2010)</w:t>
      </w:r>
      <w:r>
        <w:fldChar w:fldCharType="end"/>
      </w:r>
      <w:r w:rsidR="00C71904">
        <w:t xml:space="preserve">. In a sample of 13- to 14-year-old students </w:t>
      </w:r>
      <w:r w:rsidR="00C05191">
        <w:t xml:space="preserve">(n=60) </w:t>
      </w:r>
      <w:r w:rsidR="00C71904">
        <w:t xml:space="preserve">60% knew that the Moon rose and set in the sky compared to 15% who knew that stars do the same. Only 40% of these students knew that stars appear to move (at all) during the night. </w:t>
      </w:r>
      <w:r w:rsidR="00E34E72">
        <w:t xml:space="preserve">These findings </w:t>
      </w:r>
      <w:r w:rsidR="00E41CE6">
        <w:t>support</w:t>
      </w:r>
      <w:r w:rsidR="00E34E72">
        <w:t xml:space="preserve"> </w:t>
      </w:r>
      <w:r w:rsidR="00E34E72">
        <w:fldChar w:fldCharType="begin"/>
      </w:r>
      <w:r w:rsidR="00E34E72">
        <w:instrText xml:space="preserve"> ADDIN EN.CITE &lt;EndNote&gt;&lt;Cite&gt;&lt;Author&gt;Plummer&lt;/Author&gt;&lt;Year&gt;2010&lt;/Year&gt;&lt;IDText&gt;Building a learning progression for celestial motion: elementary levels from an Earth-based perspective&lt;/IDText&gt;&lt;DisplayText&gt;(Plummer and Krajcik, 2010)&lt;/DisplayText&gt;&lt;record&gt;&lt;titles&gt;&lt;title&gt;Building a learning progression for celestial motion: elementary levels from an Earth-based perspective&lt;/title&gt;&lt;secondary-title&gt;Journal of Research in Science Teaching&lt;/secondary-title&gt;&lt;/titles&gt;&lt;pages&gt;768-787&lt;/pages&gt;&lt;contributors&gt;&lt;authors&gt;&lt;author&gt;Plummer, Julia&lt;/author&gt;&lt;author&gt;Krajcik, Joseph&lt;/author&gt;&lt;/authors&gt;&lt;/contributors&gt;&lt;added-date format="utc"&gt;1537887785&lt;/added-date&gt;&lt;ref-type name="Journal Article"&gt;17&lt;/ref-type&gt;&lt;dates&gt;&lt;year&gt;2010&lt;/year&gt;&lt;/dates&gt;&lt;rec-number&gt;48&lt;/rec-number&gt;&lt;last-updated-date format="utc"&gt;1537887891&lt;/last-updated-date&gt;&lt;volume&gt;47(7)&lt;/volume&gt;&lt;/record&gt;&lt;/Cite&gt;&lt;/EndNote&gt;</w:instrText>
      </w:r>
      <w:r w:rsidR="00E34E72">
        <w:fldChar w:fldCharType="separate"/>
      </w:r>
      <w:r w:rsidR="00E34E72">
        <w:rPr>
          <w:noProof/>
        </w:rPr>
        <w:t>Plummer and Krajcik's (2010)</w:t>
      </w:r>
      <w:r w:rsidR="00E34E72">
        <w:fldChar w:fldCharType="end"/>
      </w:r>
      <w:r w:rsidR="00E34E72">
        <w:t xml:space="preserve"> recommendation that a learning progression </w:t>
      </w:r>
      <w:r w:rsidR="00C71904">
        <w:t>on celestial motion describ</w:t>
      </w:r>
      <w:r w:rsidR="00840CD9">
        <w:t>es</w:t>
      </w:r>
      <w:r w:rsidR="00C71904">
        <w:t xml:space="preserve"> the </w:t>
      </w:r>
      <w:r w:rsidR="00840CD9">
        <w:t xml:space="preserve">apparent </w:t>
      </w:r>
      <w:r w:rsidR="00C71904">
        <w:t>motion</w:t>
      </w:r>
      <w:r w:rsidR="00840CD9">
        <w:t>s</w:t>
      </w:r>
      <w:r w:rsidR="00C71904">
        <w:t xml:space="preserve"> </w:t>
      </w:r>
      <w:r w:rsidR="00840CD9">
        <w:t xml:space="preserve">first </w:t>
      </w:r>
      <w:r w:rsidR="00C71904">
        <w:t>of the Sun, the</w:t>
      </w:r>
      <w:r w:rsidR="00840CD9">
        <w:t xml:space="preserve">n of the </w:t>
      </w:r>
      <w:r w:rsidR="00C71904">
        <w:t xml:space="preserve">Moon and </w:t>
      </w:r>
      <w:r w:rsidR="00840CD9">
        <w:t xml:space="preserve">finally of the stars. </w:t>
      </w:r>
    </w:p>
    <w:p w:rsidR="004F2FF8" w:rsidRDefault="007109C7" w:rsidP="004F2FF8">
      <w:pPr>
        <w:spacing w:after="180"/>
      </w:pPr>
      <w:r>
        <w:t xml:space="preserve">A study </w:t>
      </w:r>
      <w:r w:rsidR="00063504">
        <w:t xml:space="preserve">found that US college </w:t>
      </w:r>
      <w:r w:rsidR="004F2FF8">
        <w:t xml:space="preserve">students </w:t>
      </w:r>
      <w:r w:rsidR="00063504">
        <w:t xml:space="preserve">(aged 17-19, n=199) </w:t>
      </w:r>
      <w:r w:rsidR="004F2FF8">
        <w:t xml:space="preserve">commonly provide incomplete definitions of </w:t>
      </w:r>
      <w:r w:rsidR="00063504">
        <w:t xml:space="preserve">common objects: </w:t>
      </w:r>
      <w:r w:rsidR="004F2FF8">
        <w:t>Solar</w:t>
      </w:r>
      <w:r w:rsidR="00063504">
        <w:t xml:space="preserve"> System, galaxy</w:t>
      </w:r>
      <w:r w:rsidR="004F2FF8">
        <w:t xml:space="preserve"> and the Universe itself, often conflating the terms</w:t>
      </w:r>
      <w:r>
        <w:t xml:space="preserve"> </w:t>
      </w:r>
      <w:r>
        <w:fldChar w:fldCharType="begin"/>
      </w:r>
      <w:r>
        <w:instrText xml:space="preserve"> ADDIN EN.CITE &lt;EndNote&gt;&lt;Cite&gt;&lt;Author&gt;Bailey&lt;/Author&gt;&lt;Year&gt;2012&lt;/Year&gt;&lt;IDText&gt;A multi-Institutional Investigation of Students&amp;apos; Preinstructional Ideas About Cosmology&lt;/IDText&gt;&lt;DisplayText&gt;(Bailey et al., 2012)&lt;/DisplayText&gt;&lt;record&gt;&lt;titles&gt;&lt;title&gt;A multi-Institutional Investigation of Students&amp;apos; Preinstructional Ideas About Cosmology&lt;/title&gt;&lt;secondary-title&gt;Astronomy Education Review&lt;/secondary-title&gt;&lt;/titles&gt;&lt;contributors&gt;&lt;authors&gt;&lt;author&gt;Bailey, J&lt;/author&gt;&lt;author&gt;Coble, K&lt;/author&gt;&lt;author&gt;Cochran, G&lt;/author&gt;&lt;author&gt;Larrieu, D&lt;/author&gt;&lt;author&gt;Sanchez, R&lt;/author&gt;&lt;author&gt;Cominsky, L&lt;/author&gt;&lt;/authors&gt;&lt;/contributors&gt;&lt;added-date format="utc"&gt;1537971328&lt;/added-date&gt;&lt;ref-type name="Journal Article"&gt;17&lt;/ref-type&gt;&lt;dates&gt;&lt;year&gt;2012&lt;/year&gt;&lt;/dates&gt;&lt;rec-number&gt;49&lt;/rec-number&gt;&lt;last-updated-date format="utc"&gt;1537971483&lt;/last-updated-date&gt;&lt;volume&gt;11 (1)&lt;/volume&gt;&lt;/record&gt;&lt;/Cite&gt;&lt;/EndNote&gt;</w:instrText>
      </w:r>
      <w:r>
        <w:fldChar w:fldCharType="separate"/>
      </w:r>
      <w:r>
        <w:rPr>
          <w:noProof/>
        </w:rPr>
        <w:t>(Bailey et al., 2012)</w:t>
      </w:r>
      <w:r>
        <w:fldChar w:fldCharType="end"/>
      </w:r>
      <w:r w:rsidR="004F2FF8">
        <w:t>.</w:t>
      </w:r>
    </w:p>
    <w:p w:rsidR="00633439" w:rsidRDefault="00633439" w:rsidP="00633439">
      <w:pPr>
        <w:spacing w:after="180"/>
      </w:pPr>
      <w:r>
        <w:t xml:space="preserve">Relatively little research has been completed on students’ understanding of distances in space and the research that has been done indicates that this is one of the weakest areas of knowledge in astronomy for 11-16-year-olds </w:t>
      </w:r>
      <w:r>
        <w:fldChar w:fldCharType="begin"/>
      </w:r>
      <w:r>
        <w:instrText xml:space="preserve"> ADDIN EN.CITE &lt;EndNote&gt;&lt;Cite&gt;&lt;Author&gt;Lelliott&lt;/Author&gt;&lt;Year&gt;2009&lt;/Year&gt;&lt;IDText&gt;Big Ideas: A review of astronomy education research 1974-2008&lt;/IDText&gt;&lt;DisplayText&gt;(Lelliott and Rollnick, 2009)&lt;/DisplayText&gt;&lt;record&gt;&lt;titles&gt;&lt;title&gt;Big Ideas: A review of astronomy education research 1974-2008&lt;/title&gt;&lt;secondary-title&gt;International Journal of Science Education&lt;/secondary-title&gt;&lt;/titles&gt;&lt;pages&gt;1771-1799&lt;/pages&gt;&lt;contributors&gt;&lt;authors&gt;&lt;author&gt;Lelliott, Anthony&lt;/author&gt;&lt;author&gt;Rollnick, Marissa&lt;/author&gt;&lt;/authors&gt;&lt;/contributors&gt;&lt;added-date format="utc"&gt;1536578483&lt;/added-date&gt;&lt;ref-type name="Journal Article"&gt;17&lt;/ref-type&gt;&lt;dates&gt;&lt;year&gt;2009&lt;/year&gt;&lt;/dates&gt;&lt;rec-number&gt;34&lt;/rec-number&gt;&lt;last-updated-date format="utc"&gt;1536741459&lt;/last-updated-date&gt;&lt;electronic-resource-num&gt;10.1080/09500690903214546&lt;/electronic-resource-num&gt;&lt;volume&gt;32:13&lt;/volume&gt;&lt;/record&gt;&lt;/Cite&gt;&lt;Cite&gt;&lt;Author&gt;Lelliott&lt;/Author&gt;&lt;Year&gt;2009&lt;/Year&gt;&lt;IDText&gt;Big Ideas: A review of astronomy education research 1974-2008&lt;/IDText&gt;&lt;record&gt;&lt;titles&gt;&lt;title&gt;Big Ideas: A review of astronomy education research 1974-2008&lt;/title&gt;&lt;secondary-title&gt;International Journal of Science Education&lt;/secondary-title&gt;&lt;/titles&gt;&lt;pages&gt;1771-1799&lt;/pages&gt;&lt;contributors&gt;&lt;authors&gt;&lt;author&gt;Lelliott, Anthony&lt;/author&gt;&lt;author&gt;Rollnick, Marissa&lt;/author&gt;&lt;/authors&gt;&lt;/contributors&gt;&lt;added-date format="utc"&gt;1536578483&lt;/added-date&gt;&lt;ref-type name="Journal Article"&gt;17&lt;/ref-type&gt;&lt;dates&gt;&lt;year&gt;2009&lt;/year&gt;&lt;/dates&gt;&lt;rec-number&gt;34&lt;/rec-number&gt;&lt;last-updated-date format="utc"&gt;1536741459&lt;/last-updated-date&gt;&lt;electronic-resource-num&gt;10.1080/09500690903214546&lt;/electronic-resource-num&gt;&lt;volume&gt;32:13&lt;/volume&gt;&lt;/record&gt;&lt;/Cite&gt;&lt;/EndNote&gt;</w:instrText>
      </w:r>
      <w:r>
        <w:fldChar w:fldCharType="separate"/>
      </w:r>
      <w:r>
        <w:rPr>
          <w:noProof/>
        </w:rPr>
        <w:t>(Lelliott and Rollnick, 2009)</w:t>
      </w:r>
      <w:r>
        <w:fldChar w:fldCharType="end"/>
      </w:r>
      <w:r>
        <w:t>.</w:t>
      </w:r>
    </w:p>
    <w:p w:rsidR="00FE427C" w:rsidRDefault="00AC4C47" w:rsidP="00FE427C">
      <w:pPr>
        <w:spacing w:after="180"/>
      </w:pPr>
      <w:r w:rsidRPr="00F06EE2">
        <w:t xml:space="preserve">The progression toolkit for night sky, stars and galaxies reminds students that the Sun is a star. By considering why the Sun is bigger and brighter than other stars students are given the opportunity to consider how far away </w:t>
      </w:r>
      <w:r w:rsidR="002638AC" w:rsidRPr="00F06EE2">
        <w:t>other</w:t>
      </w:r>
      <w:r w:rsidRPr="00F06EE2">
        <w:t xml:space="preserve"> stars </w:t>
      </w:r>
      <w:r w:rsidR="002638AC" w:rsidRPr="00F06EE2">
        <w:t>must be</w:t>
      </w:r>
      <w:r w:rsidRPr="00F06EE2">
        <w:t xml:space="preserve">. </w:t>
      </w:r>
      <w:r w:rsidR="002638AC" w:rsidRPr="00F06EE2">
        <w:t>The app</w:t>
      </w:r>
      <w:r w:rsidR="007D3DFA" w:rsidRPr="00F06EE2">
        <w:t xml:space="preserve">arent motion of the stars </w:t>
      </w:r>
      <w:r w:rsidR="002638AC" w:rsidRPr="00F06EE2">
        <w:t>through the night sky is explained by the spinning Earth</w:t>
      </w:r>
      <w:r w:rsidR="007D3DFA" w:rsidRPr="00F06EE2">
        <w:t>, which</w:t>
      </w:r>
      <w:r w:rsidR="002638AC" w:rsidRPr="00F06EE2">
        <w:t xml:space="preserve"> gives students the opportunity to </w:t>
      </w:r>
      <w:r w:rsidR="007D3DFA" w:rsidRPr="00F06EE2">
        <w:t xml:space="preserve">develop a scientific understanding of the Earth </w:t>
      </w:r>
      <w:r w:rsidR="00D33F3C" w:rsidRPr="00F06EE2">
        <w:t>(</w:t>
      </w:r>
      <w:r w:rsidR="007D3DFA" w:rsidRPr="00F06EE2">
        <w:t>and Solar System</w:t>
      </w:r>
      <w:r w:rsidR="00D33F3C" w:rsidRPr="00F06EE2">
        <w:t>)</w:t>
      </w:r>
      <w:r w:rsidR="007D3DFA" w:rsidRPr="00F06EE2">
        <w:t xml:space="preserve"> surrounded by a field of distant stars. </w:t>
      </w:r>
      <w:r w:rsidR="002638AC" w:rsidRPr="00F06EE2">
        <w:t xml:space="preserve">This </w:t>
      </w:r>
      <w:r w:rsidR="00B75F3C" w:rsidRPr="00F06EE2">
        <w:t>understanding is</w:t>
      </w:r>
      <w:r w:rsidR="002638AC" w:rsidRPr="00F06EE2">
        <w:t xml:space="preserve"> explored further by observing how stars </w:t>
      </w:r>
      <w:r w:rsidR="00B75F3C" w:rsidRPr="00F06EE2">
        <w:t xml:space="preserve">that are further away </w:t>
      </w:r>
      <w:r w:rsidR="002638AC" w:rsidRPr="00F06EE2">
        <w:t>appear dim</w:t>
      </w:r>
      <w:r w:rsidR="00B75F3C" w:rsidRPr="00F06EE2">
        <w:t>mer</w:t>
      </w:r>
      <w:r w:rsidR="002638AC" w:rsidRPr="00F06EE2">
        <w:t xml:space="preserve"> </w:t>
      </w:r>
      <w:r w:rsidR="00B75F3C" w:rsidRPr="00F06EE2">
        <w:t xml:space="preserve">and </w:t>
      </w:r>
      <w:r w:rsidR="00F06EE2">
        <w:t>by considering the</w:t>
      </w:r>
      <w:r w:rsidR="00B75F3C" w:rsidRPr="00F06EE2">
        <w:t xml:space="preserve"> </w:t>
      </w:r>
      <w:r w:rsidR="00F06EE2">
        <w:t>existence of</w:t>
      </w:r>
      <w:r w:rsidR="00B75F3C" w:rsidRPr="00F06EE2">
        <w:t xml:space="preserve"> many more stars too far away to see. </w:t>
      </w:r>
      <w:r w:rsidR="00F06EE2">
        <w:t>Students describe t</w:t>
      </w:r>
      <w:r w:rsidR="004F126E" w:rsidRPr="00F06EE2">
        <w:t xml:space="preserve">he larger structure of the universe, which has been observed with modern telescopes, to </w:t>
      </w:r>
      <w:r w:rsidR="00F06EE2">
        <w:t xml:space="preserve">help </w:t>
      </w:r>
      <w:r w:rsidR="004F126E" w:rsidRPr="00F06EE2">
        <w:t>consolidate th</w:t>
      </w:r>
      <w:r w:rsidR="00F06EE2">
        <w:t>eir</w:t>
      </w:r>
      <w:r w:rsidR="004F126E" w:rsidRPr="00F06EE2">
        <w:t xml:space="preserve"> understanding.</w:t>
      </w:r>
      <w:r w:rsidR="004705D2">
        <w:t xml:space="preserve"> </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bookmarkStart w:id="0" w:name="_GoBack"/>
      <w:bookmarkEnd w:id="0"/>
    </w:p>
    <w:p w:rsidR="00FB1FF6" w:rsidRDefault="00013ED5" w:rsidP="00FB1FF6">
      <w:pPr>
        <w:spacing w:after="180"/>
      </w:pPr>
      <w:r>
        <w:t>Much of what students understand about the large scale structure of space i</w:t>
      </w:r>
      <w:r w:rsidR="004705D2">
        <w:t xml:space="preserve">s from television and other media. Science fiction films can distort the true picture (for example they rarely show the vast tracts of ‘empty’ space between galaxies). Carefully selected videos and animations can however be very useful in giving students a visual representation of what space is really like. A few suggestions have been made in the teachers’ notes in some of the questions and activities in this key concept. </w:t>
      </w:r>
      <w:r w:rsidR="004705D2">
        <w:t xml:space="preserve">Three excellent sources are the BBC: </w:t>
      </w:r>
      <w:hyperlink r:id="rId8" w:history="1">
        <w:r w:rsidR="004705D2" w:rsidRPr="00043A51">
          <w:rPr>
            <w:rStyle w:val="Hyperlink"/>
          </w:rPr>
          <w:t>http://www.bbc.co.uk/science/space/</w:t>
        </w:r>
      </w:hyperlink>
      <w:proofErr w:type="gramStart"/>
      <w:r w:rsidR="004705D2">
        <w:t xml:space="preserve"> </w:t>
      </w:r>
      <w:proofErr w:type="gramEnd"/>
      <w:r w:rsidR="004705D2">
        <w:t xml:space="preserve"> , the European Space Agency: </w:t>
      </w:r>
      <w:hyperlink r:id="rId9" w:history="1">
        <w:r w:rsidR="004705D2" w:rsidRPr="00043A51">
          <w:rPr>
            <w:rStyle w:val="Hyperlink"/>
          </w:rPr>
          <w:t>https://www.esa.int/ESA</w:t>
        </w:r>
      </w:hyperlink>
      <w:r w:rsidR="004705D2">
        <w:t xml:space="preserve"> , and NASA: </w:t>
      </w:r>
      <w:hyperlink r:id="rId10" w:history="1">
        <w:r w:rsidR="004705D2" w:rsidRPr="00043A51">
          <w:rPr>
            <w:rStyle w:val="Hyperlink"/>
          </w:rPr>
          <w:t>https://www.nasa.gov/</w:t>
        </w:r>
      </w:hyperlink>
      <w:r w:rsidR="004705D2">
        <w:t xml:space="preserve"> .</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4F2FF8" w:rsidRPr="004F2FF8" w:rsidRDefault="004201B8" w:rsidP="007A4D97">
      <w:pPr>
        <w:pStyle w:val="EndNoteBibliography"/>
        <w:spacing w:after="120"/>
      </w:pPr>
      <w:r>
        <w:fldChar w:fldCharType="begin"/>
      </w:r>
      <w:r>
        <w:instrText xml:space="preserve"> ADDIN EN.REFLIST </w:instrText>
      </w:r>
      <w:r>
        <w:fldChar w:fldCharType="separate"/>
      </w:r>
      <w:r w:rsidR="004F2FF8" w:rsidRPr="004F2FF8">
        <w:t xml:space="preserve">Bailey, J., et al. (2012). A multi-Institutional Investigation of Students' Preinstructional Ideas About Cosmology. </w:t>
      </w:r>
      <w:r w:rsidR="004F2FF8" w:rsidRPr="004F2FF8">
        <w:rPr>
          <w:i/>
        </w:rPr>
        <w:t>Astronomy Education Review,</w:t>
      </w:r>
      <w:r w:rsidR="004F2FF8" w:rsidRPr="004F2FF8">
        <w:t xml:space="preserve"> 11 (1).</w:t>
      </w:r>
    </w:p>
    <w:p w:rsidR="004F2FF8" w:rsidRPr="004F2FF8" w:rsidRDefault="004F2FF8" w:rsidP="007A4D97">
      <w:pPr>
        <w:pStyle w:val="EndNoteBibliography"/>
        <w:spacing w:after="120"/>
      </w:pPr>
      <w:r w:rsidRPr="004F2FF8">
        <w:t xml:space="preserve">Baxter, J. (1989). Children's understanding of familiar astronomical events. </w:t>
      </w:r>
      <w:r w:rsidRPr="004F2FF8">
        <w:rPr>
          <w:i/>
        </w:rPr>
        <w:t>International Journal of Science Education,</w:t>
      </w:r>
      <w:r w:rsidRPr="004F2FF8">
        <w:t xml:space="preserve"> 11 (Special Issue)</w:t>
      </w:r>
      <w:r w:rsidRPr="004F2FF8">
        <w:rPr>
          <w:b/>
        </w:rPr>
        <w:t>,</w:t>
      </w:r>
      <w:r w:rsidRPr="004F2FF8">
        <w:t xml:space="preserve"> 502-13.</w:t>
      </w:r>
    </w:p>
    <w:p w:rsidR="004F2FF8" w:rsidRPr="004F2FF8" w:rsidRDefault="004F2FF8" w:rsidP="007A4D97">
      <w:pPr>
        <w:pStyle w:val="EndNoteBibliography"/>
        <w:spacing w:after="120"/>
      </w:pPr>
      <w:r w:rsidRPr="004F2FF8">
        <w:t xml:space="preserve">Lelliott, A. and Rollnick, M. (2009). Big Ideas: A review of astronomy education research 1974-2008. </w:t>
      </w:r>
      <w:r w:rsidRPr="004F2FF8">
        <w:rPr>
          <w:i/>
        </w:rPr>
        <w:t>International Journal of Science Education,</w:t>
      </w:r>
      <w:r w:rsidRPr="004F2FF8">
        <w:t xml:space="preserve"> 32:13</w:t>
      </w:r>
      <w:r w:rsidRPr="004F2FF8">
        <w:rPr>
          <w:b/>
        </w:rPr>
        <w:t>,</w:t>
      </w:r>
      <w:r w:rsidRPr="004F2FF8">
        <w:t xml:space="preserve"> 1771-1799.</w:t>
      </w:r>
    </w:p>
    <w:p w:rsidR="004F2FF8" w:rsidRPr="004F2FF8" w:rsidRDefault="004F2FF8" w:rsidP="007A4D97">
      <w:pPr>
        <w:pStyle w:val="EndNoteBibliography"/>
        <w:spacing w:after="120"/>
      </w:pPr>
      <w:r w:rsidRPr="004F2FF8">
        <w:t xml:space="preserve">Lightman, A. P., Miller, J. D. and Leadbetter, J. B. (1989). Contemporary cosmological beliefs. </w:t>
      </w:r>
      <w:r w:rsidRPr="004F2FF8">
        <w:rPr>
          <w:i/>
        </w:rPr>
        <w:t>Second International Seminar: Misconceptions and Educational Strategies in Science and Mathematics.</w:t>
      </w:r>
      <w:r w:rsidRPr="004F2FF8">
        <w:t xml:space="preserve"> Cornell University, Ithaca, N.Y.</w:t>
      </w:r>
    </w:p>
    <w:p w:rsidR="004F2FF8" w:rsidRPr="004F2FF8" w:rsidRDefault="004F2FF8" w:rsidP="007A4D97">
      <w:pPr>
        <w:pStyle w:val="EndNoteBibliography"/>
        <w:spacing w:after="120"/>
      </w:pPr>
      <w:r w:rsidRPr="004F2FF8">
        <w:lastRenderedPageBreak/>
        <w:t xml:space="preserve">Osborne, J. (2011). Earth in Space. In Sang, D. (ed.) </w:t>
      </w:r>
      <w:r w:rsidRPr="004F2FF8">
        <w:rPr>
          <w:i/>
        </w:rPr>
        <w:t>Teaching Secondary Physics.</w:t>
      </w:r>
      <w:r w:rsidRPr="004F2FF8">
        <w:t xml:space="preserve"> London: Hodder Education.</w:t>
      </w:r>
    </w:p>
    <w:p w:rsidR="004F2FF8" w:rsidRPr="004F2FF8" w:rsidRDefault="004F2FF8" w:rsidP="007A4D97">
      <w:pPr>
        <w:pStyle w:val="EndNoteBibliography"/>
        <w:spacing w:after="120"/>
      </w:pPr>
      <w:r w:rsidRPr="004F2FF8">
        <w:t xml:space="preserve">Plummer, J. and Krajcik, J. (2010). Building a learning progression for celestial motion: elementary levels from an Earth-based perspective. </w:t>
      </w:r>
      <w:r w:rsidRPr="004F2FF8">
        <w:rPr>
          <w:i/>
        </w:rPr>
        <w:t>Journal of Research in Science Teaching,</w:t>
      </w:r>
      <w:r w:rsidRPr="004F2FF8">
        <w:t xml:space="preserve"> 47(7)</w:t>
      </w:r>
      <w:r w:rsidRPr="004F2FF8">
        <w:rPr>
          <w:b/>
        </w:rPr>
        <w:t>,</w:t>
      </w:r>
      <w:r w:rsidRPr="004F2FF8">
        <w:t xml:space="preserve"> 768-787.</w:t>
      </w:r>
    </w:p>
    <w:p w:rsidR="004F2FF8" w:rsidRPr="004F2FF8" w:rsidRDefault="004F2FF8" w:rsidP="007A4D97">
      <w:pPr>
        <w:pStyle w:val="EndNoteBibliography"/>
        <w:spacing w:after="120"/>
      </w:pPr>
      <w:r w:rsidRPr="004F2FF8">
        <w:t xml:space="preserve">Sharp, J. G. (1996). Children's astronomical beliefs: a preliminary study of Year 6 children in south-west England. </w:t>
      </w:r>
      <w:r w:rsidRPr="004F2FF8">
        <w:rPr>
          <w:i/>
        </w:rPr>
        <w:t>International Journal of Science Education,</w:t>
      </w:r>
      <w:r w:rsidRPr="004F2FF8">
        <w:t xml:space="preserve"> 18(6)</w:t>
      </w:r>
      <w:r w:rsidRPr="004F2FF8">
        <w:rPr>
          <w:b/>
        </w:rPr>
        <w:t>,</w:t>
      </w:r>
      <w:r w:rsidRPr="004F2FF8">
        <w:t xml:space="preserve"> 685-712.</w:t>
      </w:r>
    </w:p>
    <w:p w:rsidR="00D43788" w:rsidRDefault="004201B8" w:rsidP="007A4D97">
      <w:pPr>
        <w:spacing w:after="120" w:line="276" w:lineRule="auto"/>
      </w:pPr>
      <w:r>
        <w:fldChar w:fldCharType="end"/>
      </w:r>
    </w:p>
    <w:sectPr w:rsidR="00D43788" w:rsidSect="00F34FD0">
      <w:headerReference w:type="default" r:id="rId11"/>
      <w:footerReference w:type="default" r:id="rId12"/>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C31" w:rsidRDefault="00EC7C31" w:rsidP="000B473B">
      <w:r>
        <w:separator/>
      </w:r>
    </w:p>
  </w:endnote>
  <w:endnote w:type="continuationSeparator" w:id="0">
    <w:p w:rsidR="00EC7C31" w:rsidRDefault="00EC7C3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6CCD4F"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705D2">
      <w:rPr>
        <w:noProof/>
      </w:rPr>
      <w:t>5</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C31" w:rsidRDefault="00EC7C31" w:rsidP="000B473B">
      <w:r>
        <w:separator/>
      </w:r>
    </w:p>
  </w:footnote>
  <w:footnote w:type="continuationSeparator" w:id="0">
    <w:p w:rsidR="00EC7C31" w:rsidRDefault="00EC7C3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86D022"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C7C31"/>
    <w:rsid w:val="000026EA"/>
    <w:rsid w:val="00013009"/>
    <w:rsid w:val="00013ED5"/>
    <w:rsid w:val="00015578"/>
    <w:rsid w:val="00016B0F"/>
    <w:rsid w:val="00024731"/>
    <w:rsid w:val="00026B51"/>
    <w:rsid w:val="00026DEC"/>
    <w:rsid w:val="0003079C"/>
    <w:rsid w:val="00030E13"/>
    <w:rsid w:val="000323DD"/>
    <w:rsid w:val="00036EBA"/>
    <w:rsid w:val="000505CA"/>
    <w:rsid w:val="0005709C"/>
    <w:rsid w:val="00063504"/>
    <w:rsid w:val="0006669B"/>
    <w:rsid w:val="00077358"/>
    <w:rsid w:val="00077C4F"/>
    <w:rsid w:val="000947E2"/>
    <w:rsid w:val="00095E04"/>
    <w:rsid w:val="000A2E7F"/>
    <w:rsid w:val="000A4D1F"/>
    <w:rsid w:val="000B473B"/>
    <w:rsid w:val="000D0E89"/>
    <w:rsid w:val="000D186A"/>
    <w:rsid w:val="000D2978"/>
    <w:rsid w:val="000E16DB"/>
    <w:rsid w:val="000E2689"/>
    <w:rsid w:val="000F5E42"/>
    <w:rsid w:val="00104331"/>
    <w:rsid w:val="00114F58"/>
    <w:rsid w:val="00137415"/>
    <w:rsid w:val="00142613"/>
    <w:rsid w:val="00144DA7"/>
    <w:rsid w:val="00161D3F"/>
    <w:rsid w:val="001915D4"/>
    <w:rsid w:val="001A1FED"/>
    <w:rsid w:val="001A40E2"/>
    <w:rsid w:val="001B2603"/>
    <w:rsid w:val="001C4805"/>
    <w:rsid w:val="001C647F"/>
    <w:rsid w:val="001F285E"/>
    <w:rsid w:val="001F2B4D"/>
    <w:rsid w:val="001F41C0"/>
    <w:rsid w:val="00204753"/>
    <w:rsid w:val="002178AC"/>
    <w:rsid w:val="00223388"/>
    <w:rsid w:val="0022442F"/>
    <w:rsid w:val="00224B69"/>
    <w:rsid w:val="0022547C"/>
    <w:rsid w:val="00233BFE"/>
    <w:rsid w:val="0025410A"/>
    <w:rsid w:val="002638AC"/>
    <w:rsid w:val="0028012F"/>
    <w:rsid w:val="002809B8"/>
    <w:rsid w:val="00280B49"/>
    <w:rsid w:val="00287876"/>
    <w:rsid w:val="0029248B"/>
    <w:rsid w:val="00292C53"/>
    <w:rsid w:val="002931D0"/>
    <w:rsid w:val="00294E22"/>
    <w:rsid w:val="002A0EF2"/>
    <w:rsid w:val="002C194B"/>
    <w:rsid w:val="002C36ED"/>
    <w:rsid w:val="002C59BA"/>
    <w:rsid w:val="002F08DF"/>
    <w:rsid w:val="002F3535"/>
    <w:rsid w:val="00301AA9"/>
    <w:rsid w:val="003117F6"/>
    <w:rsid w:val="003512FB"/>
    <w:rsid w:val="003533B8"/>
    <w:rsid w:val="003651CA"/>
    <w:rsid w:val="003752BE"/>
    <w:rsid w:val="00377662"/>
    <w:rsid w:val="00377EC5"/>
    <w:rsid w:val="0038667E"/>
    <w:rsid w:val="003A346A"/>
    <w:rsid w:val="003B13BC"/>
    <w:rsid w:val="003B2917"/>
    <w:rsid w:val="003B541B"/>
    <w:rsid w:val="003C7537"/>
    <w:rsid w:val="003E2B2F"/>
    <w:rsid w:val="003E6046"/>
    <w:rsid w:val="003F16F9"/>
    <w:rsid w:val="004023E9"/>
    <w:rsid w:val="004201B8"/>
    <w:rsid w:val="00430C1F"/>
    <w:rsid w:val="00437318"/>
    <w:rsid w:val="004375BC"/>
    <w:rsid w:val="00442595"/>
    <w:rsid w:val="0045323E"/>
    <w:rsid w:val="004705D2"/>
    <w:rsid w:val="0047091F"/>
    <w:rsid w:val="00473E00"/>
    <w:rsid w:val="00480878"/>
    <w:rsid w:val="004860F3"/>
    <w:rsid w:val="0049095B"/>
    <w:rsid w:val="004976F8"/>
    <w:rsid w:val="004B0EE1"/>
    <w:rsid w:val="004B4501"/>
    <w:rsid w:val="004C1A6A"/>
    <w:rsid w:val="004D0D83"/>
    <w:rsid w:val="004D51DE"/>
    <w:rsid w:val="004E1DF1"/>
    <w:rsid w:val="004E2255"/>
    <w:rsid w:val="004E5592"/>
    <w:rsid w:val="004F126E"/>
    <w:rsid w:val="004F2FF8"/>
    <w:rsid w:val="004F3A89"/>
    <w:rsid w:val="0050055B"/>
    <w:rsid w:val="00503ADE"/>
    <w:rsid w:val="00524710"/>
    <w:rsid w:val="0054301C"/>
    <w:rsid w:val="005519D4"/>
    <w:rsid w:val="00552CF3"/>
    <w:rsid w:val="00555342"/>
    <w:rsid w:val="005560E2"/>
    <w:rsid w:val="00575039"/>
    <w:rsid w:val="005767D5"/>
    <w:rsid w:val="005944E1"/>
    <w:rsid w:val="005A452E"/>
    <w:rsid w:val="005A6BDB"/>
    <w:rsid w:val="005B4275"/>
    <w:rsid w:val="005C0A4C"/>
    <w:rsid w:val="005E383D"/>
    <w:rsid w:val="005F115D"/>
    <w:rsid w:val="006179FC"/>
    <w:rsid w:val="00620AFF"/>
    <w:rsid w:val="00633439"/>
    <w:rsid w:val="006355D8"/>
    <w:rsid w:val="00640770"/>
    <w:rsid w:val="00642ECD"/>
    <w:rsid w:val="0065024C"/>
    <w:rsid w:val="006502A0"/>
    <w:rsid w:val="00650E6B"/>
    <w:rsid w:val="006772F5"/>
    <w:rsid w:val="006A01DE"/>
    <w:rsid w:val="006B0615"/>
    <w:rsid w:val="006C2DD9"/>
    <w:rsid w:val="006D166B"/>
    <w:rsid w:val="006E1011"/>
    <w:rsid w:val="006E616D"/>
    <w:rsid w:val="006E73AB"/>
    <w:rsid w:val="006E7D2E"/>
    <w:rsid w:val="006F01D8"/>
    <w:rsid w:val="006F3279"/>
    <w:rsid w:val="007035DF"/>
    <w:rsid w:val="00704AEE"/>
    <w:rsid w:val="007100E4"/>
    <w:rsid w:val="007109C7"/>
    <w:rsid w:val="00720424"/>
    <w:rsid w:val="00722F9A"/>
    <w:rsid w:val="00724336"/>
    <w:rsid w:val="0074582A"/>
    <w:rsid w:val="0075213F"/>
    <w:rsid w:val="00754539"/>
    <w:rsid w:val="00757297"/>
    <w:rsid w:val="00760E08"/>
    <w:rsid w:val="00761D32"/>
    <w:rsid w:val="00766A5F"/>
    <w:rsid w:val="00795CB4"/>
    <w:rsid w:val="007A3C86"/>
    <w:rsid w:val="007A4D97"/>
    <w:rsid w:val="007A683E"/>
    <w:rsid w:val="007A748B"/>
    <w:rsid w:val="007C3B28"/>
    <w:rsid w:val="007D1D65"/>
    <w:rsid w:val="007D3DFA"/>
    <w:rsid w:val="007E0A9E"/>
    <w:rsid w:val="007E5309"/>
    <w:rsid w:val="007F23DF"/>
    <w:rsid w:val="00800DE1"/>
    <w:rsid w:val="00802843"/>
    <w:rsid w:val="00802CF7"/>
    <w:rsid w:val="00813F47"/>
    <w:rsid w:val="00821188"/>
    <w:rsid w:val="008270D4"/>
    <w:rsid w:val="00827DC2"/>
    <w:rsid w:val="00832F85"/>
    <w:rsid w:val="00840CD9"/>
    <w:rsid w:val="008450D6"/>
    <w:rsid w:val="008544D9"/>
    <w:rsid w:val="00856FCA"/>
    <w:rsid w:val="00872EB4"/>
    <w:rsid w:val="00873B8C"/>
    <w:rsid w:val="00885CB2"/>
    <w:rsid w:val="00893510"/>
    <w:rsid w:val="008A405F"/>
    <w:rsid w:val="008A4BCA"/>
    <w:rsid w:val="008C7F34"/>
    <w:rsid w:val="008E032D"/>
    <w:rsid w:val="008E13E0"/>
    <w:rsid w:val="008E580C"/>
    <w:rsid w:val="0090047A"/>
    <w:rsid w:val="00913AD8"/>
    <w:rsid w:val="00917940"/>
    <w:rsid w:val="00925026"/>
    <w:rsid w:val="00931264"/>
    <w:rsid w:val="00942A4B"/>
    <w:rsid w:val="00961D59"/>
    <w:rsid w:val="0099782D"/>
    <w:rsid w:val="009B2D55"/>
    <w:rsid w:val="009C0343"/>
    <w:rsid w:val="009D4502"/>
    <w:rsid w:val="009D762B"/>
    <w:rsid w:val="009E0D11"/>
    <w:rsid w:val="009F32D8"/>
    <w:rsid w:val="00A24A16"/>
    <w:rsid w:val="00A344C7"/>
    <w:rsid w:val="00A37D14"/>
    <w:rsid w:val="00A6168B"/>
    <w:rsid w:val="00A62028"/>
    <w:rsid w:val="00A7718F"/>
    <w:rsid w:val="00A77A6F"/>
    <w:rsid w:val="00AA0BAB"/>
    <w:rsid w:val="00AA45FC"/>
    <w:rsid w:val="00AA6236"/>
    <w:rsid w:val="00AA66F3"/>
    <w:rsid w:val="00AB6AE7"/>
    <w:rsid w:val="00AC4C47"/>
    <w:rsid w:val="00AD21F5"/>
    <w:rsid w:val="00AD5043"/>
    <w:rsid w:val="00AE3956"/>
    <w:rsid w:val="00AE5FB7"/>
    <w:rsid w:val="00AF0E74"/>
    <w:rsid w:val="00AF7DB9"/>
    <w:rsid w:val="00B0049A"/>
    <w:rsid w:val="00B06225"/>
    <w:rsid w:val="00B23C7A"/>
    <w:rsid w:val="00B346B5"/>
    <w:rsid w:val="00B37C53"/>
    <w:rsid w:val="00B42E62"/>
    <w:rsid w:val="00B46FF9"/>
    <w:rsid w:val="00B6703E"/>
    <w:rsid w:val="00B75483"/>
    <w:rsid w:val="00B75F3C"/>
    <w:rsid w:val="00B81360"/>
    <w:rsid w:val="00B940E2"/>
    <w:rsid w:val="00BA5A78"/>
    <w:rsid w:val="00BA7952"/>
    <w:rsid w:val="00BB3EA6"/>
    <w:rsid w:val="00BD3160"/>
    <w:rsid w:val="00BE27BE"/>
    <w:rsid w:val="00BF0BBF"/>
    <w:rsid w:val="00BF6C8A"/>
    <w:rsid w:val="00C05191"/>
    <w:rsid w:val="00C05571"/>
    <w:rsid w:val="00C06521"/>
    <w:rsid w:val="00C15989"/>
    <w:rsid w:val="00C246CE"/>
    <w:rsid w:val="00C40E1F"/>
    <w:rsid w:val="00C44EF9"/>
    <w:rsid w:val="00C5553B"/>
    <w:rsid w:val="00C55EC1"/>
    <w:rsid w:val="00C57FA2"/>
    <w:rsid w:val="00C63844"/>
    <w:rsid w:val="00C71904"/>
    <w:rsid w:val="00C72918"/>
    <w:rsid w:val="00C8765D"/>
    <w:rsid w:val="00C9265A"/>
    <w:rsid w:val="00CC2E4D"/>
    <w:rsid w:val="00CC78A5"/>
    <w:rsid w:val="00CC7B16"/>
    <w:rsid w:val="00CD2673"/>
    <w:rsid w:val="00CE15FE"/>
    <w:rsid w:val="00CE7273"/>
    <w:rsid w:val="00D02E15"/>
    <w:rsid w:val="00D06BFD"/>
    <w:rsid w:val="00D14F44"/>
    <w:rsid w:val="00D278E8"/>
    <w:rsid w:val="00D33F3C"/>
    <w:rsid w:val="00D40D1E"/>
    <w:rsid w:val="00D421C8"/>
    <w:rsid w:val="00D43788"/>
    <w:rsid w:val="00D44604"/>
    <w:rsid w:val="00D479B3"/>
    <w:rsid w:val="00D51657"/>
    <w:rsid w:val="00D52283"/>
    <w:rsid w:val="00D524E5"/>
    <w:rsid w:val="00D60BD7"/>
    <w:rsid w:val="00D72FEF"/>
    <w:rsid w:val="00D755FA"/>
    <w:rsid w:val="00D93229"/>
    <w:rsid w:val="00DB7449"/>
    <w:rsid w:val="00DB7471"/>
    <w:rsid w:val="00DC4A4E"/>
    <w:rsid w:val="00DC7256"/>
    <w:rsid w:val="00DD1874"/>
    <w:rsid w:val="00DD63BD"/>
    <w:rsid w:val="00DE6A20"/>
    <w:rsid w:val="00E019FA"/>
    <w:rsid w:val="00E0776F"/>
    <w:rsid w:val="00E172C6"/>
    <w:rsid w:val="00E22B55"/>
    <w:rsid w:val="00E24309"/>
    <w:rsid w:val="00E31116"/>
    <w:rsid w:val="00E33557"/>
    <w:rsid w:val="00E34E72"/>
    <w:rsid w:val="00E41CE6"/>
    <w:rsid w:val="00E53D82"/>
    <w:rsid w:val="00E54437"/>
    <w:rsid w:val="00E753A9"/>
    <w:rsid w:val="00E75DFB"/>
    <w:rsid w:val="00E85A74"/>
    <w:rsid w:val="00E87E74"/>
    <w:rsid w:val="00EC5249"/>
    <w:rsid w:val="00EC7C31"/>
    <w:rsid w:val="00EE1272"/>
    <w:rsid w:val="00EE6B97"/>
    <w:rsid w:val="00F06EE2"/>
    <w:rsid w:val="00F10F25"/>
    <w:rsid w:val="00F12C3B"/>
    <w:rsid w:val="00F26884"/>
    <w:rsid w:val="00F34FD0"/>
    <w:rsid w:val="00F40370"/>
    <w:rsid w:val="00F604E7"/>
    <w:rsid w:val="00F66FF6"/>
    <w:rsid w:val="00F74824"/>
    <w:rsid w:val="00F75F0D"/>
    <w:rsid w:val="00F82443"/>
    <w:rsid w:val="00F834A3"/>
    <w:rsid w:val="00F8355F"/>
    <w:rsid w:val="00F90D64"/>
    <w:rsid w:val="00F95F3E"/>
    <w:rsid w:val="00FA14FE"/>
    <w:rsid w:val="00FA3196"/>
    <w:rsid w:val="00FB1FF6"/>
    <w:rsid w:val="00FC3779"/>
    <w:rsid w:val="00FC63CC"/>
    <w:rsid w:val="00FE4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59CCC2F"/>
  <w15:docId w15:val="{53BDE95F-92A6-4BCE-8A72-09D8C9ED9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4201B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201B8"/>
    <w:rPr>
      <w:rFonts w:ascii="Calibri" w:hAnsi="Calibri" w:cs="Calibri"/>
      <w:noProof/>
      <w:lang w:val="en-US"/>
    </w:rPr>
  </w:style>
  <w:style w:type="paragraph" w:customStyle="1" w:styleId="EndNoteBibliography">
    <w:name w:val="EndNote Bibliography"/>
    <w:basedOn w:val="Normal"/>
    <w:link w:val="EndNoteBibliographyChar"/>
    <w:rsid w:val="004201B8"/>
    <w:rPr>
      <w:rFonts w:ascii="Calibri" w:hAnsi="Calibri" w:cs="Calibri"/>
      <w:noProof/>
      <w:lang w:val="en-US"/>
    </w:rPr>
  </w:style>
  <w:style w:type="character" w:customStyle="1" w:styleId="EndNoteBibliographyChar">
    <w:name w:val="EndNote Bibliography Char"/>
    <w:basedOn w:val="DefaultParagraphFont"/>
    <w:link w:val="EndNoteBibliography"/>
    <w:rsid w:val="004201B8"/>
    <w:rPr>
      <w:rFonts w:ascii="Calibri" w:hAnsi="Calibri" w:cs="Calibri"/>
      <w:noProof/>
      <w:lang w:val="en-US"/>
    </w:rPr>
  </w:style>
  <w:style w:type="character" w:styleId="Hyperlink">
    <w:name w:val="Hyperlink"/>
    <w:basedOn w:val="DefaultParagraphFont"/>
    <w:uiPriority w:val="99"/>
    <w:unhideWhenUsed/>
    <w:rsid w:val="004705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bc.co.uk/science/spac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nasa.gov/" TargetMode="External"/><Relationship Id="rId4" Type="http://schemas.openxmlformats.org/officeDocument/2006/relationships/webSettings" Target="webSettings.xml"/><Relationship Id="rId9" Type="http://schemas.openxmlformats.org/officeDocument/2006/relationships/hyperlink" Target="https://www.esa.int/ES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template_physics_key concept_teacher notes.dotx</Template>
  <TotalTime>843</TotalTime>
  <Pages>5</Pages>
  <Words>2657</Words>
  <Characters>15148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83</cp:revision>
  <cp:lastPrinted>2018-01-23T10:03:00Z</cp:lastPrinted>
  <dcterms:created xsi:type="dcterms:W3CDTF">2018-09-25T07:16:00Z</dcterms:created>
  <dcterms:modified xsi:type="dcterms:W3CDTF">2018-10-05T08:22:00Z</dcterms:modified>
</cp:coreProperties>
</file>