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B9787D" w:rsidP="00201AC2">
      <w:pPr>
        <w:spacing w:after="180"/>
        <w:rPr>
          <w:b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3162740</wp:posOffset>
            </wp:positionH>
            <wp:positionV relativeFrom="paragraph">
              <wp:posOffset>382115</wp:posOffset>
            </wp:positionV>
            <wp:extent cx="2239010" cy="1557020"/>
            <wp:effectExtent l="0" t="0" r="8890" b="5080"/>
            <wp:wrapTight wrapText="bothSides">
              <wp:wrapPolygon edited="0">
                <wp:start x="0" y="0"/>
                <wp:lineTo x="0" y="21406"/>
                <wp:lineTo x="21502" y="21406"/>
                <wp:lineTo x="2150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A895DC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9010" cy="155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72D4">
        <w:rPr>
          <w:b/>
          <w:sz w:val="44"/>
          <w:szCs w:val="44"/>
        </w:rPr>
        <w:t>Shoe slope</w:t>
      </w:r>
    </w:p>
    <w:p w:rsidR="00201AC2" w:rsidRDefault="00201AC2" w:rsidP="00201AC2">
      <w:pPr>
        <w:spacing w:after="180"/>
      </w:pPr>
    </w:p>
    <w:p w:rsidR="000272D4" w:rsidRPr="000272D4" w:rsidRDefault="000272D4" w:rsidP="000272D4">
      <w:pPr>
        <w:spacing w:after="180"/>
      </w:pPr>
      <w:r w:rsidRPr="000272D4">
        <w:t>Some students are thinking about the</w:t>
      </w:r>
      <w:r w:rsidR="00EE7CC6">
        <w:t>ir teacher</w:t>
      </w:r>
      <w:r w:rsidRPr="000272D4">
        <w:t xml:space="preserve"> walking up a steep slope.</w:t>
      </w:r>
      <w:r w:rsidR="00A21A0C">
        <w:t xml:space="preserve"> </w:t>
      </w:r>
    </w:p>
    <w:p w:rsidR="000272D4" w:rsidRPr="000272D4" w:rsidRDefault="000272D4" w:rsidP="000272D4">
      <w:pPr>
        <w:spacing w:after="180"/>
      </w:pPr>
      <w:r w:rsidRPr="000272D4">
        <w:t>They are talking about friction.</w:t>
      </w:r>
    </w:p>
    <w:p w:rsidR="00B23B31" w:rsidRDefault="00B23B31" w:rsidP="000272D4">
      <w:pPr>
        <w:spacing w:after="180"/>
        <w:jc w:val="center"/>
      </w:pPr>
    </w:p>
    <w:p w:rsidR="000272D4" w:rsidRDefault="000272D4" w:rsidP="000272D4">
      <w:pPr>
        <w:spacing w:after="180"/>
        <w:jc w:val="center"/>
      </w:pPr>
    </w:p>
    <w:p w:rsidR="00B9787D" w:rsidRDefault="00B9787D" w:rsidP="000272D4">
      <w:pPr>
        <w:spacing w:after="180"/>
        <w:jc w:val="center"/>
      </w:pPr>
    </w:p>
    <w:p w:rsidR="000272D4" w:rsidRDefault="00F86A94" w:rsidP="000272D4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5731510" cy="358203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6C848F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2D4" w:rsidRDefault="000272D4" w:rsidP="000D3EF1">
      <w:pPr>
        <w:spacing w:after="180"/>
        <w:ind w:left="567" w:hanging="567"/>
        <w:jc w:val="center"/>
      </w:pPr>
    </w:p>
    <w:p w:rsidR="000D3EF1" w:rsidRDefault="000D3EF1" w:rsidP="000D3EF1">
      <w:pPr>
        <w:spacing w:after="180"/>
        <w:ind w:left="567" w:hanging="567"/>
        <w:jc w:val="center"/>
      </w:pPr>
    </w:p>
    <w:p w:rsidR="0020428B" w:rsidRPr="000D3EF1" w:rsidRDefault="00D513CA" w:rsidP="000D3EF1">
      <w:pPr>
        <w:numPr>
          <w:ilvl w:val="0"/>
          <w:numId w:val="4"/>
        </w:numPr>
        <w:spacing w:after="240"/>
        <w:ind w:left="567" w:hanging="567"/>
        <w:rPr>
          <w:szCs w:val="18"/>
        </w:rPr>
      </w:pPr>
      <w:r w:rsidRPr="000D3EF1">
        <w:rPr>
          <w:szCs w:val="18"/>
        </w:rPr>
        <w:t>Who do you think is right about friction?</w:t>
      </w:r>
    </w:p>
    <w:p w:rsidR="000D3EF1" w:rsidRPr="000D3EF1" w:rsidRDefault="000D3EF1" w:rsidP="000D3EF1">
      <w:pPr>
        <w:spacing w:after="240"/>
        <w:ind w:left="567" w:hanging="567"/>
        <w:rPr>
          <w:szCs w:val="18"/>
        </w:rPr>
      </w:pPr>
      <w:r w:rsidRPr="000D3EF1">
        <w:rPr>
          <w:szCs w:val="18"/>
        </w:rPr>
        <w:tab/>
      </w:r>
      <w:r>
        <w:rPr>
          <w:szCs w:val="18"/>
        </w:rPr>
        <w:tab/>
      </w:r>
      <w:r w:rsidRPr="000D3EF1">
        <w:rPr>
          <w:i/>
          <w:iCs/>
          <w:szCs w:val="18"/>
        </w:rPr>
        <w:t>Explain your answer</w:t>
      </w:r>
    </w:p>
    <w:p w:rsidR="0020428B" w:rsidRPr="000D3EF1" w:rsidRDefault="00D513CA" w:rsidP="000D3EF1">
      <w:pPr>
        <w:numPr>
          <w:ilvl w:val="0"/>
          <w:numId w:val="5"/>
        </w:numPr>
        <w:spacing w:after="240"/>
        <w:ind w:left="567" w:hanging="567"/>
        <w:rPr>
          <w:szCs w:val="18"/>
        </w:rPr>
      </w:pPr>
      <w:r w:rsidRPr="000D3EF1">
        <w:rPr>
          <w:szCs w:val="18"/>
        </w:rPr>
        <w:t>What mistakes do you think the other students made?</w:t>
      </w:r>
    </w:p>
    <w:p w:rsidR="000D3EF1" w:rsidRPr="000D3EF1" w:rsidRDefault="000D3EF1" w:rsidP="000D3EF1">
      <w:pPr>
        <w:spacing w:after="240"/>
        <w:ind w:left="567" w:firstLine="153"/>
        <w:rPr>
          <w:szCs w:val="18"/>
        </w:rPr>
      </w:pPr>
      <w:r w:rsidRPr="000D3EF1">
        <w:rPr>
          <w:i/>
          <w:iCs/>
          <w:szCs w:val="18"/>
        </w:rPr>
        <w:t>What would you say to them to help them to understand?</w:t>
      </w:r>
    </w:p>
    <w:p w:rsidR="000D3EF1" w:rsidRDefault="000D3EF1" w:rsidP="006F3279">
      <w:pPr>
        <w:spacing w:after="240"/>
        <w:rPr>
          <w:szCs w:val="18"/>
        </w:rPr>
      </w:pPr>
    </w:p>
    <w:p w:rsidR="000D3EF1" w:rsidRDefault="000D3EF1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8711BE" w:rsidRPr="006F3279" w:rsidRDefault="008711BE" w:rsidP="008711BE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PFM1.4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Friction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8711B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Shoe slope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8711BE" w:rsidTr="008711BE">
        <w:trPr>
          <w:trHeight w:val="340"/>
        </w:trPr>
        <w:tc>
          <w:tcPr>
            <w:tcW w:w="2196" w:type="dxa"/>
          </w:tcPr>
          <w:p w:rsidR="008711BE" w:rsidRDefault="008711BE" w:rsidP="008711BE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8711BE" w:rsidRDefault="008711BE" w:rsidP="008711BE">
            <w:pPr>
              <w:spacing w:before="60" w:after="60"/>
            </w:pPr>
            <w:r w:rsidRPr="00D013DC">
              <w:t>Friction is a force generated by an interaction between two surfaces, and which acts to resist movement between them.</w:t>
            </w:r>
          </w:p>
        </w:tc>
      </w:tr>
      <w:tr w:rsidR="008711BE" w:rsidTr="008711BE">
        <w:trPr>
          <w:trHeight w:val="340"/>
        </w:trPr>
        <w:tc>
          <w:tcPr>
            <w:tcW w:w="2196" w:type="dxa"/>
          </w:tcPr>
          <w:p w:rsidR="008711BE" w:rsidRDefault="008711BE" w:rsidP="008711BE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8711BE" w:rsidRPr="00F841CC" w:rsidRDefault="008711BE" w:rsidP="008711BE">
            <w:pPr>
              <w:pStyle w:val="ListParagraph"/>
              <w:numPr>
                <w:ilvl w:val="0"/>
                <w:numId w:val="6"/>
              </w:numPr>
              <w:spacing w:before="60" w:after="60"/>
              <w:ind w:left="385"/>
              <w:rPr>
                <w:b/>
              </w:rPr>
            </w:pPr>
            <w:r w:rsidRPr="00335687">
              <w:rPr>
                <w:rFonts w:cstheme="minorHAnsi"/>
                <w:sz w:val="20"/>
                <w:szCs w:val="20"/>
              </w:rPr>
              <w:t xml:space="preserve">Explain how friction, generated by the interaction between two objects, can stop them </w:t>
            </w:r>
            <w:r>
              <w:rPr>
                <w:rFonts w:cstheme="minorHAnsi"/>
                <w:sz w:val="20"/>
                <w:szCs w:val="20"/>
              </w:rPr>
              <w:t>from moving</w:t>
            </w:r>
            <w:r w:rsidRPr="00335687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8711BE" w:rsidTr="008711BE">
        <w:trPr>
          <w:trHeight w:val="340"/>
        </w:trPr>
        <w:tc>
          <w:tcPr>
            <w:tcW w:w="2196" w:type="dxa"/>
          </w:tcPr>
          <w:p w:rsidR="008711BE" w:rsidRDefault="008711BE" w:rsidP="008711BE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8711BE" w:rsidRDefault="008711BE" w:rsidP="008711BE">
            <w:pPr>
              <w:spacing w:before="60" w:after="60"/>
            </w:pPr>
            <w:r>
              <w:t>Response, talking heads</w:t>
            </w:r>
          </w:p>
        </w:tc>
      </w:tr>
      <w:tr w:rsidR="008711BE" w:rsidTr="008711BE">
        <w:trPr>
          <w:trHeight w:val="340"/>
        </w:trPr>
        <w:tc>
          <w:tcPr>
            <w:tcW w:w="2196" w:type="dxa"/>
          </w:tcPr>
          <w:p w:rsidR="008711BE" w:rsidRDefault="008711BE" w:rsidP="008711BE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8711BE" w:rsidRDefault="008711BE" w:rsidP="008711BE">
            <w:pPr>
              <w:spacing w:before="60" w:after="60"/>
            </w:pPr>
            <w:r w:rsidRPr="008711BE">
              <w:t>Friction, force, rough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</w:t>
      </w:r>
      <w:r w:rsidR="000705DC">
        <w:rPr>
          <w:rFonts w:cstheme="minorHAnsi"/>
          <w:color w:val="222222"/>
          <w:shd w:val="clear" w:color="auto" w:fill="FFFFFF"/>
        </w:rPr>
        <w:t>he following diagnostic question</w:t>
      </w:r>
      <w:r w:rsidRPr="004056D6">
        <w:rPr>
          <w:rFonts w:cstheme="minorHAnsi"/>
          <w:color w:val="222222"/>
          <w:shd w:val="clear" w:color="auto" w:fill="FFFFFF"/>
        </w:rPr>
        <w:t>:</w:t>
      </w:r>
    </w:p>
    <w:p w:rsidR="00B00348" w:rsidRPr="000705DC" w:rsidRDefault="00B00348" w:rsidP="00B00348">
      <w:pPr>
        <w:pStyle w:val="ListParagraph"/>
        <w:numPr>
          <w:ilvl w:val="0"/>
          <w:numId w:val="1"/>
        </w:numPr>
        <w:spacing w:after="180"/>
      </w:pPr>
      <w:r w:rsidRPr="000705DC">
        <w:t xml:space="preserve">Diagnostic </w:t>
      </w:r>
      <w:r w:rsidR="00BA75D4" w:rsidRPr="000705DC">
        <w:t>question</w:t>
      </w:r>
      <w:r w:rsidRPr="000705DC">
        <w:t xml:space="preserve">: </w:t>
      </w:r>
      <w:r w:rsidR="000705DC" w:rsidRPr="000705DC">
        <w:t>No friction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0705DC" w:rsidRDefault="000705DC" w:rsidP="000705DC">
      <w:pPr>
        <w:spacing w:after="180"/>
      </w:pPr>
      <w:r w:rsidRPr="00BA2E8B">
        <w:t>Fric</w:t>
      </w:r>
      <w:r>
        <w:t xml:space="preserve">tion is the force generated </w:t>
      </w:r>
      <w:r w:rsidRPr="00BA2E8B">
        <w:rPr>
          <w:i/>
        </w:rPr>
        <w:t xml:space="preserve">by </w:t>
      </w:r>
      <w:r>
        <w:t>an interaction between two objects.</w:t>
      </w:r>
      <w:r w:rsidR="00A21A0C">
        <w:t xml:space="preserve"> </w:t>
      </w:r>
      <w:r>
        <w:t xml:space="preserve">This is different to most forces which </w:t>
      </w:r>
      <w:r w:rsidRPr="00BA2E8B">
        <w:rPr>
          <w:i/>
        </w:rPr>
        <w:t>cause</w:t>
      </w:r>
      <w:r>
        <w:t xml:space="preserve"> the interaction (Hart, 2002).</w:t>
      </w:r>
      <w:r w:rsidR="00A21A0C">
        <w:t xml:space="preserve"> </w:t>
      </w:r>
      <w:r>
        <w:t>This perhaps led to the finding from a study of thirty-eight 12-16 year olds, that fewer than half of students identify friction as a force (Stead and Osborne, 1980).</w:t>
      </w:r>
      <w:r w:rsidR="00A21A0C">
        <w:t xml:space="preserve"> </w:t>
      </w:r>
    </w:p>
    <w:p w:rsidR="000705DC" w:rsidRDefault="000705DC" w:rsidP="000705DC">
      <w:pPr>
        <w:spacing w:after="180"/>
      </w:pPr>
      <w:r>
        <w:t>A later study of forty-seven secondary students, by Stead and Osborne (1981), showed that some students think that:</w:t>
      </w:r>
    </w:p>
    <w:p w:rsidR="00076CFA" w:rsidRDefault="000705DC" w:rsidP="00076CFA">
      <w:pPr>
        <w:pStyle w:val="ListParagraph"/>
        <w:numPr>
          <w:ilvl w:val="0"/>
          <w:numId w:val="7"/>
        </w:numPr>
        <w:spacing w:after="180"/>
      </w:pPr>
      <w:r>
        <w:t>friction depends on movement (seventeen students)</w:t>
      </w:r>
      <w:r w:rsidR="00076CFA" w:rsidRPr="00076CFA">
        <w:t xml:space="preserve"> </w:t>
      </w:r>
    </w:p>
    <w:p w:rsidR="000705DC" w:rsidRDefault="00076CFA" w:rsidP="00076CFA">
      <w:pPr>
        <w:pStyle w:val="ListParagraph"/>
        <w:numPr>
          <w:ilvl w:val="0"/>
          <w:numId w:val="7"/>
        </w:numPr>
        <w:spacing w:after="180"/>
      </w:pPr>
      <w:r>
        <w:t>friction only happens between solids (twelve students)</w:t>
      </w:r>
    </w:p>
    <w:p w:rsidR="000705DC" w:rsidRDefault="000705DC" w:rsidP="000705DC">
      <w:pPr>
        <w:pStyle w:val="ListParagraph"/>
        <w:numPr>
          <w:ilvl w:val="0"/>
          <w:numId w:val="7"/>
        </w:numPr>
        <w:spacing w:after="180"/>
      </w:pPr>
      <w:r>
        <w:t>friction is the same thing as reaction (nine students)</w:t>
      </w:r>
    </w:p>
    <w:p w:rsidR="000705DC" w:rsidRPr="00D15B73" w:rsidRDefault="000705DC" w:rsidP="000705DC">
      <w:pPr>
        <w:spacing w:after="180"/>
      </w:pPr>
      <w:r w:rsidRPr="00267F24">
        <w:t>In Stead and Osborne’s 1980 study they found that half of 13-year old students also thought of friction as rubbing.</w:t>
      </w:r>
      <w:r w:rsidR="00A21A0C">
        <w:t xml:space="preserve"> </w:t>
      </w:r>
      <w:r w:rsidRPr="00267F24">
        <w:t>But friction is also acting between objects that are not moving.</w:t>
      </w:r>
      <w:r w:rsidR="00A21A0C">
        <w:t xml:space="preserve"> </w:t>
      </w:r>
      <w:r w:rsidRPr="00267F24">
        <w:t>Text books for 11-14 year old students often talk about shoes or tyres having a good grip.</w:t>
      </w:r>
      <w:r w:rsidR="00A21A0C">
        <w:t xml:space="preserve"> </w:t>
      </w:r>
      <w:r w:rsidRPr="00267F24">
        <w:t>The implication is that the shoe or tyre ‘has a lot of friction’, which It does not.</w:t>
      </w:r>
      <w:r w:rsidR="00A21A0C">
        <w:t xml:space="preserve"> </w:t>
      </w:r>
      <w:r w:rsidR="00506264">
        <w:t xml:space="preserve">Rather it is good at </w:t>
      </w:r>
      <w:r w:rsidR="00506264" w:rsidRPr="00DC467C">
        <w:rPr>
          <w:i/>
        </w:rPr>
        <w:t xml:space="preserve">generating </w:t>
      </w:r>
      <w:r w:rsidR="00506264">
        <w:t xml:space="preserve">friction when it is pushed </w:t>
      </w:r>
      <w:r w:rsidR="00506264" w:rsidRPr="00D15B73">
        <w:t xml:space="preserve">along a surface, and often the friction it generates </w:t>
      </w:r>
      <w:r w:rsidR="00506264" w:rsidRPr="00D15B73">
        <w:rPr>
          <w:i/>
        </w:rPr>
        <w:t xml:space="preserve">prevents </w:t>
      </w:r>
      <w:r w:rsidR="00506264" w:rsidRPr="00D15B73">
        <w:t>it from moving.</w:t>
      </w:r>
    </w:p>
    <w:p w:rsidR="00382048" w:rsidRPr="00D15B73" w:rsidRDefault="000705DC" w:rsidP="000705DC">
      <w:pPr>
        <w:spacing w:after="180"/>
      </w:pPr>
      <w:r w:rsidRPr="00D15B73">
        <w:t>In a study of 32 Canadian students aged 6 – 14, Erikson and Hobbs (1978) found that when thinking about two forces acting on the same object, students appeared to think of the forces as being engaged in a struggle, with the bigger force dominating the smaller one.</w:t>
      </w:r>
      <w:r w:rsidR="00A21A0C" w:rsidRPr="00D15B73">
        <w:t xml:space="preserve"> </w:t>
      </w:r>
      <w:r w:rsidRPr="00D15B73">
        <w:t>This may lead some students to think that friction disappears when an object starts moving.</w:t>
      </w:r>
    </w:p>
    <w:p w:rsidR="000705DC" w:rsidRDefault="000705DC" w:rsidP="000705DC">
      <w:pPr>
        <w:spacing w:after="180"/>
      </w:pPr>
      <w:r w:rsidRPr="00D15B73">
        <w:t xml:space="preserve">This activity challenges students to think about their ideas about friction is generated </w:t>
      </w:r>
      <w:r w:rsidRPr="00D15B73">
        <w:rPr>
          <w:i/>
        </w:rPr>
        <w:t xml:space="preserve">by </w:t>
      </w:r>
      <w:r w:rsidRPr="00D15B73">
        <w:t>an</w:t>
      </w:r>
      <w:r w:rsidRPr="000705DC">
        <w:t xml:space="preserve"> interaction between two objects</w:t>
      </w:r>
      <w:r>
        <w:t>, when an external force is applied, or when they are moving relative to each other</w:t>
      </w:r>
      <w:r w:rsidRPr="000705DC">
        <w:t>.</w:t>
      </w:r>
    </w:p>
    <w:p w:rsidR="00A506D5" w:rsidRDefault="00A506D5" w:rsidP="00026DEC">
      <w:pPr>
        <w:spacing w:after="180"/>
        <w:rPr>
          <w:b/>
          <w:color w:val="5F497A" w:themeColor="accent4" w:themeShade="BF"/>
          <w:sz w:val="24"/>
        </w:rPr>
      </w:pP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AF6D7F" w:rsidRDefault="00AF6D7F" w:rsidP="00AF6D7F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A21A0C">
        <w:t xml:space="preserve"> </w:t>
      </w:r>
      <w:r>
        <w:t>The statements are also provided as cut-out cards for students to physically organise.</w:t>
      </w:r>
      <w:r w:rsidR="00A21A0C">
        <w:t xml:space="preserve"> </w:t>
      </w:r>
    </w:p>
    <w:p w:rsidR="00AF6D7F" w:rsidRDefault="00AF6D7F" w:rsidP="00AF6D7F">
      <w:pPr>
        <w:spacing w:after="180"/>
      </w:pPr>
      <w:r>
        <w:t>Students should work together to follow the instructions on either the worksheet or the PowerPoint.</w:t>
      </w:r>
      <w:r w:rsidR="00A21A0C">
        <w:t xml:space="preserve"> </w:t>
      </w:r>
      <w:r>
        <w:t>Giving each group one worksheet to complete between them is helpful for encouraging discussion, but each member should be able to report back to the class.</w:t>
      </w:r>
      <w:r w:rsidR="00A21A0C">
        <w:t xml:space="preserve"> </w:t>
      </w:r>
      <w:r>
        <w:t>Listening in to the conversations of each group will often give you insights into how your students are thinking.</w:t>
      </w:r>
      <w:r w:rsidR="00A21A0C">
        <w:t xml:space="preserve"> </w:t>
      </w:r>
    </w:p>
    <w:p w:rsidR="00AF6D7F" w:rsidRDefault="00AF6D7F" w:rsidP="00AF6D7F">
      <w:pPr>
        <w:spacing w:after="180"/>
      </w:pPr>
      <w:r>
        <w:t>If there is disagreement when you take feedback, a good way to progress might be through structured class discussion.</w:t>
      </w:r>
      <w:r w:rsidR="00A21A0C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A21A0C">
        <w:t xml:space="preserve"> </w:t>
      </w:r>
      <w:r>
        <w:t>This sort of discussion gives students the opportunity to explore their thinking and for you to really understand their learning needs.</w:t>
      </w:r>
      <w:r w:rsidR="00A21A0C">
        <w:t xml:space="preserve"> </w:t>
      </w:r>
    </w:p>
    <w:p w:rsidR="00AF6D7F" w:rsidRPr="00A150A6" w:rsidRDefault="00AF6D7F" w:rsidP="00AF6D7F">
      <w:pPr>
        <w:spacing w:after="180"/>
        <w:rPr>
          <w:i/>
        </w:rPr>
      </w:pPr>
      <w:r w:rsidRPr="00A150A6">
        <w:rPr>
          <w:i/>
        </w:rPr>
        <w:t>Differentiation</w:t>
      </w:r>
    </w:p>
    <w:p w:rsidR="00AF6D7F" w:rsidRDefault="00AF6D7F" w:rsidP="00AF6D7F">
      <w:pPr>
        <w:spacing w:after="180"/>
      </w:pPr>
      <w:r>
        <w:t>The quality of the discussions can be improved with a careful selection of groups; or by allocating specific roles to students in the each group.</w:t>
      </w:r>
      <w:r w:rsidR="00A21A0C">
        <w:t xml:space="preserve"> </w:t>
      </w:r>
      <w:r>
        <w:t>For example, you may choose to select a student with strong prior knowledge as a scribe, and forbid them from contributing any of their own answers.</w:t>
      </w:r>
      <w:r w:rsidR="00A21A0C">
        <w:t xml:space="preserve"> </w:t>
      </w:r>
      <w:r>
        <w:t>They may question the others and only write down what they have been told.</w:t>
      </w:r>
      <w:r w:rsidR="00A21A0C">
        <w:t xml:space="preserve"> </w:t>
      </w:r>
      <w:r>
        <w:t xml:space="preserve">This strategy encourages contributions from more members of each group. </w:t>
      </w:r>
    </w:p>
    <w:p w:rsidR="004D6A57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4D6A57" w:rsidRPr="008F52D7" w:rsidRDefault="00ED0096" w:rsidP="00026DEC">
      <w:pPr>
        <w:spacing w:after="180"/>
      </w:pPr>
      <w:r w:rsidRPr="008F52D7">
        <w:t>Aiden and</w:t>
      </w:r>
      <w:r w:rsidR="004D6A57" w:rsidRPr="008F52D7">
        <w:t xml:space="preserve"> Fatima </w:t>
      </w:r>
      <w:r w:rsidRPr="008F52D7">
        <w:t>are</w:t>
      </w:r>
      <w:r w:rsidR="004D6A57" w:rsidRPr="008F52D7">
        <w:t xml:space="preserve"> correct</w:t>
      </w:r>
      <w:r w:rsidR="00342A6F" w:rsidRPr="008F52D7">
        <w:t>.</w:t>
      </w:r>
      <w:r w:rsidR="00A21A0C" w:rsidRPr="008F52D7">
        <w:t xml:space="preserve"> </w:t>
      </w:r>
      <w:r w:rsidR="004D6A57" w:rsidRPr="008F52D7">
        <w:t xml:space="preserve">As the slope gets steeper, the force with which gravity pushes on the teacher’s shoe, in a direction </w:t>
      </w:r>
      <w:r w:rsidR="004D6A57" w:rsidRPr="008F52D7">
        <w:rPr>
          <w:i/>
        </w:rPr>
        <w:t>along</w:t>
      </w:r>
      <w:r w:rsidR="004D6A57" w:rsidRPr="008F52D7">
        <w:t xml:space="preserve"> the slope, increases.</w:t>
      </w:r>
      <w:r w:rsidR="00A21A0C" w:rsidRPr="008F52D7">
        <w:t xml:space="preserve"> </w:t>
      </w:r>
      <w:r w:rsidRPr="008F52D7">
        <w:t>This has the same effect as ‘pushing harder’.</w:t>
      </w:r>
      <w:r w:rsidR="00A21A0C" w:rsidRPr="008F52D7">
        <w:t xml:space="preserve"> </w:t>
      </w:r>
      <w:r w:rsidR="004D6A57" w:rsidRPr="008F52D7">
        <w:t>As th</w:t>
      </w:r>
      <w:r w:rsidRPr="008F52D7">
        <w:t>e pushing force</w:t>
      </w:r>
      <w:r w:rsidR="004D6A57" w:rsidRPr="008F52D7">
        <w:t xml:space="preserve"> increases the force of friction also increases because whilst the shoe is not moving </w:t>
      </w:r>
      <w:r w:rsidRPr="008F52D7">
        <w:t>these</w:t>
      </w:r>
      <w:r w:rsidR="004D6A57" w:rsidRPr="008F52D7">
        <w:t xml:space="preserve"> </w:t>
      </w:r>
      <w:r w:rsidRPr="008F52D7">
        <w:t xml:space="preserve">two </w:t>
      </w:r>
      <w:r w:rsidR="004D6A57" w:rsidRPr="008F52D7">
        <w:t>force</w:t>
      </w:r>
      <w:r w:rsidRPr="008F52D7">
        <w:t>s</w:t>
      </w:r>
      <w:r w:rsidR="004D6A57" w:rsidRPr="008F52D7">
        <w:t xml:space="preserve"> </w:t>
      </w:r>
      <w:r w:rsidRPr="008F52D7">
        <w:t>must be</w:t>
      </w:r>
      <w:r w:rsidR="004D6A57" w:rsidRPr="008F52D7">
        <w:t xml:space="preserve"> balanced.</w:t>
      </w:r>
      <w:r w:rsidR="00A21A0C" w:rsidRPr="008F52D7">
        <w:t xml:space="preserve"> </w:t>
      </w:r>
    </w:p>
    <w:p w:rsidR="00342A6F" w:rsidRPr="008F52D7" w:rsidRDefault="004D6A57" w:rsidP="00026DEC">
      <w:pPr>
        <w:spacing w:after="180"/>
      </w:pPr>
      <w:r w:rsidRPr="008F52D7">
        <w:t xml:space="preserve">Edward is wrong because if the shoe slips friction </w:t>
      </w:r>
      <w:r w:rsidR="003305A4" w:rsidRPr="008F52D7">
        <w:t>will continue</w:t>
      </w:r>
      <w:r w:rsidRPr="008F52D7">
        <w:t xml:space="preserve"> to act.</w:t>
      </w:r>
      <w:r w:rsidR="00A21A0C" w:rsidRPr="008F52D7">
        <w:t xml:space="preserve"> </w:t>
      </w:r>
      <w:r w:rsidR="003305A4" w:rsidRPr="008F52D7">
        <w:t>T</w:t>
      </w:r>
      <w:r w:rsidR="00951510" w:rsidRPr="008F52D7">
        <w:t xml:space="preserve">he shoe slips </w:t>
      </w:r>
      <w:r w:rsidR="003305A4" w:rsidRPr="008F52D7">
        <w:t>when the force pushing the shoe beco</w:t>
      </w:r>
      <w:r w:rsidRPr="008F52D7">
        <w:t>me</w:t>
      </w:r>
      <w:r w:rsidR="003305A4" w:rsidRPr="008F52D7">
        <w:t>s</w:t>
      </w:r>
      <w:r w:rsidRPr="008F52D7">
        <w:t xml:space="preserve"> bigger than the maximum possible friction bet</w:t>
      </w:r>
      <w:r w:rsidR="003305A4" w:rsidRPr="008F52D7">
        <w:t>ween the shoe and the slope.</w:t>
      </w:r>
      <w:r w:rsidR="00A21A0C" w:rsidRPr="008F52D7">
        <w:t xml:space="preserve"> </w:t>
      </w:r>
      <w:r w:rsidR="003305A4" w:rsidRPr="008F52D7">
        <w:t>The resultant force will cause the sho</w:t>
      </w:r>
      <w:r w:rsidR="00951510" w:rsidRPr="008F52D7">
        <w:t>e to accelerate down the slope.</w:t>
      </w:r>
      <w:r w:rsidR="00A21A0C" w:rsidRPr="008F52D7">
        <w:t xml:space="preserve">  </w:t>
      </w:r>
    </w:p>
    <w:p w:rsidR="00302211" w:rsidRPr="008F52D7" w:rsidRDefault="00302211" w:rsidP="00026DEC">
      <w:pPr>
        <w:spacing w:after="180"/>
      </w:pPr>
      <w:r w:rsidRPr="008F52D7">
        <w:t>Brooke</w:t>
      </w:r>
      <w:r w:rsidR="003305A4" w:rsidRPr="008F52D7">
        <w:t xml:space="preserve"> is</w:t>
      </w:r>
      <w:r w:rsidRPr="008F52D7">
        <w:t xml:space="preserve"> thinking of friction as a </w:t>
      </w:r>
      <w:r w:rsidR="00ED0096" w:rsidRPr="008F52D7">
        <w:t xml:space="preserve">property of </w:t>
      </w:r>
      <w:r w:rsidR="007C4587" w:rsidRPr="008F52D7">
        <w:t xml:space="preserve">the </w:t>
      </w:r>
      <w:r w:rsidR="003305A4" w:rsidRPr="008F52D7">
        <w:t>two objects instead of as a force generated when they interact.</w:t>
      </w:r>
      <w:r w:rsidR="00A21A0C" w:rsidRPr="008F52D7">
        <w:t xml:space="preserve"> </w:t>
      </w:r>
    </w:p>
    <w:p w:rsidR="003305A4" w:rsidRPr="008F52D7" w:rsidRDefault="003305A4" w:rsidP="00026DEC">
      <w:pPr>
        <w:spacing w:after="180"/>
      </w:pPr>
      <w:r w:rsidRPr="008F52D7">
        <w:t>Callum has wrongly linked his experience of slipping on steeper slopes to there being less friction.</w:t>
      </w:r>
      <w:r w:rsidR="00A21A0C" w:rsidRPr="008F52D7">
        <w:t xml:space="preserve"> </w:t>
      </w:r>
      <w:r w:rsidRPr="008F52D7">
        <w:t>Instead there is more force pushing against friction.</w:t>
      </w:r>
    </w:p>
    <w:p w:rsidR="00F5475D" w:rsidRPr="008F52D7" w:rsidRDefault="003305A4" w:rsidP="00026DEC">
      <w:pPr>
        <w:spacing w:after="180"/>
      </w:pPr>
      <w:r w:rsidRPr="008F52D7">
        <w:t xml:space="preserve">Daisy is thinking of </w:t>
      </w:r>
      <w:r w:rsidR="00F5475D" w:rsidRPr="008F52D7">
        <w:t xml:space="preserve">friction as caused </w:t>
      </w:r>
      <w:r w:rsidR="007C4587" w:rsidRPr="008F52D7">
        <w:t xml:space="preserve">only </w:t>
      </w:r>
      <w:r w:rsidR="00F5475D" w:rsidRPr="008F52D7">
        <w:t>by rubbing</w:t>
      </w:r>
      <w:r w:rsidR="007C4587" w:rsidRPr="008F52D7">
        <w:t>, when surfaces move in relation to each other</w:t>
      </w:r>
      <w:r w:rsidR="00F5475D" w:rsidRPr="008F52D7">
        <w:t>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D513CA">
        <w:t>Peter Fairhurst</w:t>
      </w:r>
      <w:r w:rsidR="0015356E">
        <w:t xml:space="preserve"> (UYSEG</w:t>
      </w:r>
      <w:r w:rsidR="0015356E" w:rsidRPr="00D513CA">
        <w:t xml:space="preserve">), </w:t>
      </w:r>
      <w:r w:rsidR="00DE4F7B">
        <w:t>developed using from ideas from EPSE activities</w:t>
      </w:r>
      <w:r w:rsidR="00D513CA">
        <w:t xml:space="preserve"> </w:t>
      </w:r>
      <w:r w:rsidR="00DE4F7B">
        <w:t>F3-Q3-6</w:t>
      </w:r>
      <w:r w:rsidR="00A21A0C">
        <w:t xml:space="preserve"> 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D513CA">
        <w:t>UYSEG</w:t>
      </w:r>
    </w:p>
    <w:p w:rsidR="003117F6" w:rsidRPr="002454AC" w:rsidRDefault="003117F6" w:rsidP="00026DEC">
      <w:pPr>
        <w:spacing w:after="180"/>
        <w:rPr>
          <w:b/>
          <w:color w:val="5F497A" w:themeColor="accent4" w:themeShade="BF"/>
          <w:sz w:val="24"/>
        </w:rPr>
      </w:pPr>
      <w:bookmarkStart w:id="0" w:name="_GoBack"/>
      <w:bookmarkEnd w:id="0"/>
      <w:r w:rsidRPr="002454AC">
        <w:rPr>
          <w:b/>
          <w:color w:val="5F497A" w:themeColor="accent4" w:themeShade="BF"/>
          <w:sz w:val="24"/>
        </w:rPr>
        <w:t>References</w:t>
      </w:r>
    </w:p>
    <w:p w:rsidR="00D513CA" w:rsidRPr="003A296C" w:rsidRDefault="00D513CA" w:rsidP="008F52D7">
      <w:pPr>
        <w:spacing w:after="120"/>
        <w:rPr>
          <w:rFonts w:cstheme="minorHAnsi"/>
        </w:rPr>
      </w:pPr>
      <w:r w:rsidRPr="003A296C">
        <w:rPr>
          <w:rFonts w:cstheme="minorHAnsi"/>
        </w:rPr>
        <w:t xml:space="preserve">Hart, C. (2002), </w:t>
      </w:r>
      <w:proofErr w:type="gramStart"/>
      <w:r w:rsidRPr="003A296C">
        <w:rPr>
          <w:rFonts w:cstheme="minorHAnsi"/>
        </w:rPr>
        <w:t>Teaching</w:t>
      </w:r>
      <w:proofErr w:type="gramEnd"/>
      <w:r w:rsidRPr="003A296C">
        <w:rPr>
          <w:rFonts w:cstheme="minorHAnsi"/>
        </w:rPr>
        <w:t xml:space="preserve"> Newton’s laws as though the concepts are difficult, </w:t>
      </w:r>
      <w:r w:rsidRPr="003A296C">
        <w:rPr>
          <w:rFonts w:cstheme="minorHAnsi"/>
          <w:i/>
          <w:color w:val="333333"/>
        </w:rPr>
        <w:t>Australian Science Teachers' Journal</w:t>
      </w:r>
      <w:r w:rsidRPr="003A296C">
        <w:rPr>
          <w:rFonts w:cstheme="minorHAnsi"/>
          <w:color w:val="333333"/>
        </w:rPr>
        <w:t>, v48 n4 p14-23 Dec 2002.</w:t>
      </w:r>
    </w:p>
    <w:p w:rsidR="00D513CA" w:rsidRDefault="00D513CA" w:rsidP="008F52D7">
      <w:pPr>
        <w:spacing w:after="120"/>
      </w:pPr>
      <w:r>
        <w:t xml:space="preserve">Stead, K. E. and Osborne, R. J. (1980) </w:t>
      </w:r>
      <w:r w:rsidRPr="00467D98">
        <w:rPr>
          <w:i/>
        </w:rPr>
        <w:t>Friction</w:t>
      </w:r>
      <w:r>
        <w:t>, LISP Working Paper 19, Science Education Research Unit, University of Waikato, Hamilton, New Zealand.</w:t>
      </w:r>
    </w:p>
    <w:p w:rsidR="00D513CA" w:rsidRDefault="00D513CA" w:rsidP="008F52D7">
      <w:pPr>
        <w:spacing w:after="120"/>
      </w:pPr>
      <w:r>
        <w:lastRenderedPageBreak/>
        <w:t>Stead, K. E. and Osborne, R. J. (1981) ‘</w:t>
      </w:r>
      <w:proofErr w:type="gramStart"/>
      <w:r>
        <w:t>What</w:t>
      </w:r>
      <w:proofErr w:type="gramEnd"/>
      <w:r>
        <w:t xml:space="preserve"> is friction: some children’s ideas’, </w:t>
      </w:r>
      <w:r w:rsidRPr="009B78B7">
        <w:rPr>
          <w:i/>
        </w:rPr>
        <w:t>New Zealand Science Teacher</w:t>
      </w:r>
      <w:r>
        <w:t xml:space="preserve"> 27: 51-7.</w:t>
      </w:r>
    </w:p>
    <w:p w:rsidR="00B46FF9" w:rsidRDefault="00B46FF9" w:rsidP="00D513CA">
      <w:pPr>
        <w:spacing w:after="180"/>
      </w:pP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2D4" w:rsidRDefault="000272D4" w:rsidP="000B473B">
      <w:r>
        <w:separator/>
      </w:r>
    </w:p>
  </w:endnote>
  <w:endnote w:type="continuationSeparator" w:id="0">
    <w:p w:rsidR="000272D4" w:rsidRDefault="000272D4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A4D0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F52D7">
      <w:rPr>
        <w:noProof/>
      </w:rPr>
      <w:t>4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>This activity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75D49" w:rsidP="00E75D49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2D4" w:rsidRDefault="000272D4" w:rsidP="000B473B">
      <w:r>
        <w:separator/>
      </w:r>
    </w:p>
  </w:footnote>
  <w:footnote w:type="continuationSeparator" w:id="0">
    <w:p w:rsidR="000272D4" w:rsidRDefault="000272D4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F280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E03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97344"/>
    <w:multiLevelType w:val="hybridMultilevel"/>
    <w:tmpl w:val="721C0BB2"/>
    <w:lvl w:ilvl="0" w:tplc="20104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8E2A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EEBB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149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0AD0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34FE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008F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5003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9CC7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91485"/>
    <w:multiLevelType w:val="hybridMultilevel"/>
    <w:tmpl w:val="E31E7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B22B1"/>
    <w:multiLevelType w:val="hybridMultilevel"/>
    <w:tmpl w:val="4FB06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B45123"/>
    <w:multiLevelType w:val="hybridMultilevel"/>
    <w:tmpl w:val="D26027BE"/>
    <w:lvl w:ilvl="0" w:tplc="1AF6C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76FB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27D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4C10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385D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7429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3CD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A6FA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8C0B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D4"/>
    <w:rsid w:val="00015578"/>
    <w:rsid w:val="00024731"/>
    <w:rsid w:val="00026DEC"/>
    <w:rsid w:val="000272D4"/>
    <w:rsid w:val="000505CA"/>
    <w:rsid w:val="000705DC"/>
    <w:rsid w:val="00072C2E"/>
    <w:rsid w:val="0007651D"/>
    <w:rsid w:val="00076CFA"/>
    <w:rsid w:val="0009089A"/>
    <w:rsid w:val="000947E2"/>
    <w:rsid w:val="00095E04"/>
    <w:rsid w:val="000B473B"/>
    <w:rsid w:val="000D0E89"/>
    <w:rsid w:val="000D3EF1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0428B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02211"/>
    <w:rsid w:val="003117F6"/>
    <w:rsid w:val="003305A4"/>
    <w:rsid w:val="00342A6F"/>
    <w:rsid w:val="003533B8"/>
    <w:rsid w:val="003752BE"/>
    <w:rsid w:val="00382048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B0EE1"/>
    <w:rsid w:val="004D0D83"/>
    <w:rsid w:val="004D6A57"/>
    <w:rsid w:val="004E1DF1"/>
    <w:rsid w:val="004E5592"/>
    <w:rsid w:val="0050055B"/>
    <w:rsid w:val="00506264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07823"/>
    <w:rsid w:val="00722F9A"/>
    <w:rsid w:val="00754539"/>
    <w:rsid w:val="00755E81"/>
    <w:rsid w:val="00781BC6"/>
    <w:rsid w:val="007A2863"/>
    <w:rsid w:val="007A3C86"/>
    <w:rsid w:val="007A683E"/>
    <w:rsid w:val="007A748B"/>
    <w:rsid w:val="007C4587"/>
    <w:rsid w:val="007D1D65"/>
    <w:rsid w:val="007E0A9E"/>
    <w:rsid w:val="007E5309"/>
    <w:rsid w:val="00800DE1"/>
    <w:rsid w:val="00813F47"/>
    <w:rsid w:val="008450D6"/>
    <w:rsid w:val="00856FCA"/>
    <w:rsid w:val="008711BE"/>
    <w:rsid w:val="00873B8C"/>
    <w:rsid w:val="00880E3B"/>
    <w:rsid w:val="008A405F"/>
    <w:rsid w:val="008C7F34"/>
    <w:rsid w:val="008E580C"/>
    <w:rsid w:val="008F52D7"/>
    <w:rsid w:val="0090047A"/>
    <w:rsid w:val="009158ED"/>
    <w:rsid w:val="00925026"/>
    <w:rsid w:val="00931264"/>
    <w:rsid w:val="00942A4B"/>
    <w:rsid w:val="00951510"/>
    <w:rsid w:val="00961D59"/>
    <w:rsid w:val="009B2D55"/>
    <w:rsid w:val="009C0343"/>
    <w:rsid w:val="009E0D11"/>
    <w:rsid w:val="00A21A0C"/>
    <w:rsid w:val="00A24A16"/>
    <w:rsid w:val="00A37D14"/>
    <w:rsid w:val="00A506D5"/>
    <w:rsid w:val="00A6111E"/>
    <w:rsid w:val="00A6168B"/>
    <w:rsid w:val="00A62028"/>
    <w:rsid w:val="00AA6236"/>
    <w:rsid w:val="00AB6AE7"/>
    <w:rsid w:val="00AD21F5"/>
    <w:rsid w:val="00AF6D7F"/>
    <w:rsid w:val="00B00348"/>
    <w:rsid w:val="00B06225"/>
    <w:rsid w:val="00B23B31"/>
    <w:rsid w:val="00B23C7A"/>
    <w:rsid w:val="00B26756"/>
    <w:rsid w:val="00B305F5"/>
    <w:rsid w:val="00B46FF9"/>
    <w:rsid w:val="00B75483"/>
    <w:rsid w:val="00B9787D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15B73"/>
    <w:rsid w:val="00D278E8"/>
    <w:rsid w:val="00D421E8"/>
    <w:rsid w:val="00D44604"/>
    <w:rsid w:val="00D479B3"/>
    <w:rsid w:val="00D513CA"/>
    <w:rsid w:val="00D52283"/>
    <w:rsid w:val="00D524E5"/>
    <w:rsid w:val="00D72FEF"/>
    <w:rsid w:val="00D755FA"/>
    <w:rsid w:val="00DC4A4E"/>
    <w:rsid w:val="00DD1874"/>
    <w:rsid w:val="00DD63BD"/>
    <w:rsid w:val="00DE4F7B"/>
    <w:rsid w:val="00DF14E9"/>
    <w:rsid w:val="00E0092B"/>
    <w:rsid w:val="00E172C6"/>
    <w:rsid w:val="00E24309"/>
    <w:rsid w:val="00E53D82"/>
    <w:rsid w:val="00E75D49"/>
    <w:rsid w:val="00E9330A"/>
    <w:rsid w:val="00ED0096"/>
    <w:rsid w:val="00EE6B97"/>
    <w:rsid w:val="00EE7CC6"/>
    <w:rsid w:val="00F12C3B"/>
    <w:rsid w:val="00F26884"/>
    <w:rsid w:val="00F5475D"/>
    <w:rsid w:val="00F72ECC"/>
    <w:rsid w:val="00F8355F"/>
    <w:rsid w:val="00F86A94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65313C4"/>
  <w15:docId w15:val="{FD956D66-84C4-4678-B7C8-26410760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90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9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template_physics_item_response.dotx</Template>
  <TotalTime>111</TotalTime>
  <Pages>4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21</cp:revision>
  <cp:lastPrinted>2017-02-24T16:20:00Z</cp:lastPrinted>
  <dcterms:created xsi:type="dcterms:W3CDTF">2018-06-07T15:24:00Z</dcterms:created>
  <dcterms:modified xsi:type="dcterms:W3CDTF">2018-07-20T08:16:00Z</dcterms:modified>
</cp:coreProperties>
</file>