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875" w:type="dxa"/>
        <w:tblLayout w:type="fixed"/>
        <w:tblLook w:val="04A0" w:firstRow="1" w:lastRow="0" w:firstColumn="1" w:lastColumn="0" w:noHBand="0" w:noVBand="1"/>
      </w:tblPr>
      <w:tblGrid>
        <w:gridCol w:w="1273"/>
        <w:gridCol w:w="849"/>
        <w:gridCol w:w="8753"/>
      </w:tblGrid>
      <w:tr w:rsidR="00515EC5" w:rsidRPr="008328E6" w:rsidTr="002A1702">
        <w:tc>
          <w:tcPr>
            <w:tcW w:w="10875" w:type="dxa"/>
            <w:gridSpan w:val="3"/>
          </w:tcPr>
          <w:p w:rsidR="00515EC5" w:rsidRPr="00515EC5" w:rsidRDefault="00DC3B92" w:rsidP="00AD0D04">
            <w:pPr>
              <w:rPr>
                <w:b/>
                <w:sz w:val="24"/>
                <w:szCs w:val="24"/>
              </w:rPr>
            </w:pPr>
            <w:r>
              <w:rPr>
                <w:b/>
                <w:sz w:val="24"/>
                <w:szCs w:val="24"/>
              </w:rPr>
              <w:t xml:space="preserve">Session </w:t>
            </w:r>
            <w:r w:rsidR="00B0018E">
              <w:rPr>
                <w:b/>
                <w:sz w:val="24"/>
                <w:szCs w:val="24"/>
              </w:rPr>
              <w:t>6</w:t>
            </w:r>
            <w:r w:rsidR="004D294C">
              <w:rPr>
                <w:b/>
                <w:sz w:val="24"/>
                <w:szCs w:val="24"/>
              </w:rPr>
              <w:t>:</w:t>
            </w:r>
            <w:r w:rsidR="00ED13FB">
              <w:rPr>
                <w:b/>
                <w:sz w:val="24"/>
                <w:szCs w:val="24"/>
              </w:rPr>
              <w:t xml:space="preserve"> </w:t>
            </w:r>
            <w:r w:rsidR="00AD0D04">
              <w:rPr>
                <w:b/>
                <w:sz w:val="24"/>
                <w:szCs w:val="24"/>
              </w:rPr>
              <w:t>Make Ready for the Amazing Rock and Fossil Museum!</w:t>
            </w:r>
          </w:p>
        </w:tc>
      </w:tr>
      <w:tr w:rsidR="00515EC5" w:rsidRPr="008328E6" w:rsidTr="0057038A">
        <w:tc>
          <w:tcPr>
            <w:tcW w:w="2122" w:type="dxa"/>
            <w:gridSpan w:val="2"/>
          </w:tcPr>
          <w:p w:rsidR="00515EC5" w:rsidRPr="00E07C3A" w:rsidRDefault="00515EC5" w:rsidP="0057611A">
            <w:pPr>
              <w:rPr>
                <w:color w:val="FF0000"/>
                <w:sz w:val="24"/>
                <w:szCs w:val="24"/>
              </w:rPr>
            </w:pPr>
            <w:r w:rsidRPr="00E07C3A">
              <w:rPr>
                <w:color w:val="FF0000"/>
                <w:sz w:val="24"/>
                <w:szCs w:val="24"/>
              </w:rPr>
              <w:t xml:space="preserve">Science curriculum area: </w:t>
            </w:r>
            <w:r w:rsidR="0057611A">
              <w:rPr>
                <w:b/>
                <w:color w:val="FF0000"/>
                <w:sz w:val="24"/>
                <w:szCs w:val="24"/>
              </w:rPr>
              <w:t>Rocks</w:t>
            </w:r>
          </w:p>
        </w:tc>
        <w:tc>
          <w:tcPr>
            <w:tcW w:w="8753" w:type="dxa"/>
          </w:tcPr>
          <w:p w:rsidR="00A846FB" w:rsidRPr="00E81EAD" w:rsidRDefault="00E81EAD" w:rsidP="00E81EAD">
            <w:pPr>
              <w:rPr>
                <w:rFonts w:ascii="Calibri" w:hAnsi="Calibri"/>
                <w:sz w:val="20"/>
              </w:rPr>
            </w:pPr>
            <w:r>
              <w:rPr>
                <w:rFonts w:ascii="Calibri" w:hAnsi="Calibri"/>
                <w:sz w:val="20"/>
              </w:rPr>
              <w:t xml:space="preserve">i. </w:t>
            </w:r>
            <w:r w:rsidR="00A846FB" w:rsidRPr="00E81EAD">
              <w:rPr>
                <w:rFonts w:ascii="Calibri" w:hAnsi="Calibri"/>
                <w:sz w:val="20"/>
              </w:rPr>
              <w:t>compare and group together different kinds of rocks on the basis of their appearance and simple physical properties</w:t>
            </w:r>
          </w:p>
          <w:p w:rsidR="00A846FB" w:rsidRPr="00E81EAD" w:rsidRDefault="00E81EAD" w:rsidP="00E81EAD">
            <w:pPr>
              <w:rPr>
                <w:rFonts w:ascii="Calibri" w:hAnsi="Calibri"/>
                <w:sz w:val="20"/>
              </w:rPr>
            </w:pPr>
            <w:r>
              <w:rPr>
                <w:rFonts w:ascii="Calibri" w:hAnsi="Calibri"/>
                <w:sz w:val="20"/>
              </w:rPr>
              <w:t xml:space="preserve">ii. </w:t>
            </w:r>
            <w:r w:rsidR="00A846FB" w:rsidRPr="00E81EAD">
              <w:rPr>
                <w:rFonts w:ascii="Calibri" w:hAnsi="Calibri"/>
                <w:sz w:val="20"/>
              </w:rPr>
              <w:t>describe in simple terms how fossils are formed when things that have lived are trapped within rock</w:t>
            </w:r>
          </w:p>
          <w:p w:rsidR="004C3D29" w:rsidRPr="00E81EAD" w:rsidRDefault="00E81EAD" w:rsidP="00E81EAD">
            <w:pPr>
              <w:rPr>
                <w:rFonts w:ascii="Calibri" w:hAnsi="Calibri"/>
                <w:sz w:val="20"/>
              </w:rPr>
            </w:pPr>
            <w:r>
              <w:rPr>
                <w:rFonts w:ascii="Calibri" w:hAnsi="Calibri"/>
                <w:sz w:val="20"/>
              </w:rPr>
              <w:t xml:space="preserve">iii. </w:t>
            </w:r>
            <w:r w:rsidR="00A846FB" w:rsidRPr="00E81EAD">
              <w:rPr>
                <w:rFonts w:ascii="Calibri" w:hAnsi="Calibri"/>
                <w:sz w:val="20"/>
              </w:rPr>
              <w:t>recognise that soils are made from rocks and organic matter</w:t>
            </w:r>
          </w:p>
        </w:tc>
      </w:tr>
      <w:tr w:rsidR="00515EC5" w:rsidRPr="008328E6" w:rsidTr="006B4685">
        <w:trPr>
          <w:trHeight w:val="675"/>
        </w:trPr>
        <w:tc>
          <w:tcPr>
            <w:tcW w:w="2122" w:type="dxa"/>
            <w:gridSpan w:val="2"/>
            <w:tcBorders>
              <w:bottom w:val="single" w:sz="8" w:space="0" w:color="auto"/>
            </w:tcBorders>
          </w:tcPr>
          <w:p w:rsidR="00515EC5" w:rsidRPr="00E07C3A" w:rsidRDefault="0057038A" w:rsidP="00DF3000">
            <w:pPr>
              <w:rPr>
                <w:color w:val="FF0000"/>
                <w:sz w:val="24"/>
                <w:szCs w:val="24"/>
              </w:rPr>
            </w:pPr>
            <w:r>
              <w:rPr>
                <w:color w:val="FF0000"/>
                <w:sz w:val="24"/>
                <w:szCs w:val="24"/>
              </w:rPr>
              <w:t xml:space="preserve">Working Scientifically </w:t>
            </w:r>
            <w:r w:rsidR="00515EC5" w:rsidRPr="00E07C3A">
              <w:rPr>
                <w:color w:val="FF0000"/>
                <w:sz w:val="24"/>
                <w:szCs w:val="24"/>
              </w:rPr>
              <w:t>(</w:t>
            </w:r>
            <w:r w:rsidR="00DF3000">
              <w:rPr>
                <w:b/>
                <w:color w:val="FF0000"/>
                <w:sz w:val="24"/>
                <w:szCs w:val="24"/>
              </w:rPr>
              <w:t>L</w:t>
            </w:r>
            <w:r w:rsidR="00515EC5" w:rsidRPr="00E07C3A">
              <w:rPr>
                <w:b/>
                <w:color w:val="FF0000"/>
                <w:sz w:val="24"/>
                <w:szCs w:val="24"/>
              </w:rPr>
              <w:t>KS2</w:t>
            </w:r>
            <w:r w:rsidR="00515EC5" w:rsidRPr="00E07C3A">
              <w:rPr>
                <w:color w:val="FF0000"/>
                <w:sz w:val="24"/>
                <w:szCs w:val="24"/>
              </w:rPr>
              <w:t>)</w:t>
            </w:r>
          </w:p>
        </w:tc>
        <w:tc>
          <w:tcPr>
            <w:tcW w:w="8753" w:type="dxa"/>
            <w:tcBorders>
              <w:bottom w:val="single" w:sz="8" w:space="0" w:color="auto"/>
            </w:tcBorders>
          </w:tcPr>
          <w:p w:rsidR="004C3D29" w:rsidRPr="00E81EAD" w:rsidRDefault="00E81EAD" w:rsidP="00E81EAD">
            <w:pPr>
              <w:rPr>
                <w:rFonts w:ascii="Calibri" w:hAnsi="Calibri"/>
                <w:b/>
              </w:rPr>
            </w:pPr>
            <w:r>
              <w:rPr>
                <w:rFonts w:ascii="Calibri" w:hAnsi="Calibri"/>
                <w:sz w:val="20"/>
              </w:rPr>
              <w:t xml:space="preserve">i. </w:t>
            </w:r>
            <w:r w:rsidR="0057038A" w:rsidRPr="00E81EAD">
              <w:rPr>
                <w:rFonts w:ascii="Calibri" w:hAnsi="Calibri"/>
                <w:sz w:val="20"/>
              </w:rPr>
              <w:t>reporting on findings from enquiries, including oral and written explanations, displays or presentations of results and conclusions</w:t>
            </w:r>
          </w:p>
        </w:tc>
      </w:tr>
      <w:tr w:rsidR="00515EC5" w:rsidRPr="008328E6" w:rsidTr="0057038A">
        <w:tc>
          <w:tcPr>
            <w:tcW w:w="2122" w:type="dxa"/>
            <w:gridSpan w:val="2"/>
            <w:tcBorders>
              <w:top w:val="single" w:sz="8" w:space="0" w:color="auto"/>
              <w:left w:val="single" w:sz="8" w:space="0" w:color="auto"/>
              <w:bottom w:val="single" w:sz="8" w:space="0" w:color="auto"/>
              <w:right w:val="single" w:sz="8" w:space="0" w:color="auto"/>
            </w:tcBorders>
          </w:tcPr>
          <w:p w:rsidR="00515EC5" w:rsidRPr="00E07C3A" w:rsidRDefault="00515EC5" w:rsidP="00515EC5">
            <w:pPr>
              <w:rPr>
                <w:color w:val="FF0000"/>
                <w:sz w:val="24"/>
                <w:szCs w:val="24"/>
              </w:rPr>
            </w:pPr>
            <w:r w:rsidRPr="00E07C3A">
              <w:rPr>
                <w:color w:val="FF0000"/>
                <w:sz w:val="24"/>
                <w:szCs w:val="24"/>
              </w:rPr>
              <w:t>Teaching Objectives</w:t>
            </w:r>
          </w:p>
        </w:tc>
        <w:tc>
          <w:tcPr>
            <w:tcW w:w="8753" w:type="dxa"/>
            <w:tcBorders>
              <w:top w:val="single" w:sz="8" w:space="0" w:color="auto"/>
              <w:left w:val="single" w:sz="8" w:space="0" w:color="auto"/>
              <w:bottom w:val="single" w:sz="8" w:space="0" w:color="auto"/>
              <w:right w:val="single" w:sz="8" w:space="0" w:color="auto"/>
            </w:tcBorders>
          </w:tcPr>
          <w:p w:rsidR="00B0018E" w:rsidRPr="00E9538D" w:rsidRDefault="004B7CB7" w:rsidP="00B0018E">
            <w:pPr>
              <w:numPr>
                <w:ilvl w:val="0"/>
                <w:numId w:val="4"/>
              </w:numPr>
              <w:rPr>
                <w:sz w:val="20"/>
                <w:szCs w:val="24"/>
              </w:rPr>
            </w:pPr>
            <w:r>
              <w:rPr>
                <w:rFonts w:ascii="Calibri" w:hAnsi="Calibri"/>
                <w:sz w:val="20"/>
                <w:szCs w:val="20"/>
              </w:rPr>
              <w:t>To r</w:t>
            </w:r>
            <w:r w:rsidR="004B4049">
              <w:rPr>
                <w:rFonts w:ascii="Calibri" w:hAnsi="Calibri"/>
                <w:sz w:val="20"/>
                <w:szCs w:val="20"/>
              </w:rPr>
              <w:t>ecap on all our previous learning</w:t>
            </w:r>
            <w:r w:rsidR="0042251D">
              <w:rPr>
                <w:rFonts w:ascii="Calibri" w:hAnsi="Calibri"/>
                <w:sz w:val="20"/>
                <w:szCs w:val="20"/>
              </w:rPr>
              <w:t xml:space="preserve"> and vocabulary by playing a Rock, Fossil and Soil Quiz</w:t>
            </w:r>
          </w:p>
          <w:p w:rsidR="00E9538D" w:rsidRPr="00E9538D" w:rsidRDefault="004B7CB7" w:rsidP="00A8278E">
            <w:pPr>
              <w:pStyle w:val="ListParagraph"/>
              <w:numPr>
                <w:ilvl w:val="0"/>
                <w:numId w:val="4"/>
              </w:numPr>
              <w:rPr>
                <w:sz w:val="20"/>
                <w:szCs w:val="24"/>
              </w:rPr>
            </w:pPr>
            <w:r>
              <w:rPr>
                <w:sz w:val="20"/>
                <w:szCs w:val="24"/>
              </w:rPr>
              <w:t>To w</w:t>
            </w:r>
            <w:r w:rsidR="00724BBA">
              <w:rPr>
                <w:sz w:val="20"/>
                <w:szCs w:val="24"/>
              </w:rPr>
              <w:t>ork as a tea</w:t>
            </w:r>
            <w:r w:rsidR="00A8278E">
              <w:rPr>
                <w:sz w:val="20"/>
                <w:szCs w:val="24"/>
              </w:rPr>
              <w:t>m</w:t>
            </w:r>
            <w:r w:rsidR="00724BBA">
              <w:rPr>
                <w:sz w:val="20"/>
                <w:szCs w:val="24"/>
              </w:rPr>
              <w:t xml:space="preserve"> to share learning with visitors by creating exhibits and activities</w:t>
            </w:r>
          </w:p>
        </w:tc>
      </w:tr>
      <w:tr w:rsidR="007A3DEE" w:rsidRPr="008328E6" w:rsidTr="002A1702">
        <w:tc>
          <w:tcPr>
            <w:tcW w:w="10875" w:type="dxa"/>
            <w:gridSpan w:val="3"/>
            <w:tcBorders>
              <w:top w:val="single" w:sz="8" w:space="0" w:color="auto"/>
              <w:left w:val="single" w:sz="8" w:space="0" w:color="auto"/>
              <w:bottom w:val="single" w:sz="12" w:space="0" w:color="auto"/>
              <w:right w:val="single" w:sz="8" w:space="0" w:color="auto"/>
            </w:tcBorders>
          </w:tcPr>
          <w:p w:rsidR="007A3DEE" w:rsidRPr="00DC3B92" w:rsidRDefault="007A3DEE" w:rsidP="006B4685">
            <w:pPr>
              <w:rPr>
                <w:sz w:val="24"/>
                <w:szCs w:val="24"/>
              </w:rPr>
            </w:pPr>
            <w:r w:rsidRPr="004C3D29">
              <w:rPr>
                <w:color w:val="FF0000"/>
                <w:sz w:val="24"/>
                <w:szCs w:val="24"/>
              </w:rPr>
              <w:t>Key Vocabulary</w:t>
            </w:r>
            <w:r>
              <w:rPr>
                <w:color w:val="FF0000"/>
                <w:sz w:val="24"/>
                <w:szCs w:val="24"/>
              </w:rPr>
              <w:t xml:space="preserve"> </w:t>
            </w:r>
            <w:r w:rsidR="006B4685" w:rsidRPr="00E81EAD">
              <w:rPr>
                <w:sz w:val="20"/>
                <w:szCs w:val="20"/>
              </w:rPr>
              <w:t>All vocabulary previously learnt on this block</w:t>
            </w:r>
            <w:r w:rsidR="00A017B9">
              <w:rPr>
                <w:sz w:val="24"/>
                <w:szCs w:val="24"/>
              </w:rPr>
              <w:t xml:space="preserve"> </w:t>
            </w:r>
            <w:r>
              <w:rPr>
                <w:sz w:val="24"/>
                <w:szCs w:val="24"/>
              </w:rPr>
              <w:t xml:space="preserve"> </w:t>
            </w:r>
          </w:p>
        </w:tc>
      </w:tr>
      <w:tr w:rsidR="0042251D" w:rsidRPr="008328E6" w:rsidTr="00BD22CF">
        <w:tc>
          <w:tcPr>
            <w:tcW w:w="10875" w:type="dxa"/>
            <w:gridSpan w:val="3"/>
            <w:tcBorders>
              <w:top w:val="single" w:sz="12" w:space="0" w:color="auto"/>
            </w:tcBorders>
          </w:tcPr>
          <w:p w:rsidR="0042251D" w:rsidRDefault="0042251D" w:rsidP="007A3DEE">
            <w:pPr>
              <w:rPr>
                <w:color w:val="FF0000"/>
                <w:sz w:val="24"/>
                <w:szCs w:val="24"/>
              </w:rPr>
            </w:pPr>
            <w:r w:rsidRPr="00E07C3A">
              <w:rPr>
                <w:color w:val="FF0000"/>
                <w:sz w:val="24"/>
                <w:szCs w:val="24"/>
              </w:rPr>
              <w:t>Resources</w:t>
            </w:r>
          </w:p>
          <w:p w:rsidR="00457B64" w:rsidRDefault="00457B64" w:rsidP="006D243C">
            <w:pPr>
              <w:rPr>
                <w:sz w:val="20"/>
                <w:szCs w:val="24"/>
              </w:rPr>
            </w:pPr>
            <w:r>
              <w:rPr>
                <w:sz w:val="20"/>
                <w:szCs w:val="24"/>
              </w:rPr>
              <w:t>10</w:t>
            </w:r>
            <w:r w:rsidR="00BC3532">
              <w:rPr>
                <w:sz w:val="20"/>
                <w:szCs w:val="24"/>
              </w:rPr>
              <w:t xml:space="preserve"> labelled cardboard folders </w:t>
            </w:r>
            <w:r w:rsidR="00BC3532" w:rsidRPr="00350E99">
              <w:rPr>
                <w:color w:val="FF0000"/>
                <w:sz w:val="20"/>
                <w:szCs w:val="24"/>
              </w:rPr>
              <w:t>(see below</w:t>
            </w:r>
            <w:r w:rsidR="00350E99" w:rsidRPr="00350E99">
              <w:rPr>
                <w:color w:val="FF0000"/>
                <w:sz w:val="20"/>
                <w:szCs w:val="24"/>
              </w:rPr>
              <w:t xml:space="preserve"> and Teachers’ Notes for clarification</w:t>
            </w:r>
            <w:r w:rsidR="00BC3532" w:rsidRPr="006A323E">
              <w:rPr>
                <w:color w:val="FF0000"/>
                <w:sz w:val="20"/>
                <w:szCs w:val="24"/>
              </w:rPr>
              <w:t>)</w:t>
            </w:r>
            <w:r w:rsidR="005728C7" w:rsidRPr="006A323E">
              <w:rPr>
                <w:sz w:val="20"/>
                <w:szCs w:val="24"/>
              </w:rPr>
              <w:t>, a</w:t>
            </w:r>
            <w:r w:rsidR="0042251D" w:rsidRPr="006A323E">
              <w:rPr>
                <w:sz w:val="20"/>
                <w:szCs w:val="24"/>
              </w:rPr>
              <w:t>ll the chn’s work produced over previous sessions</w:t>
            </w:r>
            <w:r w:rsidR="006A323E" w:rsidRPr="006A323E">
              <w:rPr>
                <w:sz w:val="20"/>
                <w:szCs w:val="24"/>
              </w:rPr>
              <w:t>,</w:t>
            </w:r>
            <w:r w:rsidR="00724BBA" w:rsidRPr="006A323E">
              <w:rPr>
                <w:sz w:val="20"/>
                <w:szCs w:val="24"/>
              </w:rPr>
              <w:t xml:space="preserve"> e.g. observational drawings, completed task sheets, survey results </w:t>
            </w:r>
            <w:r w:rsidR="006A323E" w:rsidRPr="006A323E">
              <w:rPr>
                <w:sz w:val="20"/>
                <w:szCs w:val="24"/>
              </w:rPr>
              <w:t xml:space="preserve">- </w:t>
            </w:r>
            <w:r w:rsidR="00724BBA" w:rsidRPr="006A323E">
              <w:rPr>
                <w:sz w:val="20"/>
                <w:szCs w:val="24"/>
              </w:rPr>
              <w:t>place these in a cardboard folders marked with the</w:t>
            </w:r>
            <w:r w:rsidR="006D243C" w:rsidRPr="006A323E">
              <w:rPr>
                <w:sz w:val="20"/>
                <w:szCs w:val="24"/>
              </w:rPr>
              <w:t xml:space="preserve"> session name when they were done</w:t>
            </w:r>
            <w:r w:rsidR="006A323E" w:rsidRPr="006A323E">
              <w:rPr>
                <w:sz w:val="20"/>
                <w:szCs w:val="24"/>
              </w:rPr>
              <w:t>,</w:t>
            </w:r>
            <w:r w:rsidR="006D243C" w:rsidRPr="006A323E">
              <w:rPr>
                <w:sz w:val="20"/>
                <w:szCs w:val="24"/>
              </w:rPr>
              <w:t xml:space="preserve"> e.g. the Rock testing task sheets would be in a folder marked – </w:t>
            </w:r>
            <w:r w:rsidR="006D243C" w:rsidRPr="006A323E">
              <w:rPr>
                <w:b/>
                <w:sz w:val="20"/>
                <w:szCs w:val="24"/>
              </w:rPr>
              <w:t>Rock Detectives</w:t>
            </w:r>
            <w:r w:rsidR="005728C7" w:rsidRPr="006A323E">
              <w:rPr>
                <w:sz w:val="20"/>
                <w:szCs w:val="24"/>
              </w:rPr>
              <w:t>, a</w:t>
            </w:r>
            <w:r>
              <w:rPr>
                <w:sz w:val="20"/>
                <w:szCs w:val="24"/>
              </w:rPr>
              <w:t xml:space="preserve"> 2</w:t>
            </w:r>
            <w:r w:rsidRPr="00457B64">
              <w:rPr>
                <w:sz w:val="20"/>
                <w:szCs w:val="24"/>
                <w:vertAlign w:val="superscript"/>
              </w:rPr>
              <w:t>nd</w:t>
            </w:r>
            <w:r>
              <w:rPr>
                <w:sz w:val="20"/>
                <w:szCs w:val="24"/>
              </w:rPr>
              <w:t xml:space="preserve"> labelled folder of useful supporting resources from each session</w:t>
            </w:r>
            <w:r w:rsidR="006A323E">
              <w:rPr>
                <w:sz w:val="20"/>
                <w:szCs w:val="24"/>
              </w:rPr>
              <w:t>,</w:t>
            </w:r>
            <w:r>
              <w:rPr>
                <w:sz w:val="20"/>
                <w:szCs w:val="24"/>
              </w:rPr>
              <w:t xml:space="preserve"> e.g. rock labels, game resources, rock descriptions</w:t>
            </w:r>
            <w:r w:rsidR="005728C7">
              <w:rPr>
                <w:sz w:val="20"/>
                <w:szCs w:val="24"/>
              </w:rPr>
              <w:t>, p</w:t>
            </w:r>
            <w:r w:rsidR="006D243C">
              <w:rPr>
                <w:sz w:val="20"/>
                <w:szCs w:val="24"/>
              </w:rPr>
              <w:t>rinted photographs (taken by the chn) of the buildings seen on the rock survey as well as close ups of the stone or man</w:t>
            </w:r>
            <w:r w:rsidR="005728C7">
              <w:rPr>
                <w:sz w:val="20"/>
                <w:szCs w:val="24"/>
              </w:rPr>
              <w:t>-</w:t>
            </w:r>
            <w:r w:rsidR="006D243C">
              <w:rPr>
                <w:sz w:val="20"/>
                <w:szCs w:val="24"/>
              </w:rPr>
              <w:t xml:space="preserve">made construction materials they are made of – these should be in a folder marked </w:t>
            </w:r>
            <w:r w:rsidR="006D243C">
              <w:rPr>
                <w:b/>
                <w:sz w:val="20"/>
                <w:szCs w:val="24"/>
              </w:rPr>
              <w:t>Rock Quest photographs</w:t>
            </w:r>
            <w:r w:rsidR="005728C7">
              <w:rPr>
                <w:b/>
                <w:sz w:val="20"/>
                <w:szCs w:val="24"/>
              </w:rPr>
              <w:t xml:space="preserve">, </w:t>
            </w:r>
            <w:r w:rsidR="005728C7" w:rsidRPr="005728C7">
              <w:rPr>
                <w:sz w:val="20"/>
                <w:szCs w:val="24"/>
              </w:rPr>
              <w:t>a</w:t>
            </w:r>
            <w:r w:rsidR="00BC3532" w:rsidRPr="00BC3532">
              <w:rPr>
                <w:sz w:val="20"/>
                <w:szCs w:val="24"/>
              </w:rPr>
              <w:t>ccess to computers</w:t>
            </w:r>
            <w:r w:rsidR="00BC3532">
              <w:rPr>
                <w:sz w:val="20"/>
                <w:szCs w:val="24"/>
              </w:rPr>
              <w:t xml:space="preserve"> and printers</w:t>
            </w:r>
            <w:r w:rsidR="005728C7">
              <w:rPr>
                <w:sz w:val="20"/>
                <w:szCs w:val="24"/>
              </w:rPr>
              <w:t>, p</w:t>
            </w:r>
            <w:r w:rsidR="00BC3532">
              <w:rPr>
                <w:sz w:val="20"/>
                <w:szCs w:val="24"/>
              </w:rPr>
              <w:t xml:space="preserve">ens, pencils, coloured </w:t>
            </w:r>
            <w:r w:rsidR="005B34DF">
              <w:rPr>
                <w:sz w:val="20"/>
                <w:szCs w:val="24"/>
              </w:rPr>
              <w:t>crayons, felt pens, marker pens, rulers, rubbers, scissors, glue sticks</w:t>
            </w:r>
            <w:r w:rsidR="005728C7">
              <w:rPr>
                <w:sz w:val="20"/>
                <w:szCs w:val="24"/>
              </w:rPr>
              <w:t xml:space="preserve">, </w:t>
            </w:r>
            <w:r w:rsidR="005B34DF">
              <w:rPr>
                <w:sz w:val="20"/>
                <w:szCs w:val="24"/>
              </w:rPr>
              <w:t>Mary and Joseph Anning costume props</w:t>
            </w:r>
            <w:r w:rsidR="005728C7">
              <w:rPr>
                <w:sz w:val="20"/>
                <w:szCs w:val="24"/>
              </w:rPr>
              <w:t>, a</w:t>
            </w:r>
            <w:r w:rsidR="00BC3532">
              <w:rPr>
                <w:sz w:val="20"/>
                <w:szCs w:val="24"/>
              </w:rPr>
              <w:t xml:space="preserve"> wide selection of paper and card in white and different colours</w:t>
            </w:r>
            <w:r w:rsidR="001A23A7">
              <w:rPr>
                <w:sz w:val="20"/>
                <w:szCs w:val="24"/>
              </w:rPr>
              <w:t>, corrugated card (for display)</w:t>
            </w:r>
            <w:r w:rsidR="005728C7">
              <w:rPr>
                <w:sz w:val="20"/>
                <w:szCs w:val="24"/>
              </w:rPr>
              <w:t>, a</w:t>
            </w:r>
            <w:r w:rsidR="00BC3532">
              <w:rPr>
                <w:sz w:val="20"/>
                <w:szCs w:val="24"/>
              </w:rPr>
              <w:t xml:space="preserve"> paper trimmer (if your chn do not usually mount their own work you may need to give a brief workshop session on this)</w:t>
            </w:r>
            <w:r w:rsidR="005728C7">
              <w:rPr>
                <w:sz w:val="20"/>
                <w:szCs w:val="24"/>
              </w:rPr>
              <w:t>, p</w:t>
            </w:r>
            <w:r w:rsidR="005D38C6">
              <w:rPr>
                <w:sz w:val="20"/>
                <w:szCs w:val="24"/>
              </w:rPr>
              <w:t xml:space="preserve">ortable display boards </w:t>
            </w:r>
            <w:r w:rsidR="00350E99">
              <w:rPr>
                <w:sz w:val="20"/>
                <w:szCs w:val="24"/>
              </w:rPr>
              <w:t>(</w:t>
            </w:r>
            <w:r w:rsidR="005D38C6">
              <w:rPr>
                <w:sz w:val="20"/>
                <w:szCs w:val="24"/>
              </w:rPr>
              <w:t>if you have them</w:t>
            </w:r>
            <w:r w:rsidR="00350E99">
              <w:rPr>
                <w:sz w:val="20"/>
                <w:szCs w:val="24"/>
              </w:rPr>
              <w:t>)</w:t>
            </w:r>
            <w:r w:rsidR="005D38C6">
              <w:rPr>
                <w:sz w:val="20"/>
                <w:szCs w:val="24"/>
              </w:rPr>
              <w:t xml:space="preserve"> and some table display space </w:t>
            </w:r>
            <w:r w:rsidR="005D38C6" w:rsidRPr="005D38C6">
              <w:rPr>
                <w:color w:val="FF0000"/>
                <w:sz w:val="20"/>
                <w:szCs w:val="24"/>
              </w:rPr>
              <w:t>(see Teachers’ Notes)</w:t>
            </w:r>
            <w:r w:rsidR="005728C7">
              <w:rPr>
                <w:color w:val="FF0000"/>
                <w:sz w:val="20"/>
                <w:szCs w:val="24"/>
              </w:rPr>
              <w:t xml:space="preserve">, </w:t>
            </w:r>
            <w:r w:rsidR="005728C7" w:rsidRPr="005728C7">
              <w:rPr>
                <w:sz w:val="20"/>
                <w:szCs w:val="24"/>
              </w:rPr>
              <w:t>r</w:t>
            </w:r>
            <w:r>
              <w:rPr>
                <w:sz w:val="20"/>
                <w:szCs w:val="24"/>
              </w:rPr>
              <w:t xml:space="preserve">ock samples, </w:t>
            </w:r>
            <w:r w:rsidR="001A23A7">
              <w:rPr>
                <w:sz w:val="20"/>
                <w:szCs w:val="24"/>
              </w:rPr>
              <w:t xml:space="preserve">fossils, </w:t>
            </w:r>
            <w:r>
              <w:rPr>
                <w:sz w:val="20"/>
                <w:szCs w:val="24"/>
              </w:rPr>
              <w:t xml:space="preserve">magnifiers, </w:t>
            </w:r>
            <w:r w:rsidR="001A23A7">
              <w:rPr>
                <w:sz w:val="20"/>
                <w:szCs w:val="24"/>
              </w:rPr>
              <w:t xml:space="preserve">soil samples, plastic gloves, spoons, containers, shake up jars, </w:t>
            </w:r>
          </w:p>
          <w:p w:rsidR="00755EB2" w:rsidRPr="00BC3532" w:rsidRDefault="007A6985" w:rsidP="005728C7">
            <w:pPr>
              <w:rPr>
                <w:sz w:val="20"/>
                <w:szCs w:val="24"/>
              </w:rPr>
            </w:pPr>
            <w:r>
              <w:rPr>
                <w:sz w:val="20"/>
                <w:szCs w:val="24"/>
              </w:rPr>
              <w:t>Pipettes, plastic beakers, vinegar, plastic funnels, balls of cotton wool,</w:t>
            </w:r>
            <w:r w:rsidR="005728C7">
              <w:rPr>
                <w:sz w:val="20"/>
                <w:szCs w:val="24"/>
              </w:rPr>
              <w:t xml:space="preserve"> a</w:t>
            </w:r>
            <w:r>
              <w:rPr>
                <w:sz w:val="20"/>
                <w:szCs w:val="24"/>
              </w:rPr>
              <w:t xml:space="preserve"> selection of items to test hardness</w:t>
            </w:r>
            <w:r w:rsidR="006A323E">
              <w:rPr>
                <w:sz w:val="20"/>
                <w:szCs w:val="24"/>
              </w:rPr>
              <w:t>,</w:t>
            </w:r>
            <w:r>
              <w:rPr>
                <w:sz w:val="20"/>
                <w:szCs w:val="24"/>
              </w:rPr>
              <w:t xml:space="preserve"> e.g. wooden lolly sticks, plastic spoons, ir</w:t>
            </w:r>
            <w:r w:rsidR="006A323E">
              <w:rPr>
                <w:sz w:val="20"/>
                <w:szCs w:val="24"/>
              </w:rPr>
              <w:t>on nails, cardboard, sandpaper.</w:t>
            </w:r>
          </w:p>
        </w:tc>
      </w:tr>
      <w:tr w:rsidR="007A3DEE" w:rsidRPr="008328E6" w:rsidTr="002A1702">
        <w:tc>
          <w:tcPr>
            <w:tcW w:w="10875" w:type="dxa"/>
            <w:gridSpan w:val="3"/>
          </w:tcPr>
          <w:p w:rsidR="006B4685" w:rsidRPr="00AA423C" w:rsidRDefault="007A3DEE" w:rsidP="006B4685">
            <w:pPr>
              <w:rPr>
                <w:sz w:val="20"/>
                <w:szCs w:val="24"/>
              </w:rPr>
            </w:pPr>
            <w:r w:rsidRPr="00E07C3A">
              <w:rPr>
                <w:color w:val="FF0000"/>
                <w:sz w:val="24"/>
                <w:szCs w:val="24"/>
              </w:rPr>
              <w:t>Whole Class</w:t>
            </w:r>
            <w:r>
              <w:rPr>
                <w:color w:val="FF0000"/>
                <w:sz w:val="24"/>
                <w:szCs w:val="24"/>
              </w:rPr>
              <w:t xml:space="preserve">: </w:t>
            </w:r>
            <w:r w:rsidR="006B4685" w:rsidRPr="00F41E14">
              <w:rPr>
                <w:color w:val="FF0000"/>
                <w:sz w:val="20"/>
                <w:szCs w:val="20"/>
              </w:rPr>
              <w:t>Before the session read the Teachers’ Notes to determine how you want the chn to do the Quiz on Rocks, Fossils and Soil (either an individual assessment on their knowledge and understanding of the 3R content or a revision quiz in pairs).</w:t>
            </w:r>
            <w:r w:rsidR="006B4685" w:rsidRPr="00AA423C">
              <w:rPr>
                <w:sz w:val="20"/>
                <w:szCs w:val="20"/>
              </w:rPr>
              <w:t xml:space="preserve"> </w:t>
            </w:r>
          </w:p>
          <w:p w:rsidR="00697700" w:rsidRDefault="006B4685" w:rsidP="00F729AD">
            <w:pPr>
              <w:rPr>
                <w:sz w:val="20"/>
                <w:szCs w:val="24"/>
              </w:rPr>
            </w:pPr>
            <w:r>
              <w:rPr>
                <w:sz w:val="20"/>
                <w:szCs w:val="24"/>
              </w:rPr>
              <w:t xml:space="preserve">Over the last few sessions we have become experts on Rocks, Fossils and Soil. Let’s begin with a quiz to discover just how much we know! Give out the quiz sheets (either to </w:t>
            </w:r>
            <w:r w:rsidR="00F729AD">
              <w:rPr>
                <w:sz w:val="20"/>
                <w:szCs w:val="24"/>
              </w:rPr>
              <w:t>pair</w:t>
            </w:r>
            <w:r>
              <w:rPr>
                <w:sz w:val="20"/>
                <w:szCs w:val="24"/>
              </w:rPr>
              <w:t xml:space="preserve">s or individuals – see Teachers’ Notes). Show the Quiz PowerPoint. Either collect the sheets in after the quiz or show the Answers PowerPoint so that the chn can mark their sheets. Congratulate everyone on their expertise! </w:t>
            </w:r>
            <w:r w:rsidR="00F729AD">
              <w:rPr>
                <w:sz w:val="20"/>
                <w:szCs w:val="24"/>
              </w:rPr>
              <w:t xml:space="preserve">Very soon we shall be staging our Rock and Fossil Museum and inviting people to view our </w:t>
            </w:r>
            <w:r w:rsidR="004B4049">
              <w:rPr>
                <w:sz w:val="20"/>
                <w:szCs w:val="24"/>
              </w:rPr>
              <w:t>fascinating</w:t>
            </w:r>
            <w:r w:rsidR="00F729AD">
              <w:rPr>
                <w:sz w:val="20"/>
                <w:szCs w:val="24"/>
              </w:rPr>
              <w:t xml:space="preserve"> exhibits. We will want to teach them more about the amazing world of rocks and fossils and give them some exciting rock and fossil experiences.</w:t>
            </w:r>
            <w:r w:rsidR="00697700">
              <w:rPr>
                <w:sz w:val="20"/>
                <w:szCs w:val="24"/>
              </w:rPr>
              <w:t xml:space="preserve"> Let’s begin by recapping on what we have learnt</w:t>
            </w:r>
            <w:r w:rsidR="004B4049">
              <w:rPr>
                <w:sz w:val="20"/>
                <w:szCs w:val="24"/>
              </w:rPr>
              <w:t xml:space="preserve"> each session</w:t>
            </w:r>
            <w:r w:rsidR="00697700">
              <w:rPr>
                <w:sz w:val="20"/>
                <w:szCs w:val="24"/>
              </w:rPr>
              <w:t xml:space="preserve">: </w:t>
            </w:r>
          </w:p>
          <w:p w:rsidR="007A3DEE" w:rsidRDefault="00697700" w:rsidP="00F729AD">
            <w:pPr>
              <w:rPr>
                <w:sz w:val="20"/>
                <w:szCs w:val="24"/>
              </w:rPr>
            </w:pPr>
            <w:r>
              <w:rPr>
                <w:sz w:val="20"/>
                <w:szCs w:val="24"/>
              </w:rPr>
              <w:t xml:space="preserve">Session 1 – </w:t>
            </w:r>
            <w:r w:rsidR="007E5D7C">
              <w:rPr>
                <w:b/>
                <w:sz w:val="20"/>
                <w:szCs w:val="24"/>
              </w:rPr>
              <w:t>Rock Stars</w:t>
            </w:r>
            <w:r w:rsidR="00336FA8">
              <w:rPr>
                <w:b/>
                <w:sz w:val="20"/>
                <w:szCs w:val="24"/>
              </w:rPr>
              <w:t xml:space="preserve">: </w:t>
            </w:r>
            <w:r w:rsidR="00336FA8">
              <w:rPr>
                <w:sz w:val="20"/>
                <w:szCs w:val="24"/>
              </w:rPr>
              <w:t>w</w:t>
            </w:r>
            <w:r>
              <w:rPr>
                <w:sz w:val="20"/>
                <w:szCs w:val="24"/>
              </w:rPr>
              <w:t>e learnt to name 6 different rocks and made detailed, labelled drawings of them</w:t>
            </w:r>
          </w:p>
          <w:p w:rsidR="00697700" w:rsidRDefault="00697700" w:rsidP="00697700">
            <w:pPr>
              <w:rPr>
                <w:sz w:val="20"/>
                <w:szCs w:val="24"/>
              </w:rPr>
            </w:pPr>
            <w:r>
              <w:rPr>
                <w:sz w:val="20"/>
                <w:szCs w:val="24"/>
              </w:rPr>
              <w:t xml:space="preserve">Session 2 – </w:t>
            </w:r>
            <w:r w:rsidR="007E5D7C">
              <w:rPr>
                <w:b/>
                <w:sz w:val="20"/>
                <w:szCs w:val="24"/>
              </w:rPr>
              <w:t>Rock Detectives</w:t>
            </w:r>
            <w:r w:rsidR="00336FA8">
              <w:rPr>
                <w:b/>
                <w:sz w:val="20"/>
                <w:szCs w:val="24"/>
              </w:rPr>
              <w:t>:</w:t>
            </w:r>
            <w:r w:rsidR="007E5D7C">
              <w:rPr>
                <w:b/>
                <w:sz w:val="20"/>
                <w:szCs w:val="24"/>
              </w:rPr>
              <w:t xml:space="preserve"> </w:t>
            </w:r>
            <w:r w:rsidR="00336FA8" w:rsidRPr="00336FA8">
              <w:rPr>
                <w:sz w:val="20"/>
                <w:szCs w:val="24"/>
              </w:rPr>
              <w:t>w</w:t>
            </w:r>
            <w:r>
              <w:rPr>
                <w:sz w:val="20"/>
                <w:szCs w:val="24"/>
              </w:rPr>
              <w:t xml:space="preserve">e learnt there are 3 different types of rock and </w:t>
            </w:r>
            <w:r w:rsidR="004B4049">
              <w:rPr>
                <w:sz w:val="20"/>
                <w:szCs w:val="24"/>
              </w:rPr>
              <w:t xml:space="preserve">we </w:t>
            </w:r>
            <w:r>
              <w:rPr>
                <w:sz w:val="20"/>
                <w:szCs w:val="24"/>
              </w:rPr>
              <w:t xml:space="preserve">tested our 6 rocks for clues on </w:t>
            </w:r>
            <w:r w:rsidR="007E5D7C">
              <w:rPr>
                <w:sz w:val="20"/>
                <w:szCs w:val="24"/>
              </w:rPr>
              <w:t>which they are</w:t>
            </w:r>
          </w:p>
          <w:p w:rsidR="007E5D7C" w:rsidRDefault="00697700" w:rsidP="00697700">
            <w:pPr>
              <w:rPr>
                <w:sz w:val="20"/>
                <w:szCs w:val="24"/>
              </w:rPr>
            </w:pPr>
            <w:r>
              <w:rPr>
                <w:sz w:val="20"/>
                <w:szCs w:val="24"/>
              </w:rPr>
              <w:t xml:space="preserve">Session 3 – </w:t>
            </w:r>
            <w:r w:rsidR="007E5D7C">
              <w:rPr>
                <w:b/>
                <w:sz w:val="20"/>
                <w:szCs w:val="24"/>
              </w:rPr>
              <w:t>Rock Quest</w:t>
            </w:r>
            <w:r w:rsidR="00336FA8">
              <w:rPr>
                <w:b/>
                <w:sz w:val="20"/>
                <w:szCs w:val="24"/>
              </w:rPr>
              <w:t>:</w:t>
            </w:r>
            <w:r w:rsidR="007E5D7C">
              <w:rPr>
                <w:b/>
                <w:sz w:val="20"/>
                <w:szCs w:val="24"/>
              </w:rPr>
              <w:t xml:space="preserve"> </w:t>
            </w:r>
            <w:r w:rsidR="00336FA8" w:rsidRPr="00336FA8">
              <w:rPr>
                <w:sz w:val="20"/>
                <w:szCs w:val="24"/>
              </w:rPr>
              <w:t>w</w:t>
            </w:r>
            <w:r>
              <w:rPr>
                <w:sz w:val="20"/>
                <w:szCs w:val="24"/>
              </w:rPr>
              <w:t xml:space="preserve">e did a rock survey of our local area and found what </w:t>
            </w:r>
            <w:r w:rsidR="007E5D7C">
              <w:rPr>
                <w:sz w:val="20"/>
                <w:szCs w:val="24"/>
              </w:rPr>
              <w:t>type of rock was used for different buildings</w:t>
            </w:r>
          </w:p>
          <w:p w:rsidR="007E5D7C" w:rsidRDefault="007E5D7C" w:rsidP="00697700">
            <w:pPr>
              <w:rPr>
                <w:sz w:val="20"/>
                <w:szCs w:val="24"/>
              </w:rPr>
            </w:pPr>
            <w:r>
              <w:rPr>
                <w:sz w:val="20"/>
                <w:szCs w:val="24"/>
              </w:rPr>
              <w:t xml:space="preserve">Session 4 – </w:t>
            </w:r>
            <w:r w:rsidRPr="007E5D7C">
              <w:rPr>
                <w:b/>
                <w:sz w:val="20"/>
                <w:szCs w:val="24"/>
              </w:rPr>
              <w:t>Fantastic Fossils</w:t>
            </w:r>
            <w:r w:rsidR="00336FA8">
              <w:rPr>
                <w:b/>
                <w:sz w:val="20"/>
                <w:szCs w:val="24"/>
              </w:rPr>
              <w:t>:</w:t>
            </w:r>
            <w:r>
              <w:rPr>
                <w:b/>
                <w:sz w:val="20"/>
                <w:szCs w:val="24"/>
              </w:rPr>
              <w:t xml:space="preserve"> </w:t>
            </w:r>
            <w:r w:rsidR="00336FA8" w:rsidRPr="00336FA8">
              <w:rPr>
                <w:sz w:val="20"/>
                <w:szCs w:val="24"/>
              </w:rPr>
              <w:t>w</w:t>
            </w:r>
            <w:r>
              <w:rPr>
                <w:sz w:val="20"/>
                <w:szCs w:val="24"/>
              </w:rPr>
              <w:t>e learnt all about Mary Anning and discovered how fossils are made</w:t>
            </w:r>
          </w:p>
          <w:p w:rsidR="00697700" w:rsidRDefault="007E5D7C" w:rsidP="007E5D7C">
            <w:pPr>
              <w:rPr>
                <w:sz w:val="20"/>
                <w:szCs w:val="24"/>
              </w:rPr>
            </w:pPr>
            <w:r>
              <w:rPr>
                <w:sz w:val="20"/>
                <w:szCs w:val="24"/>
              </w:rPr>
              <w:t xml:space="preserve">Session 5 – </w:t>
            </w:r>
            <w:r>
              <w:rPr>
                <w:b/>
                <w:sz w:val="20"/>
                <w:szCs w:val="24"/>
              </w:rPr>
              <w:t>Soil</w:t>
            </w:r>
            <w:r w:rsidR="00BD5771">
              <w:rPr>
                <w:b/>
                <w:sz w:val="20"/>
                <w:szCs w:val="24"/>
              </w:rPr>
              <w:t xml:space="preserve"> Detectives</w:t>
            </w:r>
            <w:r w:rsidR="00336FA8">
              <w:rPr>
                <w:b/>
                <w:sz w:val="20"/>
                <w:szCs w:val="24"/>
              </w:rPr>
              <w:t>:</w:t>
            </w:r>
            <w:r>
              <w:rPr>
                <w:b/>
                <w:sz w:val="20"/>
                <w:szCs w:val="24"/>
              </w:rPr>
              <w:t xml:space="preserve"> </w:t>
            </w:r>
            <w:r w:rsidR="00336FA8">
              <w:rPr>
                <w:sz w:val="20"/>
                <w:szCs w:val="24"/>
              </w:rPr>
              <w:t>w</w:t>
            </w:r>
            <w:r>
              <w:rPr>
                <w:sz w:val="20"/>
                <w:szCs w:val="24"/>
              </w:rPr>
              <w:t>e learnt about the amazing world of soil</w:t>
            </w:r>
          </w:p>
          <w:p w:rsidR="004B4049" w:rsidRPr="0042251D" w:rsidRDefault="004B4049" w:rsidP="001A23A7">
            <w:pPr>
              <w:rPr>
                <w:color w:val="FF0000"/>
                <w:sz w:val="20"/>
                <w:szCs w:val="24"/>
              </w:rPr>
            </w:pPr>
            <w:r>
              <w:rPr>
                <w:sz w:val="20"/>
                <w:szCs w:val="24"/>
              </w:rPr>
              <w:t xml:space="preserve">Let’s divide into working groups to prepare our exhibits and activities ready for the museum. </w:t>
            </w:r>
          </w:p>
        </w:tc>
      </w:tr>
      <w:tr w:rsidR="00724BBA" w:rsidRPr="008328E6" w:rsidTr="00304C5C">
        <w:trPr>
          <w:trHeight w:val="1807"/>
        </w:trPr>
        <w:tc>
          <w:tcPr>
            <w:tcW w:w="10875" w:type="dxa"/>
            <w:gridSpan w:val="3"/>
          </w:tcPr>
          <w:p w:rsidR="00724BBA" w:rsidRPr="009F490D" w:rsidRDefault="00724BBA" w:rsidP="007A3DEE">
            <w:pPr>
              <w:rPr>
                <w:color w:val="FF0000"/>
                <w:sz w:val="24"/>
                <w:szCs w:val="24"/>
              </w:rPr>
            </w:pPr>
            <w:r>
              <w:rPr>
                <w:color w:val="FF0000"/>
                <w:sz w:val="24"/>
                <w:szCs w:val="24"/>
              </w:rPr>
              <w:t>All chn in mixed ability groups</w:t>
            </w:r>
          </w:p>
          <w:p w:rsidR="001F6CED" w:rsidRPr="001A23A7" w:rsidRDefault="001A23A7" w:rsidP="006A323E">
            <w:pPr>
              <w:rPr>
                <w:sz w:val="20"/>
                <w:szCs w:val="24"/>
              </w:rPr>
            </w:pPr>
            <w:r w:rsidRPr="00724BBA">
              <w:rPr>
                <w:sz w:val="20"/>
                <w:szCs w:val="24"/>
              </w:rPr>
              <w:t xml:space="preserve">Divide the chn into 5 </w:t>
            </w:r>
            <w:r>
              <w:rPr>
                <w:sz w:val="20"/>
                <w:szCs w:val="24"/>
              </w:rPr>
              <w:t>roughly</w:t>
            </w:r>
            <w:r w:rsidRPr="00724BBA">
              <w:rPr>
                <w:sz w:val="20"/>
                <w:szCs w:val="24"/>
              </w:rPr>
              <w:t xml:space="preserve"> equal groups, as far as possible using their interest in the </w:t>
            </w:r>
            <w:r>
              <w:rPr>
                <w:sz w:val="20"/>
                <w:szCs w:val="24"/>
              </w:rPr>
              <w:t xml:space="preserve">various </w:t>
            </w:r>
            <w:r w:rsidRPr="00724BBA">
              <w:rPr>
                <w:sz w:val="20"/>
                <w:szCs w:val="24"/>
              </w:rPr>
              <w:t xml:space="preserve">topics. </w:t>
            </w:r>
            <w:r>
              <w:rPr>
                <w:sz w:val="20"/>
                <w:szCs w:val="24"/>
              </w:rPr>
              <w:t xml:space="preserve">Each group will take on the theme of one of the sessions and work together on ways they can share learning, display work and create some exciting activities to interest the visitors. Show each group the amount of display space they will have. If you have portable display boards allocate these to groups, if not, provide them with large coloured sheets of card or corrugated card to stick exhibits onto as well as table top space. </w:t>
            </w:r>
            <w:r w:rsidR="00724BBA">
              <w:rPr>
                <w:sz w:val="20"/>
                <w:szCs w:val="24"/>
              </w:rPr>
              <w:t xml:space="preserve">Give each group </w:t>
            </w:r>
            <w:r w:rsidR="00BC3532">
              <w:rPr>
                <w:sz w:val="20"/>
                <w:szCs w:val="24"/>
              </w:rPr>
              <w:t>2 or 3 copies of their</w:t>
            </w:r>
            <w:r w:rsidR="00724BBA">
              <w:rPr>
                <w:sz w:val="20"/>
                <w:szCs w:val="24"/>
              </w:rPr>
              <w:t xml:space="preserve"> </w:t>
            </w:r>
            <w:r w:rsidR="00755EB2">
              <w:rPr>
                <w:sz w:val="20"/>
                <w:szCs w:val="24"/>
              </w:rPr>
              <w:t>Museum Ideas S</w:t>
            </w:r>
            <w:r w:rsidR="00724BBA">
              <w:rPr>
                <w:sz w:val="20"/>
                <w:szCs w:val="24"/>
              </w:rPr>
              <w:t>heet</w:t>
            </w:r>
            <w:r>
              <w:rPr>
                <w:sz w:val="20"/>
                <w:szCs w:val="24"/>
              </w:rPr>
              <w:t xml:space="preserve"> and the folders for their session (these will contain completed work</w:t>
            </w:r>
            <w:r w:rsidR="006A323E">
              <w:rPr>
                <w:sz w:val="20"/>
                <w:szCs w:val="24"/>
              </w:rPr>
              <w:t>,</w:t>
            </w:r>
            <w:r>
              <w:rPr>
                <w:sz w:val="20"/>
                <w:szCs w:val="24"/>
              </w:rPr>
              <w:t xml:space="preserve"> e.g. task sheets and any session resources that might prove helpful</w:t>
            </w:r>
            <w:r w:rsidR="006A323E">
              <w:rPr>
                <w:sz w:val="20"/>
                <w:szCs w:val="24"/>
              </w:rPr>
              <w:t>,</w:t>
            </w:r>
            <w:r>
              <w:rPr>
                <w:sz w:val="20"/>
                <w:szCs w:val="24"/>
              </w:rPr>
              <w:t xml:space="preserve"> e.g. labels, games, notes</w:t>
            </w:r>
            <w:r w:rsidR="006A323E">
              <w:rPr>
                <w:sz w:val="20"/>
                <w:szCs w:val="24"/>
              </w:rPr>
              <w:t>).</w:t>
            </w:r>
          </w:p>
        </w:tc>
      </w:tr>
      <w:tr w:rsidR="007A3DEE" w:rsidRPr="008328E6" w:rsidTr="002A1702">
        <w:tc>
          <w:tcPr>
            <w:tcW w:w="1273" w:type="dxa"/>
          </w:tcPr>
          <w:p w:rsidR="007A3DEE" w:rsidRPr="00E07C3A" w:rsidRDefault="007A3DEE" w:rsidP="007A3DEE">
            <w:pPr>
              <w:rPr>
                <w:color w:val="FF0000"/>
                <w:sz w:val="24"/>
                <w:szCs w:val="24"/>
              </w:rPr>
            </w:pPr>
            <w:r w:rsidRPr="00E07C3A">
              <w:rPr>
                <w:color w:val="FF0000"/>
                <w:sz w:val="24"/>
                <w:szCs w:val="24"/>
              </w:rPr>
              <w:t>Plenary</w:t>
            </w:r>
          </w:p>
        </w:tc>
        <w:tc>
          <w:tcPr>
            <w:tcW w:w="9602" w:type="dxa"/>
            <w:gridSpan w:val="2"/>
          </w:tcPr>
          <w:p w:rsidR="007A3DEE" w:rsidRPr="00E9538D" w:rsidRDefault="005B34DF" w:rsidP="001A23A7">
            <w:pPr>
              <w:rPr>
                <w:sz w:val="20"/>
                <w:szCs w:val="24"/>
              </w:rPr>
            </w:pPr>
            <w:r>
              <w:rPr>
                <w:sz w:val="20"/>
                <w:szCs w:val="24"/>
              </w:rPr>
              <w:t>Encourage each group to show their exhibits and activities to the class. Ask the class for encouraging and helpful comments</w:t>
            </w:r>
            <w:r w:rsidR="00ED61F0">
              <w:rPr>
                <w:sz w:val="20"/>
                <w:szCs w:val="24"/>
              </w:rPr>
              <w:t xml:space="preserve"> </w:t>
            </w:r>
            <w:r>
              <w:rPr>
                <w:sz w:val="20"/>
                <w:szCs w:val="24"/>
              </w:rPr>
              <w:t>for each group (e.g. 2 stars and a wish) to help them make any final adjustments ready for the museum opening.  Praise the chn for the quality of their work and their team effort to produce such a fantastic display.</w:t>
            </w:r>
          </w:p>
        </w:tc>
      </w:tr>
      <w:tr w:rsidR="007A3DEE" w:rsidRPr="008328E6" w:rsidTr="002A1702">
        <w:tc>
          <w:tcPr>
            <w:tcW w:w="1273" w:type="dxa"/>
          </w:tcPr>
          <w:p w:rsidR="007A3DEE" w:rsidRPr="00E07C3A" w:rsidRDefault="007A3DEE" w:rsidP="007A3DEE">
            <w:pPr>
              <w:rPr>
                <w:color w:val="FF0000"/>
                <w:sz w:val="24"/>
                <w:szCs w:val="24"/>
              </w:rPr>
            </w:pPr>
            <w:r w:rsidRPr="00E07C3A">
              <w:rPr>
                <w:color w:val="FF0000"/>
                <w:sz w:val="24"/>
                <w:szCs w:val="24"/>
              </w:rPr>
              <w:t>Outcomes</w:t>
            </w:r>
          </w:p>
        </w:tc>
        <w:tc>
          <w:tcPr>
            <w:tcW w:w="9602" w:type="dxa"/>
            <w:gridSpan w:val="2"/>
          </w:tcPr>
          <w:p w:rsidR="007A3DEE" w:rsidRPr="007E22E8" w:rsidRDefault="007A3DEE" w:rsidP="007A3DEE">
            <w:pPr>
              <w:rPr>
                <w:szCs w:val="24"/>
              </w:rPr>
            </w:pPr>
            <w:r w:rsidRPr="007E22E8">
              <w:rPr>
                <w:szCs w:val="24"/>
              </w:rPr>
              <w:t>Children will</w:t>
            </w:r>
          </w:p>
          <w:p w:rsidR="00B0018E" w:rsidRPr="001D36E6" w:rsidRDefault="00E21667" w:rsidP="00B0018E">
            <w:pPr>
              <w:pStyle w:val="ListParagraph"/>
              <w:numPr>
                <w:ilvl w:val="0"/>
                <w:numId w:val="1"/>
              </w:numPr>
              <w:rPr>
                <w:sz w:val="20"/>
                <w:szCs w:val="24"/>
              </w:rPr>
            </w:pPr>
            <w:r>
              <w:rPr>
                <w:sz w:val="20"/>
                <w:szCs w:val="24"/>
              </w:rPr>
              <w:t>Recap on or assess all the learning in this block by doing a Rock, Fossil and Soil Quiz (see Teachers’ Notes)</w:t>
            </w:r>
          </w:p>
          <w:p w:rsidR="00E21667" w:rsidRDefault="00E21667" w:rsidP="007A3DEE">
            <w:pPr>
              <w:pStyle w:val="ListParagraph"/>
              <w:numPr>
                <w:ilvl w:val="0"/>
                <w:numId w:val="1"/>
              </w:numPr>
              <w:rPr>
                <w:sz w:val="20"/>
                <w:szCs w:val="24"/>
              </w:rPr>
            </w:pPr>
            <w:r>
              <w:rPr>
                <w:sz w:val="20"/>
                <w:szCs w:val="24"/>
              </w:rPr>
              <w:t>Work in a team to plan and prepare a display of exhibits and activities for visitors to the Amazing Rock and Fossil Museum</w:t>
            </w:r>
          </w:p>
          <w:p w:rsidR="005E0B8E" w:rsidRPr="001D36E6" w:rsidRDefault="00E21667" w:rsidP="007A3DEE">
            <w:pPr>
              <w:pStyle w:val="ListParagraph"/>
              <w:numPr>
                <w:ilvl w:val="0"/>
                <w:numId w:val="1"/>
              </w:numPr>
              <w:rPr>
                <w:sz w:val="20"/>
                <w:szCs w:val="24"/>
              </w:rPr>
            </w:pPr>
            <w:r>
              <w:rPr>
                <w:sz w:val="20"/>
                <w:szCs w:val="24"/>
              </w:rPr>
              <w:t xml:space="preserve"> Share learning through written and oral presentations to a real audience</w:t>
            </w:r>
          </w:p>
        </w:tc>
      </w:tr>
    </w:tbl>
    <w:p w:rsidR="00F92227" w:rsidRDefault="000606C1">
      <w:pPr>
        <w:rPr>
          <w:sz w:val="24"/>
          <w:szCs w:val="24"/>
        </w:rPr>
      </w:pPr>
    </w:p>
    <w:p w:rsidR="008168E0" w:rsidRDefault="008168E0">
      <w:pPr>
        <w:rPr>
          <w:sz w:val="24"/>
          <w:szCs w:val="24"/>
        </w:rPr>
      </w:pPr>
    </w:p>
    <w:p w:rsidR="008168E0" w:rsidRDefault="008168E0">
      <w:pPr>
        <w:rPr>
          <w:sz w:val="24"/>
          <w:szCs w:val="24"/>
        </w:rPr>
      </w:pPr>
    </w:p>
    <w:p w:rsidR="008168E0" w:rsidRDefault="008168E0">
      <w:pPr>
        <w:rPr>
          <w:sz w:val="24"/>
          <w:szCs w:val="24"/>
        </w:rPr>
      </w:pPr>
    </w:p>
    <w:p w:rsidR="008168E0" w:rsidRDefault="008168E0" w:rsidP="008168E0">
      <w:pPr>
        <w:rPr>
          <w:sz w:val="24"/>
          <w:szCs w:val="24"/>
        </w:rPr>
      </w:pPr>
    </w:p>
    <w:p w:rsidR="008168E0" w:rsidRDefault="008168E0" w:rsidP="008168E0">
      <w:pPr>
        <w:ind w:left="851"/>
        <w:rPr>
          <w:b/>
          <w:sz w:val="24"/>
        </w:rPr>
      </w:pPr>
      <w:r>
        <w:rPr>
          <w:b/>
          <w:noProof/>
          <w:sz w:val="24"/>
          <w:lang w:eastAsia="en-GB"/>
        </w:rPr>
        <w:drawing>
          <wp:inline distT="0" distB="0" distL="0" distR="0">
            <wp:extent cx="252412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742950"/>
                    </a:xfrm>
                    <a:prstGeom prst="rect">
                      <a:avLst/>
                    </a:prstGeom>
                    <a:noFill/>
                    <a:ln>
                      <a:noFill/>
                    </a:ln>
                  </pic:spPr>
                </pic:pic>
              </a:graphicData>
            </a:graphic>
          </wp:inline>
        </w:drawing>
      </w:r>
    </w:p>
    <w:p w:rsidR="008168E0" w:rsidRDefault="008168E0" w:rsidP="008168E0">
      <w:pPr>
        <w:ind w:left="851"/>
        <w:rPr>
          <w:b/>
          <w:sz w:val="24"/>
        </w:rPr>
      </w:pPr>
    </w:p>
    <w:p w:rsidR="008168E0" w:rsidRDefault="008168E0" w:rsidP="008168E0">
      <w:pPr>
        <w:ind w:left="851"/>
        <w:rPr>
          <w:b/>
          <w:sz w:val="24"/>
        </w:rPr>
      </w:pPr>
      <w:r>
        <w:rPr>
          <w:b/>
          <w:sz w:val="24"/>
        </w:rPr>
        <w:t>Hamilton’s Science Scheme:</w:t>
      </w:r>
    </w:p>
    <w:p w:rsidR="008168E0" w:rsidRDefault="008168E0" w:rsidP="008168E0">
      <w:pPr>
        <w:pStyle w:val="ListParagraph"/>
        <w:numPr>
          <w:ilvl w:val="0"/>
          <w:numId w:val="10"/>
        </w:numPr>
        <w:spacing w:line="252" w:lineRule="auto"/>
        <w:ind w:left="851" w:firstLine="0"/>
        <w:rPr>
          <w:sz w:val="24"/>
        </w:rPr>
      </w:pPr>
      <w:r>
        <w:rPr>
          <w:noProof/>
          <w:lang w:eastAsia="en-GB"/>
        </w:rPr>
        <w:drawing>
          <wp:anchor distT="0" distB="0" distL="114300" distR="114300" simplePos="0" relativeHeight="251659264" behindDoc="0" locked="0" layoutInCell="1" allowOverlap="1">
            <wp:simplePos x="0" y="0"/>
            <wp:positionH relativeFrom="margin">
              <wp:posOffset>4620260</wp:posOffset>
            </wp:positionH>
            <wp:positionV relativeFrom="margin">
              <wp:posOffset>1898015</wp:posOffset>
            </wp:positionV>
            <wp:extent cx="1807210" cy="21012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7210" cy="2101215"/>
                    </a:xfrm>
                    <a:prstGeom prst="rect">
                      <a:avLst/>
                    </a:prstGeom>
                    <a:noFill/>
                  </pic:spPr>
                </pic:pic>
              </a:graphicData>
            </a:graphic>
            <wp14:sizeRelH relativeFrom="margin">
              <wp14:pctWidth>0</wp14:pctWidth>
            </wp14:sizeRelH>
            <wp14:sizeRelV relativeFrom="margin">
              <wp14:pctHeight>0</wp14:pctHeight>
            </wp14:sizeRelV>
          </wp:anchor>
        </w:drawing>
      </w:r>
      <w:r>
        <w:rPr>
          <w:sz w:val="24"/>
        </w:rPr>
        <w:t>Covers all statutory National Curriculum Science content</w:t>
      </w:r>
    </w:p>
    <w:p w:rsidR="008168E0" w:rsidRDefault="008168E0" w:rsidP="008168E0">
      <w:pPr>
        <w:pStyle w:val="ListParagraph"/>
        <w:numPr>
          <w:ilvl w:val="0"/>
          <w:numId w:val="10"/>
        </w:numPr>
        <w:spacing w:line="252" w:lineRule="auto"/>
        <w:ind w:left="851" w:firstLine="0"/>
        <w:rPr>
          <w:sz w:val="24"/>
        </w:rPr>
      </w:pPr>
      <w:r>
        <w:rPr>
          <w:sz w:val="24"/>
        </w:rPr>
        <w:t>Arranged in blocks of six sessions for half-termly teaching</w:t>
      </w:r>
    </w:p>
    <w:p w:rsidR="008168E0" w:rsidRDefault="008168E0" w:rsidP="008168E0">
      <w:pPr>
        <w:pStyle w:val="ListParagraph"/>
        <w:numPr>
          <w:ilvl w:val="0"/>
          <w:numId w:val="10"/>
        </w:numPr>
        <w:spacing w:line="252" w:lineRule="auto"/>
        <w:ind w:left="851" w:firstLine="0"/>
        <w:rPr>
          <w:sz w:val="24"/>
        </w:rPr>
      </w:pPr>
      <w:r>
        <w:rPr>
          <w:sz w:val="24"/>
        </w:rPr>
        <w:t>Differentiation within each year’s objectives</w:t>
      </w:r>
    </w:p>
    <w:p w:rsidR="008168E0" w:rsidRDefault="008168E0" w:rsidP="008168E0">
      <w:pPr>
        <w:pStyle w:val="ListParagraph"/>
        <w:numPr>
          <w:ilvl w:val="0"/>
          <w:numId w:val="10"/>
        </w:numPr>
        <w:spacing w:line="252" w:lineRule="auto"/>
        <w:ind w:left="851" w:firstLine="0"/>
        <w:rPr>
          <w:sz w:val="24"/>
        </w:rPr>
      </w:pPr>
      <w:r>
        <w:rPr>
          <w:sz w:val="24"/>
        </w:rPr>
        <w:t>Supportive teacher information</w:t>
      </w:r>
    </w:p>
    <w:p w:rsidR="008168E0" w:rsidRDefault="008168E0" w:rsidP="008168E0">
      <w:pPr>
        <w:pStyle w:val="ListParagraph"/>
        <w:numPr>
          <w:ilvl w:val="0"/>
          <w:numId w:val="10"/>
        </w:numPr>
        <w:spacing w:line="252" w:lineRule="auto"/>
        <w:ind w:left="851" w:firstLine="0"/>
        <w:rPr>
          <w:sz w:val="24"/>
        </w:rPr>
      </w:pPr>
      <w:r>
        <w:rPr>
          <w:sz w:val="24"/>
        </w:rPr>
        <w:t>Assessment activities &amp; ideas</w:t>
      </w:r>
    </w:p>
    <w:p w:rsidR="008168E0" w:rsidRDefault="008168E0" w:rsidP="008168E0">
      <w:pPr>
        <w:pStyle w:val="ListParagraph"/>
        <w:numPr>
          <w:ilvl w:val="0"/>
          <w:numId w:val="10"/>
        </w:numPr>
        <w:spacing w:line="252" w:lineRule="auto"/>
        <w:ind w:left="851" w:firstLine="0"/>
        <w:rPr>
          <w:sz w:val="24"/>
        </w:rPr>
      </w:pPr>
      <w:r>
        <w:rPr>
          <w:sz w:val="24"/>
        </w:rPr>
        <w:t>Comprehensive resources</w:t>
      </w:r>
    </w:p>
    <w:p w:rsidR="008168E0" w:rsidRDefault="008168E0" w:rsidP="008168E0">
      <w:pPr>
        <w:pStyle w:val="ListParagraph"/>
        <w:numPr>
          <w:ilvl w:val="0"/>
          <w:numId w:val="10"/>
        </w:numPr>
        <w:spacing w:line="252" w:lineRule="auto"/>
        <w:ind w:left="851" w:firstLine="0"/>
        <w:rPr>
          <w:sz w:val="24"/>
        </w:rPr>
      </w:pPr>
      <w:r>
        <w:rPr>
          <w:sz w:val="24"/>
        </w:rPr>
        <w:t>Checked by experts</w:t>
      </w:r>
    </w:p>
    <w:p w:rsidR="008168E0" w:rsidRDefault="008168E0" w:rsidP="008168E0">
      <w:pPr>
        <w:pStyle w:val="ListParagraph"/>
        <w:numPr>
          <w:ilvl w:val="0"/>
          <w:numId w:val="10"/>
        </w:numPr>
        <w:spacing w:line="252" w:lineRule="auto"/>
        <w:ind w:left="851" w:firstLine="0"/>
        <w:rPr>
          <w:sz w:val="24"/>
        </w:rPr>
      </w:pPr>
      <w:r>
        <w:rPr>
          <w:sz w:val="24"/>
        </w:rPr>
        <w:t>Mixed year Science planning – NEW in 2017</w:t>
      </w:r>
    </w:p>
    <w:p w:rsidR="008168E0" w:rsidRDefault="008168E0" w:rsidP="008168E0">
      <w:pPr>
        <w:ind w:left="851"/>
        <w:rPr>
          <w:sz w:val="24"/>
        </w:rPr>
      </w:pPr>
      <w:r>
        <w:rPr>
          <w:sz w:val="24"/>
        </w:rPr>
        <w:t xml:space="preserve">And best of all, it’s all </w:t>
      </w:r>
      <w:r>
        <w:rPr>
          <w:b/>
          <w:sz w:val="24"/>
        </w:rPr>
        <w:t>FREE!</w:t>
      </w:r>
    </w:p>
    <w:p w:rsidR="008168E0" w:rsidRDefault="008168E0" w:rsidP="008168E0">
      <w:pPr>
        <w:ind w:left="851"/>
        <w:rPr>
          <w:b/>
          <w:sz w:val="24"/>
        </w:rPr>
      </w:pPr>
      <w:r>
        <w:rPr>
          <w:b/>
          <w:sz w:val="24"/>
        </w:rPr>
        <w:t xml:space="preserve">Find out more at </w:t>
      </w:r>
      <w:hyperlink r:id="rId10" w:history="1">
        <w:r w:rsidR="000606C1">
          <w:rPr>
            <w:rStyle w:val="Hyperlink"/>
            <w:b/>
            <w:sz w:val="24"/>
          </w:rPr>
          <w:t>www.hamilton-trust.org.uk/stem</w:t>
        </w:r>
      </w:hyperlink>
      <w:bookmarkStart w:id="0" w:name="_GoBack"/>
      <w:bookmarkEnd w:id="0"/>
      <w:r>
        <w:rPr>
          <w:b/>
          <w:sz w:val="24"/>
        </w:rPr>
        <w:t xml:space="preserve"> </w:t>
      </w:r>
    </w:p>
    <w:p w:rsidR="008168E0" w:rsidRPr="008328E6" w:rsidRDefault="008168E0">
      <w:pPr>
        <w:rPr>
          <w:sz w:val="24"/>
          <w:szCs w:val="24"/>
        </w:rPr>
      </w:pPr>
    </w:p>
    <w:sectPr w:rsidR="008168E0" w:rsidRPr="008328E6" w:rsidSect="008168E0">
      <w:headerReference w:type="default" r:id="rId11"/>
      <w:footerReference w:type="default" r:id="rId12"/>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44D" w:rsidRDefault="00D0344D" w:rsidP="008328E6">
      <w:pPr>
        <w:spacing w:after="0" w:line="240" w:lineRule="auto"/>
      </w:pPr>
      <w:r>
        <w:separator/>
      </w:r>
    </w:p>
  </w:endnote>
  <w:endnote w:type="continuationSeparator" w:id="0">
    <w:p w:rsidR="00D0344D" w:rsidRDefault="00D0344D" w:rsidP="0083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2E8" w:rsidRDefault="007E22E8" w:rsidP="007E22E8">
    <w:pPr>
      <w:pStyle w:val="Footer"/>
      <w:rPr>
        <w:rFonts w:ascii="Calibri" w:hAnsi="Calibri"/>
        <w:sz w:val="16"/>
        <w:szCs w:val="16"/>
      </w:rPr>
    </w:pPr>
    <w:r w:rsidRPr="00245692">
      <w:rPr>
        <w:rFonts w:ascii="Calibri" w:hAnsi="Calibri"/>
        <w:sz w:val="16"/>
        <w:szCs w:val="16"/>
      </w:rPr>
      <w:t>© Original resource copyright Hamilton Trust, who give permission for it to be adapted as wished by individual users.</w:t>
    </w:r>
  </w:p>
  <w:p w:rsidR="007E22E8" w:rsidRPr="007E22E8" w:rsidRDefault="007E22E8">
    <w:pPr>
      <w:pStyle w:val="Footer"/>
      <w:rPr>
        <w:rFonts w:ascii="Calibri" w:hAnsi="Calibri"/>
        <w:sz w:val="16"/>
        <w:szCs w:val="16"/>
      </w:rPr>
    </w:pPr>
    <w:r w:rsidRPr="00D702E2">
      <w:rPr>
        <w:rFonts w:ascii="Calibri" w:hAnsi="Calibri"/>
        <w:sz w:val="16"/>
        <w:szCs w:val="16"/>
      </w:rPr>
      <w:t>We refer you to our warning, at the foot of the block overview, about links to other websites</w:t>
    </w:r>
    <w:r>
      <w:rPr>
        <w:rFonts w:ascii="Calibri" w:hAnsi="Calibr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44D" w:rsidRDefault="00D0344D" w:rsidP="008328E6">
      <w:pPr>
        <w:spacing w:after="0" w:line="240" w:lineRule="auto"/>
      </w:pPr>
      <w:r>
        <w:separator/>
      </w:r>
    </w:p>
  </w:footnote>
  <w:footnote w:type="continuationSeparator" w:id="0">
    <w:p w:rsidR="00D0344D" w:rsidRDefault="00D0344D" w:rsidP="00832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E6" w:rsidRPr="00E07C3A" w:rsidRDefault="00E07C3A" w:rsidP="004D294C">
    <w:pPr>
      <w:pStyle w:val="Header"/>
      <w:tabs>
        <w:tab w:val="clear" w:pos="9026"/>
        <w:tab w:val="left" w:pos="8670"/>
      </w:tabs>
      <w:rPr>
        <w:b/>
        <w:sz w:val="24"/>
      </w:rPr>
    </w:pPr>
    <w:r w:rsidRPr="00E07C3A">
      <w:rPr>
        <w:b/>
        <w:sz w:val="24"/>
      </w:rPr>
      <w:t xml:space="preserve">Year </w:t>
    </w:r>
    <w:r w:rsidR="00DF3000">
      <w:rPr>
        <w:b/>
        <w:sz w:val="24"/>
      </w:rPr>
      <w:t>3</w:t>
    </w:r>
    <w:r w:rsidRPr="00E07C3A">
      <w:rPr>
        <w:b/>
        <w:sz w:val="24"/>
      </w:rPr>
      <w:tab/>
      <w:t>S</w:t>
    </w:r>
    <w:r w:rsidR="008328E6" w:rsidRPr="00E07C3A">
      <w:rPr>
        <w:b/>
        <w:sz w:val="24"/>
      </w:rPr>
      <w:t xml:space="preserve">cience                         </w:t>
    </w:r>
    <w:r w:rsidR="00DC3B92">
      <w:rPr>
        <w:b/>
        <w:sz w:val="24"/>
      </w:rPr>
      <w:t>Rocks</w:t>
    </w:r>
    <w:r w:rsidR="008328E6" w:rsidRPr="00E07C3A">
      <w:rPr>
        <w:b/>
        <w:sz w:val="24"/>
      </w:rPr>
      <w:t xml:space="preserve"> – Block </w:t>
    </w:r>
    <w:r w:rsidR="00DC3B92">
      <w:rPr>
        <w:b/>
        <w:sz w:val="24"/>
      </w:rPr>
      <w:t>3R</w:t>
    </w:r>
    <w:r w:rsidR="008328E6" w:rsidRPr="00E07C3A">
      <w:rPr>
        <w:b/>
        <w:sz w:val="24"/>
      </w:rPr>
      <w:t xml:space="preserve"> – </w:t>
    </w:r>
    <w:r w:rsidR="00DC3B92">
      <w:rPr>
        <w:b/>
        <w:sz w:val="24"/>
      </w:rPr>
      <w:t>Rocks and Fossils</w:t>
    </w:r>
    <w:r w:rsidR="004D294C">
      <w:rPr>
        <w:b/>
        <w:sz w:val="24"/>
      </w:rPr>
      <w:tab/>
    </w:r>
    <w:r w:rsidR="004D294C">
      <w:rPr>
        <w:b/>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54180"/>
    <w:multiLevelType w:val="hybridMultilevel"/>
    <w:tmpl w:val="2CC88108"/>
    <w:lvl w:ilvl="0" w:tplc="08090001">
      <w:start w:val="1"/>
      <w:numFmt w:val="bullet"/>
      <w:lvlText w:val=""/>
      <w:lvlJc w:val="left"/>
      <w:pPr>
        <w:ind w:left="1575" w:hanging="360"/>
      </w:pPr>
      <w:rPr>
        <w:rFonts w:ascii="Symbol" w:hAnsi="Symbol" w:hint="default"/>
      </w:rPr>
    </w:lvl>
    <w:lvl w:ilvl="1" w:tplc="08090003">
      <w:start w:val="1"/>
      <w:numFmt w:val="bullet"/>
      <w:lvlText w:val="o"/>
      <w:lvlJc w:val="left"/>
      <w:pPr>
        <w:ind w:left="2295" w:hanging="360"/>
      </w:pPr>
      <w:rPr>
        <w:rFonts w:ascii="Courier New" w:hAnsi="Courier New" w:cs="Courier New" w:hint="default"/>
      </w:rPr>
    </w:lvl>
    <w:lvl w:ilvl="2" w:tplc="08090005">
      <w:start w:val="1"/>
      <w:numFmt w:val="bullet"/>
      <w:lvlText w:val=""/>
      <w:lvlJc w:val="left"/>
      <w:pPr>
        <w:ind w:left="3015" w:hanging="360"/>
      </w:pPr>
      <w:rPr>
        <w:rFonts w:ascii="Wingdings" w:hAnsi="Wingdings" w:hint="default"/>
      </w:rPr>
    </w:lvl>
    <w:lvl w:ilvl="3" w:tplc="08090001">
      <w:start w:val="1"/>
      <w:numFmt w:val="bullet"/>
      <w:lvlText w:val=""/>
      <w:lvlJc w:val="left"/>
      <w:pPr>
        <w:ind w:left="3735" w:hanging="360"/>
      </w:pPr>
      <w:rPr>
        <w:rFonts w:ascii="Symbol" w:hAnsi="Symbol" w:hint="default"/>
      </w:rPr>
    </w:lvl>
    <w:lvl w:ilvl="4" w:tplc="08090003">
      <w:start w:val="1"/>
      <w:numFmt w:val="bullet"/>
      <w:lvlText w:val="o"/>
      <w:lvlJc w:val="left"/>
      <w:pPr>
        <w:ind w:left="4455" w:hanging="360"/>
      </w:pPr>
      <w:rPr>
        <w:rFonts w:ascii="Courier New" w:hAnsi="Courier New" w:cs="Courier New" w:hint="default"/>
      </w:rPr>
    </w:lvl>
    <w:lvl w:ilvl="5" w:tplc="08090005">
      <w:start w:val="1"/>
      <w:numFmt w:val="bullet"/>
      <w:lvlText w:val=""/>
      <w:lvlJc w:val="left"/>
      <w:pPr>
        <w:ind w:left="5175" w:hanging="360"/>
      </w:pPr>
      <w:rPr>
        <w:rFonts w:ascii="Wingdings" w:hAnsi="Wingdings" w:hint="default"/>
      </w:rPr>
    </w:lvl>
    <w:lvl w:ilvl="6" w:tplc="08090001">
      <w:start w:val="1"/>
      <w:numFmt w:val="bullet"/>
      <w:lvlText w:val=""/>
      <w:lvlJc w:val="left"/>
      <w:pPr>
        <w:ind w:left="5895" w:hanging="360"/>
      </w:pPr>
      <w:rPr>
        <w:rFonts w:ascii="Symbol" w:hAnsi="Symbol" w:hint="default"/>
      </w:rPr>
    </w:lvl>
    <w:lvl w:ilvl="7" w:tplc="08090003">
      <w:start w:val="1"/>
      <w:numFmt w:val="bullet"/>
      <w:lvlText w:val="o"/>
      <w:lvlJc w:val="left"/>
      <w:pPr>
        <w:ind w:left="6615" w:hanging="360"/>
      </w:pPr>
      <w:rPr>
        <w:rFonts w:ascii="Courier New" w:hAnsi="Courier New" w:cs="Courier New" w:hint="default"/>
      </w:rPr>
    </w:lvl>
    <w:lvl w:ilvl="8" w:tplc="08090005">
      <w:start w:val="1"/>
      <w:numFmt w:val="bullet"/>
      <w:lvlText w:val=""/>
      <w:lvlJc w:val="left"/>
      <w:pPr>
        <w:ind w:left="7335" w:hanging="360"/>
      </w:pPr>
      <w:rPr>
        <w:rFonts w:ascii="Wingdings" w:hAnsi="Wingdings" w:hint="default"/>
      </w:rPr>
    </w:lvl>
  </w:abstractNum>
  <w:abstractNum w:abstractNumId="1" w15:restartNumberingAfterBreak="0">
    <w:nsid w:val="24CD0ADF"/>
    <w:multiLevelType w:val="hybridMultilevel"/>
    <w:tmpl w:val="1A0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5573EF"/>
    <w:multiLevelType w:val="hybridMultilevel"/>
    <w:tmpl w:val="8C3A0328"/>
    <w:lvl w:ilvl="0" w:tplc="685E52C2">
      <w:start w:val="1"/>
      <w:numFmt w:val="bullet"/>
      <w:lvlText w:val=""/>
      <w:lvlJc w:val="left"/>
      <w:pPr>
        <w:ind w:left="720" w:hanging="360"/>
      </w:pPr>
      <w:rPr>
        <w:rFonts w:ascii="Symbol" w:hAnsi="Symbol"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926B45"/>
    <w:multiLevelType w:val="hybridMultilevel"/>
    <w:tmpl w:val="A3EE7E32"/>
    <w:lvl w:ilvl="0" w:tplc="08090001">
      <w:start w:val="1"/>
      <w:numFmt w:val="bullet"/>
      <w:lvlText w:val=""/>
      <w:lvlJc w:val="left"/>
      <w:pPr>
        <w:ind w:left="1080" w:hanging="720"/>
      </w:pPr>
      <w:rPr>
        <w:rFonts w:ascii="Symbol" w:hAnsi="Symbol"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0C3AC9"/>
    <w:multiLevelType w:val="hybridMultilevel"/>
    <w:tmpl w:val="C5FCFD6C"/>
    <w:lvl w:ilvl="0" w:tplc="8BFA67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B15EC5"/>
    <w:multiLevelType w:val="hybridMultilevel"/>
    <w:tmpl w:val="C6E843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FB11881"/>
    <w:multiLevelType w:val="hybridMultilevel"/>
    <w:tmpl w:val="EF6E081E"/>
    <w:lvl w:ilvl="0" w:tplc="04D6E99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3416EE"/>
    <w:multiLevelType w:val="hybridMultilevel"/>
    <w:tmpl w:val="2FC2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137CAC"/>
    <w:multiLevelType w:val="hybridMultilevel"/>
    <w:tmpl w:val="39AE5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3C19CE"/>
    <w:multiLevelType w:val="hybridMultilevel"/>
    <w:tmpl w:val="9920E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1"/>
  </w:num>
  <w:num w:numId="5">
    <w:abstractNumId w:val="7"/>
  </w:num>
  <w:num w:numId="6">
    <w:abstractNumId w:val="6"/>
  </w:num>
  <w:num w:numId="7">
    <w:abstractNumId w:val="2"/>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7403E1"/>
    <w:rsid w:val="0000190C"/>
    <w:rsid w:val="00044557"/>
    <w:rsid w:val="000606C1"/>
    <w:rsid w:val="00083768"/>
    <w:rsid w:val="000D6DE0"/>
    <w:rsid w:val="000E7714"/>
    <w:rsid w:val="00101ACE"/>
    <w:rsid w:val="00104916"/>
    <w:rsid w:val="00104DAE"/>
    <w:rsid w:val="00120644"/>
    <w:rsid w:val="001A23A7"/>
    <w:rsid w:val="001B7A54"/>
    <w:rsid w:val="001D0DEF"/>
    <w:rsid w:val="001D36E6"/>
    <w:rsid w:val="001F6CED"/>
    <w:rsid w:val="00215B49"/>
    <w:rsid w:val="00247C53"/>
    <w:rsid w:val="00277C55"/>
    <w:rsid w:val="00291731"/>
    <w:rsid w:val="002A1702"/>
    <w:rsid w:val="002D0476"/>
    <w:rsid w:val="002D64BA"/>
    <w:rsid w:val="00312B3A"/>
    <w:rsid w:val="00336FA8"/>
    <w:rsid w:val="00350E99"/>
    <w:rsid w:val="003538A0"/>
    <w:rsid w:val="00354192"/>
    <w:rsid w:val="00365A8E"/>
    <w:rsid w:val="00383580"/>
    <w:rsid w:val="003C26CA"/>
    <w:rsid w:val="00421CAA"/>
    <w:rsid w:val="0042251D"/>
    <w:rsid w:val="00433002"/>
    <w:rsid w:val="00447A71"/>
    <w:rsid w:val="0045562C"/>
    <w:rsid w:val="00457B64"/>
    <w:rsid w:val="00462D21"/>
    <w:rsid w:val="00480B4E"/>
    <w:rsid w:val="004A7116"/>
    <w:rsid w:val="004A7208"/>
    <w:rsid w:val="004B4049"/>
    <w:rsid w:val="004B7CB7"/>
    <w:rsid w:val="004C3D29"/>
    <w:rsid w:val="004D294C"/>
    <w:rsid w:val="004D3060"/>
    <w:rsid w:val="004E10E4"/>
    <w:rsid w:val="004F0AB8"/>
    <w:rsid w:val="00515EC5"/>
    <w:rsid w:val="0057038A"/>
    <w:rsid w:val="005728C7"/>
    <w:rsid w:val="0057611A"/>
    <w:rsid w:val="0059629E"/>
    <w:rsid w:val="00597023"/>
    <w:rsid w:val="005B34DF"/>
    <w:rsid w:val="005B41C4"/>
    <w:rsid w:val="005C39C3"/>
    <w:rsid w:val="005D38C6"/>
    <w:rsid w:val="005D4F1B"/>
    <w:rsid w:val="005E0B8E"/>
    <w:rsid w:val="0067061E"/>
    <w:rsid w:val="00673C88"/>
    <w:rsid w:val="00675C63"/>
    <w:rsid w:val="00697700"/>
    <w:rsid w:val="006A323E"/>
    <w:rsid w:val="006B4685"/>
    <w:rsid w:val="006D243C"/>
    <w:rsid w:val="00724BBA"/>
    <w:rsid w:val="0073448F"/>
    <w:rsid w:val="007403E1"/>
    <w:rsid w:val="00751322"/>
    <w:rsid w:val="00755EB2"/>
    <w:rsid w:val="007A3DEE"/>
    <w:rsid w:val="007A6985"/>
    <w:rsid w:val="007E22E8"/>
    <w:rsid w:val="007E5D7C"/>
    <w:rsid w:val="008168E0"/>
    <w:rsid w:val="00817EA7"/>
    <w:rsid w:val="008328E6"/>
    <w:rsid w:val="008617A9"/>
    <w:rsid w:val="008666C6"/>
    <w:rsid w:val="00881182"/>
    <w:rsid w:val="008836AA"/>
    <w:rsid w:val="008A266A"/>
    <w:rsid w:val="008C1119"/>
    <w:rsid w:val="008F3E02"/>
    <w:rsid w:val="00936CE8"/>
    <w:rsid w:val="00991469"/>
    <w:rsid w:val="009B17F3"/>
    <w:rsid w:val="009F490D"/>
    <w:rsid w:val="009F583B"/>
    <w:rsid w:val="00A017B9"/>
    <w:rsid w:val="00A60977"/>
    <w:rsid w:val="00A8183E"/>
    <w:rsid w:val="00A8278E"/>
    <w:rsid w:val="00A846FB"/>
    <w:rsid w:val="00AA423C"/>
    <w:rsid w:val="00AC3BA2"/>
    <w:rsid w:val="00AD0D04"/>
    <w:rsid w:val="00AD6492"/>
    <w:rsid w:val="00AF0D24"/>
    <w:rsid w:val="00B0018E"/>
    <w:rsid w:val="00B2702A"/>
    <w:rsid w:val="00B278FA"/>
    <w:rsid w:val="00B54509"/>
    <w:rsid w:val="00B547B9"/>
    <w:rsid w:val="00B66E4E"/>
    <w:rsid w:val="00BC3532"/>
    <w:rsid w:val="00BD5771"/>
    <w:rsid w:val="00C22336"/>
    <w:rsid w:val="00C307E4"/>
    <w:rsid w:val="00C40D65"/>
    <w:rsid w:val="00CC6C01"/>
    <w:rsid w:val="00D0344D"/>
    <w:rsid w:val="00D82574"/>
    <w:rsid w:val="00D97D0D"/>
    <w:rsid w:val="00DC3B92"/>
    <w:rsid w:val="00DD50CA"/>
    <w:rsid w:val="00DE0D61"/>
    <w:rsid w:val="00DF3000"/>
    <w:rsid w:val="00E0428F"/>
    <w:rsid w:val="00E071A0"/>
    <w:rsid w:val="00E07C3A"/>
    <w:rsid w:val="00E21667"/>
    <w:rsid w:val="00E66D70"/>
    <w:rsid w:val="00E72D8C"/>
    <w:rsid w:val="00E73152"/>
    <w:rsid w:val="00E742D1"/>
    <w:rsid w:val="00E81EAD"/>
    <w:rsid w:val="00E832EF"/>
    <w:rsid w:val="00E9538D"/>
    <w:rsid w:val="00E978D6"/>
    <w:rsid w:val="00ED13FB"/>
    <w:rsid w:val="00ED61F0"/>
    <w:rsid w:val="00EE6BA1"/>
    <w:rsid w:val="00EF31D8"/>
    <w:rsid w:val="00F27292"/>
    <w:rsid w:val="00F37415"/>
    <w:rsid w:val="00F41E14"/>
    <w:rsid w:val="00F729AD"/>
    <w:rsid w:val="00FA16D0"/>
    <w:rsid w:val="00FA36A8"/>
    <w:rsid w:val="00FB7424"/>
    <w:rsid w:val="00FC36D1"/>
    <w:rsid w:val="00FD3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1"/>
    </o:shapelayout>
  </w:shapeDefaults>
  <w:decimalSymbol w:val="."/>
  <w:listSeparator w:val=","/>
  <w15:docId w15:val="{00CF98BF-1220-41FA-BC54-BBCF0CD6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4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8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8E6"/>
  </w:style>
  <w:style w:type="paragraph" w:styleId="Footer">
    <w:name w:val="footer"/>
    <w:basedOn w:val="Normal"/>
    <w:link w:val="FooterChar"/>
    <w:unhideWhenUsed/>
    <w:rsid w:val="008328E6"/>
    <w:pPr>
      <w:tabs>
        <w:tab w:val="center" w:pos="4513"/>
        <w:tab w:val="right" w:pos="9026"/>
      </w:tabs>
      <w:spacing w:after="0" w:line="240" w:lineRule="auto"/>
    </w:pPr>
  </w:style>
  <w:style w:type="character" w:customStyle="1" w:styleId="FooterChar">
    <w:name w:val="Footer Char"/>
    <w:basedOn w:val="DefaultParagraphFont"/>
    <w:link w:val="Footer"/>
    <w:rsid w:val="008328E6"/>
  </w:style>
  <w:style w:type="paragraph" w:styleId="ListParagraph">
    <w:name w:val="List Paragraph"/>
    <w:basedOn w:val="Normal"/>
    <w:uiPriority w:val="34"/>
    <w:qFormat/>
    <w:rsid w:val="007E22E8"/>
    <w:pPr>
      <w:ind w:left="720"/>
      <w:contextualSpacing/>
    </w:pPr>
  </w:style>
  <w:style w:type="character" w:styleId="Hyperlink">
    <w:name w:val="Hyperlink"/>
    <w:basedOn w:val="DefaultParagraphFont"/>
    <w:uiPriority w:val="99"/>
    <w:unhideWhenUsed/>
    <w:rsid w:val="00FB7424"/>
    <w:rPr>
      <w:color w:val="0563C1" w:themeColor="hyperlink"/>
      <w:u w:val="single"/>
    </w:rPr>
  </w:style>
  <w:style w:type="character" w:styleId="FollowedHyperlink">
    <w:name w:val="FollowedHyperlink"/>
    <w:basedOn w:val="DefaultParagraphFont"/>
    <w:uiPriority w:val="99"/>
    <w:semiHidden/>
    <w:unhideWhenUsed/>
    <w:rsid w:val="00DE0D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hamilton-trust.org.uk/ste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A885F8-43AA-42C0-ACD9-C22D8BECF516}">
  <we:reference id="wa103136166" version="1.2.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1D20E-D44C-40FF-B437-05093B5D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6294</TotalTime>
  <Pages>2</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Suzie Hunt</cp:lastModifiedBy>
  <cp:revision>23</cp:revision>
  <dcterms:created xsi:type="dcterms:W3CDTF">2016-07-11T08:26:00Z</dcterms:created>
  <dcterms:modified xsi:type="dcterms:W3CDTF">2017-07-20T07:17:00Z</dcterms:modified>
</cp:coreProperties>
</file>