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910" w:type="dxa"/>
        <w:tblLayout w:type="fixed"/>
        <w:tblLook w:val="04A0" w:firstRow="1" w:lastRow="0" w:firstColumn="1" w:lastColumn="0" w:noHBand="0" w:noVBand="1"/>
      </w:tblPr>
      <w:tblGrid>
        <w:gridCol w:w="1272"/>
        <w:gridCol w:w="821"/>
        <w:gridCol w:w="2155"/>
        <w:gridCol w:w="4536"/>
        <w:gridCol w:w="2126"/>
      </w:tblGrid>
      <w:tr w:rsidR="00515EC5" w:rsidRPr="008328E6" w:rsidTr="00FE4B10">
        <w:tc>
          <w:tcPr>
            <w:tcW w:w="10910" w:type="dxa"/>
            <w:gridSpan w:val="5"/>
          </w:tcPr>
          <w:p w:rsidR="00515EC5" w:rsidRPr="00515EC5" w:rsidRDefault="00DC3B92" w:rsidP="00FD7649">
            <w:pPr>
              <w:rPr>
                <w:b/>
                <w:sz w:val="24"/>
                <w:szCs w:val="24"/>
              </w:rPr>
            </w:pPr>
            <w:r>
              <w:rPr>
                <w:b/>
                <w:sz w:val="24"/>
                <w:szCs w:val="24"/>
              </w:rPr>
              <w:t xml:space="preserve">Session </w:t>
            </w:r>
            <w:r w:rsidR="005531B6">
              <w:rPr>
                <w:b/>
                <w:sz w:val="24"/>
                <w:szCs w:val="24"/>
              </w:rPr>
              <w:t>5</w:t>
            </w:r>
            <w:r w:rsidR="00865397">
              <w:rPr>
                <w:b/>
                <w:sz w:val="24"/>
                <w:szCs w:val="24"/>
              </w:rPr>
              <w:t>:</w:t>
            </w:r>
            <w:r w:rsidR="005531B6">
              <w:rPr>
                <w:b/>
                <w:sz w:val="24"/>
                <w:szCs w:val="24"/>
              </w:rPr>
              <w:t xml:space="preserve"> Soil</w:t>
            </w:r>
            <w:r w:rsidR="0018541E">
              <w:rPr>
                <w:b/>
                <w:sz w:val="24"/>
                <w:szCs w:val="24"/>
              </w:rPr>
              <w:t xml:space="preserve"> </w:t>
            </w:r>
            <w:r w:rsidR="00FD7649">
              <w:rPr>
                <w:b/>
                <w:sz w:val="24"/>
                <w:szCs w:val="24"/>
              </w:rPr>
              <w:t>Detectives</w:t>
            </w:r>
          </w:p>
        </w:tc>
      </w:tr>
      <w:tr w:rsidR="00095D57" w:rsidRPr="008328E6" w:rsidTr="007A447D">
        <w:tc>
          <w:tcPr>
            <w:tcW w:w="2093" w:type="dxa"/>
            <w:gridSpan w:val="2"/>
          </w:tcPr>
          <w:p w:rsidR="00095D57" w:rsidRPr="00095D57" w:rsidRDefault="00095D57" w:rsidP="00095D57">
            <w:pPr>
              <w:rPr>
                <w:color w:val="FF0000"/>
                <w:sz w:val="24"/>
                <w:szCs w:val="24"/>
              </w:rPr>
            </w:pPr>
            <w:r w:rsidRPr="00E07C3A">
              <w:rPr>
                <w:color w:val="FF0000"/>
                <w:sz w:val="24"/>
                <w:szCs w:val="24"/>
              </w:rPr>
              <w:t xml:space="preserve">Science curriculum area: </w:t>
            </w:r>
            <w:r>
              <w:rPr>
                <w:b/>
                <w:color w:val="FF0000"/>
                <w:sz w:val="24"/>
                <w:szCs w:val="24"/>
              </w:rPr>
              <w:t>Rocks</w:t>
            </w:r>
          </w:p>
        </w:tc>
        <w:tc>
          <w:tcPr>
            <w:tcW w:w="8817" w:type="dxa"/>
            <w:gridSpan w:val="3"/>
          </w:tcPr>
          <w:p w:rsidR="00095D57" w:rsidRPr="0051040F" w:rsidRDefault="0051040F" w:rsidP="0051040F">
            <w:pPr>
              <w:rPr>
                <w:sz w:val="20"/>
              </w:rPr>
            </w:pPr>
            <w:r>
              <w:rPr>
                <w:sz w:val="20"/>
              </w:rPr>
              <w:t xml:space="preserve">i. </w:t>
            </w:r>
            <w:r w:rsidR="00095D57" w:rsidRPr="0051040F">
              <w:rPr>
                <w:sz w:val="20"/>
              </w:rPr>
              <w:t>recognise that soils are made from rocks and organic matter</w:t>
            </w:r>
          </w:p>
        </w:tc>
      </w:tr>
      <w:tr w:rsidR="00515EC5" w:rsidRPr="008328E6" w:rsidTr="007A447D">
        <w:trPr>
          <w:trHeight w:val="767"/>
        </w:trPr>
        <w:tc>
          <w:tcPr>
            <w:tcW w:w="2093" w:type="dxa"/>
            <w:gridSpan w:val="2"/>
            <w:tcBorders>
              <w:bottom w:val="single" w:sz="8" w:space="0" w:color="auto"/>
            </w:tcBorders>
          </w:tcPr>
          <w:p w:rsidR="00515EC5" w:rsidRPr="00E07C3A" w:rsidRDefault="00515EC5" w:rsidP="00DF3000">
            <w:pPr>
              <w:rPr>
                <w:color w:val="FF0000"/>
                <w:sz w:val="24"/>
                <w:szCs w:val="24"/>
              </w:rPr>
            </w:pPr>
            <w:r w:rsidRPr="00E07C3A">
              <w:rPr>
                <w:color w:val="FF0000"/>
                <w:sz w:val="24"/>
                <w:szCs w:val="24"/>
              </w:rPr>
              <w:t>Working Scientifically (</w:t>
            </w:r>
            <w:r w:rsidR="00DF3000">
              <w:rPr>
                <w:b/>
                <w:color w:val="FF0000"/>
                <w:sz w:val="24"/>
                <w:szCs w:val="24"/>
              </w:rPr>
              <w:t>L</w:t>
            </w:r>
            <w:r w:rsidRPr="00E07C3A">
              <w:rPr>
                <w:b/>
                <w:color w:val="FF0000"/>
                <w:sz w:val="24"/>
                <w:szCs w:val="24"/>
              </w:rPr>
              <w:t>KS2</w:t>
            </w:r>
            <w:r w:rsidRPr="00E07C3A">
              <w:rPr>
                <w:color w:val="FF0000"/>
                <w:sz w:val="24"/>
                <w:szCs w:val="24"/>
              </w:rPr>
              <w:t>)</w:t>
            </w:r>
          </w:p>
        </w:tc>
        <w:tc>
          <w:tcPr>
            <w:tcW w:w="8817" w:type="dxa"/>
            <w:gridSpan w:val="3"/>
            <w:tcBorders>
              <w:bottom w:val="single" w:sz="8" w:space="0" w:color="auto"/>
            </w:tcBorders>
          </w:tcPr>
          <w:p w:rsidR="004C3D29" w:rsidRPr="0051040F" w:rsidRDefault="0051040F" w:rsidP="0051040F">
            <w:pPr>
              <w:rPr>
                <w:b/>
              </w:rPr>
            </w:pPr>
            <w:r>
              <w:rPr>
                <w:sz w:val="20"/>
              </w:rPr>
              <w:t xml:space="preserve">i. </w:t>
            </w:r>
            <w:r w:rsidR="00A6005C" w:rsidRPr="0051040F">
              <w:rPr>
                <w:sz w:val="20"/>
              </w:rPr>
              <w:t>making systematic and careful observations</w:t>
            </w:r>
            <w:r w:rsidR="00A4700A" w:rsidRPr="0051040F">
              <w:rPr>
                <w:sz w:val="20"/>
              </w:rPr>
              <w:t xml:space="preserve"> </w:t>
            </w:r>
            <w:r w:rsidR="00A4700A" w:rsidRPr="0051040F">
              <w:rPr>
                <w:rFonts w:ascii="Calibri" w:hAnsi="Calibri"/>
                <w:sz w:val="20"/>
              </w:rPr>
              <w:t>and, where appropriate, taking accurate measurements using standard units, using a range of equipment</w:t>
            </w:r>
          </w:p>
          <w:p w:rsidR="00A6005C" w:rsidRPr="0051040F" w:rsidRDefault="0051040F" w:rsidP="0051040F">
            <w:pPr>
              <w:rPr>
                <w:b/>
              </w:rPr>
            </w:pPr>
            <w:r>
              <w:rPr>
                <w:sz w:val="20"/>
              </w:rPr>
              <w:t xml:space="preserve">ii. </w:t>
            </w:r>
            <w:r w:rsidR="00A6005C" w:rsidRPr="0051040F">
              <w:rPr>
                <w:sz w:val="20"/>
              </w:rPr>
              <w:t>gathering, recording, classifying and presenting data in a variety of ways to help in answering questions</w:t>
            </w:r>
          </w:p>
          <w:p w:rsidR="00095D57" w:rsidRPr="0051040F" w:rsidRDefault="0051040F" w:rsidP="0051040F">
            <w:pPr>
              <w:rPr>
                <w:rFonts w:ascii="Calibri" w:hAnsi="Calibri"/>
                <w:b/>
              </w:rPr>
            </w:pPr>
            <w:r>
              <w:rPr>
                <w:rFonts w:ascii="Calibri" w:hAnsi="Calibri"/>
                <w:sz w:val="20"/>
              </w:rPr>
              <w:t xml:space="preserve">iii. </w:t>
            </w:r>
            <w:r w:rsidR="00095D57" w:rsidRPr="0051040F">
              <w:rPr>
                <w:rFonts w:ascii="Calibri" w:hAnsi="Calibri"/>
                <w:sz w:val="20"/>
              </w:rPr>
              <w:t>identifying differences, similarities or changes related to simple scientific ideas and processes</w:t>
            </w:r>
          </w:p>
          <w:p w:rsidR="00095D57" w:rsidRPr="0051040F" w:rsidRDefault="0051040F" w:rsidP="0051040F">
            <w:pPr>
              <w:rPr>
                <w:b/>
              </w:rPr>
            </w:pPr>
            <w:r>
              <w:rPr>
                <w:rFonts w:ascii="Calibri" w:hAnsi="Calibri"/>
                <w:sz w:val="20"/>
              </w:rPr>
              <w:t xml:space="preserve">iv. </w:t>
            </w:r>
            <w:r w:rsidR="00095D57" w:rsidRPr="0051040F">
              <w:rPr>
                <w:rFonts w:ascii="Calibri" w:hAnsi="Calibri"/>
                <w:sz w:val="20"/>
              </w:rPr>
              <w:t>using straightforward scientific evidence to answer questions or to support their findings</w:t>
            </w:r>
          </w:p>
        </w:tc>
      </w:tr>
      <w:tr w:rsidR="00515EC5" w:rsidRPr="008328E6" w:rsidTr="007A447D">
        <w:tc>
          <w:tcPr>
            <w:tcW w:w="2093" w:type="dxa"/>
            <w:gridSpan w:val="2"/>
            <w:tcBorders>
              <w:top w:val="single" w:sz="8" w:space="0" w:color="auto"/>
              <w:left w:val="single" w:sz="8" w:space="0" w:color="auto"/>
              <w:bottom w:val="single" w:sz="8" w:space="0" w:color="auto"/>
              <w:right w:val="single" w:sz="8" w:space="0" w:color="auto"/>
            </w:tcBorders>
          </w:tcPr>
          <w:p w:rsidR="00515EC5" w:rsidRPr="00E07C3A" w:rsidRDefault="00515EC5" w:rsidP="00515EC5">
            <w:pPr>
              <w:rPr>
                <w:color w:val="FF0000"/>
                <w:sz w:val="24"/>
                <w:szCs w:val="24"/>
              </w:rPr>
            </w:pPr>
            <w:r w:rsidRPr="00E07C3A">
              <w:rPr>
                <w:color w:val="FF0000"/>
                <w:sz w:val="24"/>
                <w:szCs w:val="24"/>
              </w:rPr>
              <w:t>Teaching Objectives</w:t>
            </w:r>
          </w:p>
        </w:tc>
        <w:tc>
          <w:tcPr>
            <w:tcW w:w="8817" w:type="dxa"/>
            <w:gridSpan w:val="3"/>
            <w:tcBorders>
              <w:top w:val="single" w:sz="8" w:space="0" w:color="auto"/>
              <w:left w:val="single" w:sz="8" w:space="0" w:color="auto"/>
              <w:bottom w:val="single" w:sz="8" w:space="0" w:color="auto"/>
              <w:right w:val="single" w:sz="8" w:space="0" w:color="auto"/>
            </w:tcBorders>
          </w:tcPr>
          <w:p w:rsidR="006A46AB" w:rsidRPr="00E9538D" w:rsidRDefault="00561D16" w:rsidP="006A46AB">
            <w:pPr>
              <w:numPr>
                <w:ilvl w:val="0"/>
                <w:numId w:val="4"/>
              </w:numPr>
              <w:rPr>
                <w:sz w:val="20"/>
                <w:szCs w:val="24"/>
              </w:rPr>
            </w:pPr>
            <w:r>
              <w:rPr>
                <w:rFonts w:ascii="Calibri" w:hAnsi="Calibri"/>
                <w:sz w:val="20"/>
                <w:szCs w:val="20"/>
              </w:rPr>
              <w:t>To investigate, discover and classify the different components of soil</w:t>
            </w:r>
          </w:p>
          <w:p w:rsidR="00E9538D" w:rsidRPr="00E9538D" w:rsidRDefault="00561D16" w:rsidP="00E9538D">
            <w:pPr>
              <w:pStyle w:val="ListParagraph"/>
              <w:numPr>
                <w:ilvl w:val="0"/>
                <w:numId w:val="4"/>
              </w:numPr>
              <w:rPr>
                <w:sz w:val="20"/>
                <w:szCs w:val="24"/>
              </w:rPr>
            </w:pPr>
            <w:r>
              <w:rPr>
                <w:sz w:val="20"/>
                <w:szCs w:val="24"/>
              </w:rPr>
              <w:t>To gather evidence on how different soils can vary and suggest reasons for this</w:t>
            </w:r>
          </w:p>
        </w:tc>
      </w:tr>
      <w:tr w:rsidR="007A3DEE" w:rsidRPr="008328E6" w:rsidTr="00FE4B10">
        <w:tc>
          <w:tcPr>
            <w:tcW w:w="10910" w:type="dxa"/>
            <w:gridSpan w:val="5"/>
            <w:tcBorders>
              <w:top w:val="single" w:sz="8" w:space="0" w:color="auto"/>
              <w:left w:val="single" w:sz="8" w:space="0" w:color="auto"/>
              <w:bottom w:val="single" w:sz="12" w:space="0" w:color="auto"/>
              <w:right w:val="single" w:sz="8" w:space="0" w:color="auto"/>
            </w:tcBorders>
          </w:tcPr>
          <w:p w:rsidR="007A3DEE" w:rsidRPr="00DC3B92" w:rsidRDefault="007A3DEE" w:rsidP="00561D16">
            <w:pPr>
              <w:rPr>
                <w:sz w:val="24"/>
                <w:szCs w:val="24"/>
              </w:rPr>
            </w:pPr>
            <w:r w:rsidRPr="004C3D29">
              <w:rPr>
                <w:color w:val="FF0000"/>
                <w:sz w:val="24"/>
                <w:szCs w:val="24"/>
              </w:rPr>
              <w:t>Key Vocabulary</w:t>
            </w:r>
            <w:r>
              <w:rPr>
                <w:color w:val="FF0000"/>
                <w:sz w:val="24"/>
                <w:szCs w:val="24"/>
              </w:rPr>
              <w:t xml:space="preserve"> </w:t>
            </w:r>
            <w:r w:rsidR="006A46AB" w:rsidRPr="0051040F">
              <w:rPr>
                <w:sz w:val="20"/>
                <w:szCs w:val="20"/>
              </w:rPr>
              <w:t>soil,</w:t>
            </w:r>
            <w:r w:rsidR="00A017B9" w:rsidRPr="0051040F">
              <w:rPr>
                <w:sz w:val="20"/>
                <w:szCs w:val="20"/>
              </w:rPr>
              <w:t xml:space="preserve"> </w:t>
            </w:r>
            <w:r w:rsidR="00726104" w:rsidRPr="0051040F">
              <w:rPr>
                <w:sz w:val="20"/>
                <w:szCs w:val="20"/>
              </w:rPr>
              <w:t xml:space="preserve">micro-organisms, </w:t>
            </w:r>
            <w:r w:rsidR="00561D16" w:rsidRPr="0051040F">
              <w:rPr>
                <w:sz w:val="20"/>
                <w:szCs w:val="20"/>
              </w:rPr>
              <w:t>organic matter, particles, sand, silt, fair test, compare, sort, predict</w:t>
            </w:r>
          </w:p>
        </w:tc>
      </w:tr>
      <w:tr w:rsidR="00572422" w:rsidRPr="008328E6" w:rsidTr="00572422">
        <w:tc>
          <w:tcPr>
            <w:tcW w:w="8784" w:type="dxa"/>
            <w:gridSpan w:val="4"/>
            <w:tcBorders>
              <w:top w:val="single" w:sz="12" w:space="0" w:color="auto"/>
            </w:tcBorders>
          </w:tcPr>
          <w:p w:rsidR="00572422" w:rsidRDefault="00572422" w:rsidP="007A3DEE">
            <w:pPr>
              <w:rPr>
                <w:color w:val="FF0000"/>
                <w:sz w:val="24"/>
                <w:szCs w:val="24"/>
              </w:rPr>
            </w:pPr>
            <w:r w:rsidRPr="00E07C3A">
              <w:rPr>
                <w:color w:val="FF0000"/>
                <w:sz w:val="24"/>
                <w:szCs w:val="24"/>
              </w:rPr>
              <w:t>Resources</w:t>
            </w:r>
          </w:p>
          <w:p w:rsidR="00572422" w:rsidRPr="004A21EC" w:rsidRDefault="00572422" w:rsidP="00EB370E">
            <w:pPr>
              <w:rPr>
                <w:sz w:val="19"/>
                <w:szCs w:val="19"/>
              </w:rPr>
            </w:pPr>
            <w:r w:rsidRPr="004A21EC">
              <w:rPr>
                <w:sz w:val="19"/>
                <w:szCs w:val="19"/>
              </w:rPr>
              <w:t>Soil samples – see Teacher’s Notes</w:t>
            </w:r>
            <w:r w:rsidR="00A4700A" w:rsidRPr="004A21EC">
              <w:rPr>
                <w:sz w:val="19"/>
                <w:szCs w:val="19"/>
              </w:rPr>
              <w:t>, flip chart and marker pens</w:t>
            </w:r>
            <w:r w:rsidR="00150056" w:rsidRPr="004A21EC">
              <w:rPr>
                <w:sz w:val="19"/>
                <w:szCs w:val="19"/>
              </w:rPr>
              <w:t>, A3 white paper, pens, coloured pencils</w:t>
            </w:r>
            <w:r w:rsidR="00EB370E" w:rsidRPr="004A21EC">
              <w:rPr>
                <w:sz w:val="19"/>
                <w:szCs w:val="19"/>
              </w:rPr>
              <w:t>, l</w:t>
            </w:r>
            <w:r w:rsidRPr="004A21EC">
              <w:rPr>
                <w:sz w:val="19"/>
                <w:szCs w:val="19"/>
              </w:rPr>
              <w:t>idded tubs to store soil for the Soil Detective activity (enough for one per group or table)</w:t>
            </w:r>
            <w:r w:rsidR="00EB370E" w:rsidRPr="004A21EC">
              <w:rPr>
                <w:sz w:val="19"/>
                <w:szCs w:val="19"/>
              </w:rPr>
              <w:t>, o</w:t>
            </w:r>
            <w:r w:rsidRPr="004A21EC">
              <w:rPr>
                <w:sz w:val="19"/>
                <w:szCs w:val="19"/>
              </w:rPr>
              <w:t>ne per ch of the following: plastic spoon, sheet of A4 paper, pair of plastic gloves and a magnifying lens</w:t>
            </w:r>
            <w:r w:rsidR="00EB370E" w:rsidRPr="004A21EC">
              <w:rPr>
                <w:sz w:val="19"/>
                <w:szCs w:val="19"/>
              </w:rPr>
              <w:t xml:space="preserve">, </w:t>
            </w:r>
            <w:r w:rsidR="0092702B" w:rsidRPr="004A21EC">
              <w:rPr>
                <w:sz w:val="19"/>
                <w:szCs w:val="19"/>
              </w:rPr>
              <w:t xml:space="preserve">3 plastic funnels, 3 plastic beakers (jug style if </w:t>
            </w:r>
            <w:r w:rsidR="00555439" w:rsidRPr="004A21EC">
              <w:rPr>
                <w:sz w:val="19"/>
                <w:szCs w:val="19"/>
              </w:rPr>
              <w:t>poss.), 3 balls of cotton wool, 3 f</w:t>
            </w:r>
            <w:r w:rsidR="00561D16" w:rsidRPr="004A21EC">
              <w:rPr>
                <w:sz w:val="19"/>
                <w:szCs w:val="19"/>
              </w:rPr>
              <w:t xml:space="preserve">inely calibrated </w:t>
            </w:r>
            <w:r w:rsidR="0092702B" w:rsidRPr="004A21EC">
              <w:rPr>
                <w:sz w:val="19"/>
                <w:szCs w:val="19"/>
              </w:rPr>
              <w:t>measuring cylinder</w:t>
            </w:r>
            <w:r w:rsidR="00555439" w:rsidRPr="004A21EC">
              <w:rPr>
                <w:sz w:val="19"/>
                <w:szCs w:val="19"/>
              </w:rPr>
              <w:t>s</w:t>
            </w:r>
            <w:r w:rsidR="00561D16" w:rsidRPr="004A21EC">
              <w:rPr>
                <w:sz w:val="19"/>
                <w:szCs w:val="19"/>
              </w:rPr>
              <w:t>, plastic jars with tightly fitting screw lids (1 bet. 3 in hard group)</w:t>
            </w:r>
            <w:r w:rsidR="00EB370E" w:rsidRPr="004A21EC">
              <w:rPr>
                <w:sz w:val="19"/>
                <w:szCs w:val="19"/>
              </w:rPr>
              <w:t>, s</w:t>
            </w:r>
            <w:r w:rsidR="0092702B" w:rsidRPr="004A21EC">
              <w:rPr>
                <w:sz w:val="19"/>
                <w:szCs w:val="19"/>
              </w:rPr>
              <w:t>ome non standard measures of capacity</w:t>
            </w:r>
            <w:r w:rsidR="00B167CC">
              <w:rPr>
                <w:sz w:val="19"/>
                <w:szCs w:val="19"/>
              </w:rPr>
              <w:t>,</w:t>
            </w:r>
            <w:r w:rsidR="0092702B" w:rsidRPr="004A21EC">
              <w:rPr>
                <w:sz w:val="19"/>
                <w:szCs w:val="19"/>
              </w:rPr>
              <w:t xml:space="preserve"> e.g. a scoop, a small cup, a tablespoon</w:t>
            </w:r>
            <w:r w:rsidR="004A21EC" w:rsidRPr="004A21EC">
              <w:rPr>
                <w:sz w:val="19"/>
                <w:szCs w:val="19"/>
              </w:rPr>
              <w:t>.</w:t>
            </w:r>
            <w:r w:rsidRPr="004A21EC">
              <w:rPr>
                <w:sz w:val="19"/>
                <w:szCs w:val="19"/>
              </w:rPr>
              <w:t xml:space="preserve"> </w:t>
            </w:r>
          </w:p>
        </w:tc>
        <w:tc>
          <w:tcPr>
            <w:tcW w:w="2126" w:type="dxa"/>
            <w:tcBorders>
              <w:top w:val="single" w:sz="12" w:space="0" w:color="auto"/>
            </w:tcBorders>
          </w:tcPr>
          <w:p w:rsidR="00572422" w:rsidRPr="00572422" w:rsidRDefault="00572422">
            <w:pPr>
              <w:rPr>
                <w:color w:val="FF0000"/>
                <w:sz w:val="20"/>
                <w:szCs w:val="20"/>
              </w:rPr>
            </w:pPr>
            <w:r w:rsidRPr="00572422">
              <w:rPr>
                <w:color w:val="FF0000"/>
                <w:sz w:val="20"/>
                <w:szCs w:val="20"/>
              </w:rPr>
              <w:t>Weblinks</w:t>
            </w:r>
          </w:p>
          <w:p w:rsidR="00572422" w:rsidRPr="003709B7" w:rsidRDefault="00C6084B" w:rsidP="000C58A1">
            <w:pPr>
              <w:rPr>
                <w:i/>
                <w:sz w:val="20"/>
                <w:szCs w:val="20"/>
              </w:rPr>
            </w:pPr>
            <w:hyperlink r:id="rId8" w:history="1">
              <w:r w:rsidR="00572422" w:rsidRPr="0024120A">
                <w:rPr>
                  <w:rStyle w:val="Hyperlink"/>
                  <w:sz w:val="20"/>
                  <w:szCs w:val="20"/>
                </w:rPr>
                <w:t>http://www.bbc.co.uk/education/clips/z7rb4wx</w:t>
              </w:r>
            </w:hyperlink>
            <w:r w:rsidR="00572422">
              <w:rPr>
                <w:rStyle w:val="Hyperlink"/>
                <w:sz w:val="20"/>
                <w:szCs w:val="20"/>
              </w:rPr>
              <w:t xml:space="preserve"> </w:t>
            </w:r>
            <w:r w:rsidR="003709B7" w:rsidRPr="003709B7">
              <w:rPr>
                <w:i/>
                <w:sz w:val="20"/>
                <w:szCs w:val="20"/>
              </w:rPr>
              <w:t xml:space="preserve">- </w:t>
            </w:r>
            <w:r w:rsidR="00572422" w:rsidRPr="003709B7">
              <w:rPr>
                <w:i/>
                <w:sz w:val="20"/>
                <w:szCs w:val="20"/>
              </w:rPr>
              <w:t xml:space="preserve">A very short clip which shows </w:t>
            </w:r>
            <w:r w:rsidR="00710CFC" w:rsidRPr="003709B7">
              <w:rPr>
                <w:i/>
                <w:sz w:val="20"/>
                <w:szCs w:val="20"/>
              </w:rPr>
              <w:t>different types of soil</w:t>
            </w:r>
            <w:r w:rsidR="000C58A1">
              <w:rPr>
                <w:i/>
                <w:sz w:val="20"/>
                <w:szCs w:val="20"/>
              </w:rPr>
              <w:t>.</w:t>
            </w:r>
          </w:p>
        </w:tc>
      </w:tr>
      <w:tr w:rsidR="007A3DEE" w:rsidRPr="008328E6" w:rsidTr="00FE4B10">
        <w:trPr>
          <w:trHeight w:val="2134"/>
        </w:trPr>
        <w:tc>
          <w:tcPr>
            <w:tcW w:w="10910" w:type="dxa"/>
            <w:gridSpan w:val="5"/>
          </w:tcPr>
          <w:p w:rsidR="006A46AB" w:rsidRPr="009F583B" w:rsidRDefault="007A3DEE" w:rsidP="006A46AB">
            <w:pPr>
              <w:rPr>
                <w:sz w:val="20"/>
                <w:szCs w:val="24"/>
              </w:rPr>
            </w:pPr>
            <w:r w:rsidRPr="00E07C3A">
              <w:rPr>
                <w:color w:val="FF0000"/>
                <w:sz w:val="24"/>
                <w:szCs w:val="24"/>
              </w:rPr>
              <w:t>Whole Class</w:t>
            </w:r>
            <w:r>
              <w:rPr>
                <w:color w:val="FF0000"/>
                <w:sz w:val="24"/>
                <w:szCs w:val="24"/>
              </w:rPr>
              <w:t xml:space="preserve">: </w:t>
            </w:r>
            <w:r w:rsidR="00623967" w:rsidRPr="004A21EC">
              <w:rPr>
                <w:color w:val="FF0000"/>
                <w:sz w:val="20"/>
                <w:szCs w:val="20"/>
              </w:rPr>
              <w:t>Read Teacher’s Notes for advice on safe handling of soil</w:t>
            </w:r>
            <w:r w:rsidR="004A21EC" w:rsidRPr="004A21EC">
              <w:rPr>
                <w:color w:val="FF0000"/>
                <w:sz w:val="20"/>
                <w:szCs w:val="20"/>
              </w:rPr>
              <w:t>.</w:t>
            </w:r>
          </w:p>
          <w:p w:rsidR="007A3DEE" w:rsidRPr="00FE4B10" w:rsidRDefault="0018541E" w:rsidP="00B167CC">
            <w:pPr>
              <w:rPr>
                <w:sz w:val="20"/>
                <w:szCs w:val="24"/>
              </w:rPr>
            </w:pPr>
            <w:r>
              <w:rPr>
                <w:sz w:val="20"/>
                <w:szCs w:val="24"/>
              </w:rPr>
              <w:t>Welcome back petrologists! You are now experts on ro</w:t>
            </w:r>
            <w:r w:rsidR="00521D59">
              <w:rPr>
                <w:sz w:val="20"/>
                <w:szCs w:val="24"/>
              </w:rPr>
              <w:t xml:space="preserve">cks </w:t>
            </w:r>
            <w:r w:rsidR="00DD1784">
              <w:rPr>
                <w:sz w:val="20"/>
                <w:szCs w:val="24"/>
              </w:rPr>
              <w:t>and</w:t>
            </w:r>
            <w:r w:rsidR="00521D59">
              <w:rPr>
                <w:sz w:val="20"/>
                <w:szCs w:val="24"/>
              </w:rPr>
              <w:t xml:space="preserve"> fossils. Remember we are working towards staging our own Rock and Fossil Museum</w:t>
            </w:r>
            <w:r w:rsidR="00C643A5">
              <w:rPr>
                <w:sz w:val="20"/>
                <w:szCs w:val="24"/>
              </w:rPr>
              <w:t xml:space="preserve">. What exhibits do we have so far? </w:t>
            </w:r>
            <w:r w:rsidR="00C97738">
              <w:rPr>
                <w:sz w:val="20"/>
                <w:szCs w:val="24"/>
              </w:rPr>
              <w:t xml:space="preserve">Make a mental list. Hold up good examples of learning so far. </w:t>
            </w:r>
            <w:r w:rsidR="00B42008">
              <w:rPr>
                <w:sz w:val="20"/>
                <w:szCs w:val="24"/>
              </w:rPr>
              <w:t>But there is something made of rock that is incredibly precious on planet Earth that we may n</w:t>
            </w:r>
            <w:r w:rsidR="00505798">
              <w:rPr>
                <w:sz w:val="20"/>
                <w:szCs w:val="24"/>
              </w:rPr>
              <w:t>ot even have mentioned. Can any</w:t>
            </w:r>
            <w:r w:rsidR="00B42008">
              <w:rPr>
                <w:sz w:val="20"/>
                <w:szCs w:val="24"/>
              </w:rPr>
              <w:t xml:space="preserve">one guess what it is? </w:t>
            </w:r>
            <w:r w:rsidR="0084472F">
              <w:rPr>
                <w:sz w:val="20"/>
                <w:szCs w:val="24"/>
              </w:rPr>
              <w:t>Let’s play a guessing game. Show th</w:t>
            </w:r>
            <w:r w:rsidR="00EB6B47">
              <w:rPr>
                <w:sz w:val="20"/>
                <w:szCs w:val="24"/>
              </w:rPr>
              <w:t xml:space="preserve">e What am I? PowerPoint. Who would have thought that soil could be so amazing? </w:t>
            </w:r>
            <w:r w:rsidR="00BB674B">
              <w:rPr>
                <w:sz w:val="20"/>
                <w:szCs w:val="24"/>
              </w:rPr>
              <w:t>Let’s be soil detective</w:t>
            </w:r>
            <w:r w:rsidR="00BB674B" w:rsidRPr="00743473">
              <w:rPr>
                <w:sz w:val="20"/>
                <w:szCs w:val="24"/>
              </w:rPr>
              <w:t xml:space="preserve">s! Give every </w:t>
            </w:r>
            <w:r w:rsidR="00623967" w:rsidRPr="00743473">
              <w:rPr>
                <w:sz w:val="20"/>
                <w:szCs w:val="24"/>
              </w:rPr>
              <w:t xml:space="preserve">group/ table </w:t>
            </w:r>
            <w:r w:rsidR="00BB674B" w:rsidRPr="00743473">
              <w:rPr>
                <w:sz w:val="20"/>
                <w:szCs w:val="24"/>
              </w:rPr>
              <w:t>of chn</w:t>
            </w:r>
            <w:r w:rsidR="00623967" w:rsidRPr="00743473">
              <w:rPr>
                <w:sz w:val="20"/>
                <w:szCs w:val="24"/>
              </w:rPr>
              <w:t xml:space="preserve"> a</w:t>
            </w:r>
            <w:r w:rsidR="005C6A4B" w:rsidRPr="00743473">
              <w:rPr>
                <w:sz w:val="20"/>
                <w:szCs w:val="24"/>
              </w:rPr>
              <w:t xml:space="preserve"> small</w:t>
            </w:r>
            <w:r w:rsidR="00623967" w:rsidRPr="00743473">
              <w:rPr>
                <w:sz w:val="20"/>
                <w:szCs w:val="24"/>
              </w:rPr>
              <w:t xml:space="preserve"> </w:t>
            </w:r>
            <w:r w:rsidR="005C6A4B" w:rsidRPr="00743473">
              <w:rPr>
                <w:sz w:val="20"/>
                <w:szCs w:val="24"/>
              </w:rPr>
              <w:t>lidded tub</w:t>
            </w:r>
            <w:r w:rsidR="00623967" w:rsidRPr="00743473">
              <w:rPr>
                <w:sz w:val="20"/>
                <w:szCs w:val="24"/>
              </w:rPr>
              <w:t xml:space="preserve"> of soil and </w:t>
            </w:r>
            <w:r w:rsidR="00017214" w:rsidRPr="00743473">
              <w:rPr>
                <w:sz w:val="20"/>
                <w:szCs w:val="24"/>
              </w:rPr>
              <w:t>each ch</w:t>
            </w:r>
            <w:r w:rsidR="00CD1428">
              <w:rPr>
                <w:sz w:val="20"/>
                <w:szCs w:val="24"/>
              </w:rPr>
              <w:t>ild</w:t>
            </w:r>
            <w:r w:rsidR="00017214" w:rsidRPr="00743473">
              <w:rPr>
                <w:sz w:val="20"/>
                <w:szCs w:val="24"/>
              </w:rPr>
              <w:t xml:space="preserve"> a plastic </w:t>
            </w:r>
            <w:r w:rsidR="00623967" w:rsidRPr="00743473">
              <w:rPr>
                <w:sz w:val="20"/>
                <w:szCs w:val="24"/>
              </w:rPr>
              <w:t xml:space="preserve">teaspoon, </w:t>
            </w:r>
            <w:r w:rsidR="00FE4B10" w:rsidRPr="00743473">
              <w:rPr>
                <w:sz w:val="20"/>
                <w:szCs w:val="24"/>
              </w:rPr>
              <w:t>plastic glove</w:t>
            </w:r>
            <w:r w:rsidR="00623967" w:rsidRPr="00743473">
              <w:rPr>
                <w:sz w:val="20"/>
                <w:szCs w:val="24"/>
              </w:rPr>
              <w:t>s (see Teacher’s Note</w:t>
            </w:r>
            <w:r w:rsidR="00FE4B10" w:rsidRPr="00743473">
              <w:rPr>
                <w:sz w:val="20"/>
                <w:szCs w:val="24"/>
              </w:rPr>
              <w:t>s</w:t>
            </w:r>
            <w:r w:rsidR="00623967" w:rsidRPr="00743473">
              <w:rPr>
                <w:sz w:val="20"/>
                <w:szCs w:val="24"/>
              </w:rPr>
              <w:t xml:space="preserve">), </w:t>
            </w:r>
            <w:r w:rsidR="00623967">
              <w:rPr>
                <w:sz w:val="20"/>
                <w:szCs w:val="24"/>
              </w:rPr>
              <w:t>a</w:t>
            </w:r>
            <w:r w:rsidR="005C6A4B">
              <w:rPr>
                <w:sz w:val="20"/>
                <w:szCs w:val="24"/>
              </w:rPr>
              <w:t>n A3</w:t>
            </w:r>
            <w:r w:rsidR="00623967">
              <w:rPr>
                <w:sz w:val="20"/>
                <w:szCs w:val="24"/>
              </w:rPr>
              <w:t xml:space="preserve"> sheet of white paper and</w:t>
            </w:r>
            <w:r w:rsidR="00017214">
              <w:rPr>
                <w:sz w:val="20"/>
                <w:szCs w:val="24"/>
              </w:rPr>
              <w:t xml:space="preserve"> a magnifying lens. </w:t>
            </w:r>
            <w:r w:rsidR="00623967">
              <w:rPr>
                <w:sz w:val="20"/>
                <w:szCs w:val="24"/>
              </w:rPr>
              <w:t xml:space="preserve">Spoon a small amount of soil onto your </w:t>
            </w:r>
            <w:r w:rsidR="005C6A4B">
              <w:rPr>
                <w:sz w:val="20"/>
                <w:szCs w:val="24"/>
              </w:rPr>
              <w:t>paper</w:t>
            </w:r>
            <w:r w:rsidR="00623967">
              <w:rPr>
                <w:sz w:val="20"/>
                <w:szCs w:val="24"/>
              </w:rPr>
              <w:t xml:space="preserve"> and look very closely at it with your magnifying lens. Remember that soil is half water and ai</w:t>
            </w:r>
            <w:r w:rsidR="00944A82">
              <w:rPr>
                <w:sz w:val="20"/>
                <w:szCs w:val="24"/>
              </w:rPr>
              <w:t>r. Can you see the water</w:t>
            </w:r>
            <w:r w:rsidR="00623967">
              <w:rPr>
                <w:sz w:val="20"/>
                <w:szCs w:val="24"/>
              </w:rPr>
              <w:t xml:space="preserve">? No. The water is absorbed into the soil. But what about air? Can you see it? No. Can you see small gaps between </w:t>
            </w:r>
            <w:r w:rsidR="00FE4B10">
              <w:rPr>
                <w:sz w:val="20"/>
                <w:szCs w:val="24"/>
              </w:rPr>
              <w:t xml:space="preserve">the particles of soil? </w:t>
            </w:r>
            <w:r w:rsidR="004121E4">
              <w:rPr>
                <w:sz w:val="20"/>
                <w:szCs w:val="24"/>
              </w:rPr>
              <w:t>Probably</w:t>
            </w:r>
            <w:r w:rsidR="00FE4B10">
              <w:rPr>
                <w:sz w:val="20"/>
                <w:szCs w:val="24"/>
              </w:rPr>
              <w:t xml:space="preserve">. </w:t>
            </w:r>
            <w:r w:rsidR="00944A82">
              <w:rPr>
                <w:sz w:val="20"/>
                <w:szCs w:val="24"/>
              </w:rPr>
              <w:t>These gaps are full of air and air is a very important part of soil. Now let’s look at what else is in the soil. Encourage the chn to move the soil around with their spoon</w:t>
            </w:r>
            <w:r w:rsidR="00A6005C">
              <w:rPr>
                <w:sz w:val="20"/>
                <w:szCs w:val="24"/>
              </w:rPr>
              <w:t xml:space="preserve"> and look at it through their lens</w:t>
            </w:r>
            <w:r w:rsidR="00944A82">
              <w:rPr>
                <w:sz w:val="20"/>
                <w:szCs w:val="24"/>
              </w:rPr>
              <w:t xml:space="preserve">. Let’s make a list of everything we can see. Write a heading </w:t>
            </w:r>
            <w:r w:rsidR="00A6005C">
              <w:rPr>
                <w:sz w:val="20"/>
                <w:szCs w:val="24"/>
              </w:rPr>
              <w:t>on the flip chart</w:t>
            </w:r>
            <w:r w:rsidR="00CE0491">
              <w:rPr>
                <w:sz w:val="20"/>
                <w:szCs w:val="24"/>
              </w:rPr>
              <w:t>:</w:t>
            </w:r>
            <w:r w:rsidR="00A6005C">
              <w:rPr>
                <w:i/>
                <w:sz w:val="20"/>
                <w:szCs w:val="24"/>
              </w:rPr>
              <w:t xml:space="preserve"> </w:t>
            </w:r>
            <w:r w:rsidR="00944A82">
              <w:rPr>
                <w:i/>
                <w:sz w:val="20"/>
                <w:szCs w:val="24"/>
              </w:rPr>
              <w:t>What is soil made of</w:t>
            </w:r>
            <w:r w:rsidR="00CE0491">
              <w:rPr>
                <w:i/>
                <w:sz w:val="20"/>
                <w:szCs w:val="24"/>
              </w:rPr>
              <w:t>?</w:t>
            </w:r>
            <w:r w:rsidR="00944A82">
              <w:rPr>
                <w:sz w:val="20"/>
                <w:szCs w:val="24"/>
              </w:rPr>
              <w:t xml:space="preserve"> Write down anything the chn can identify</w:t>
            </w:r>
            <w:r w:rsidR="00B167CC">
              <w:rPr>
                <w:sz w:val="20"/>
                <w:szCs w:val="24"/>
              </w:rPr>
              <w:t>,</w:t>
            </w:r>
            <w:r w:rsidR="00944A82">
              <w:rPr>
                <w:sz w:val="20"/>
                <w:szCs w:val="24"/>
              </w:rPr>
              <w:t xml:space="preserve"> e.g. sand, small stones, bits of leaf, an insect wing, root, ant</w:t>
            </w:r>
            <w:r w:rsidR="00FE4B10">
              <w:rPr>
                <w:sz w:val="20"/>
                <w:szCs w:val="24"/>
              </w:rPr>
              <w:t>. When there are no more discoveries ask w</w:t>
            </w:r>
            <w:r w:rsidR="00FE4B10" w:rsidRPr="00FE4B10">
              <w:rPr>
                <w:sz w:val="20"/>
                <w:szCs w:val="24"/>
              </w:rPr>
              <w:t xml:space="preserve">hat </w:t>
            </w:r>
            <w:r w:rsidR="00FE4B10">
              <w:rPr>
                <w:sz w:val="20"/>
                <w:szCs w:val="24"/>
              </w:rPr>
              <w:t>we have forgotten.</w:t>
            </w:r>
            <w:r w:rsidR="00FE4B10">
              <w:rPr>
                <w:i/>
                <w:sz w:val="20"/>
                <w:szCs w:val="24"/>
              </w:rPr>
              <w:t xml:space="preserve"> </w:t>
            </w:r>
            <w:r w:rsidR="00FE4B10">
              <w:rPr>
                <w:sz w:val="20"/>
                <w:szCs w:val="24"/>
              </w:rPr>
              <w:t>Yes air and water! Anything else? Yes, millions and millions of tiny microscopic organisms (bugs) – they are much too small for us to see!</w:t>
            </w:r>
            <w:r w:rsidR="00A6005C">
              <w:rPr>
                <w:sz w:val="20"/>
                <w:szCs w:val="24"/>
              </w:rPr>
              <w:t xml:space="preserve"> These micro-bugs are crucial because they rot down leaves and the bodies of dead creatures and this makes the soil rich for growing things. Let’s</w:t>
            </w:r>
            <w:r w:rsidR="00726104">
              <w:rPr>
                <w:sz w:val="20"/>
                <w:szCs w:val="24"/>
              </w:rPr>
              <w:t xml:space="preserve"> sort</w:t>
            </w:r>
            <w:r w:rsidR="00A6005C">
              <w:rPr>
                <w:sz w:val="20"/>
                <w:szCs w:val="24"/>
              </w:rPr>
              <w:t xml:space="preserve"> all the things in soil into groups – ask for suggestions. Settle on</w:t>
            </w:r>
            <w:r w:rsidR="001273C2">
              <w:rPr>
                <w:sz w:val="20"/>
                <w:szCs w:val="24"/>
              </w:rPr>
              <w:t>:</w:t>
            </w:r>
            <w:r w:rsidR="00A6005C">
              <w:rPr>
                <w:sz w:val="20"/>
                <w:szCs w:val="24"/>
              </w:rPr>
              <w:t xml:space="preserve"> </w:t>
            </w:r>
            <w:r w:rsidR="00A6005C">
              <w:rPr>
                <w:i/>
                <w:sz w:val="20"/>
                <w:szCs w:val="24"/>
              </w:rPr>
              <w:t>Things that are alive, Things that used to be alive, and Things that have never been alive</w:t>
            </w:r>
            <w:r w:rsidR="00726104">
              <w:rPr>
                <w:i/>
                <w:sz w:val="20"/>
                <w:szCs w:val="24"/>
              </w:rPr>
              <w:t xml:space="preserve"> </w:t>
            </w:r>
            <w:r w:rsidR="00726104">
              <w:rPr>
                <w:sz w:val="20"/>
                <w:szCs w:val="24"/>
              </w:rPr>
              <w:t xml:space="preserve">(e.g. air, sand). Write up the 3 headings and ask the chn to help you sort the items. Write each thing under one of the headings. </w:t>
            </w:r>
            <w:r w:rsidR="001273C2">
              <w:rPr>
                <w:sz w:val="20"/>
                <w:szCs w:val="24"/>
              </w:rPr>
              <w:t>Show the W</w:t>
            </w:r>
            <w:r w:rsidR="00710CFC">
              <w:rPr>
                <w:sz w:val="20"/>
                <w:szCs w:val="24"/>
              </w:rPr>
              <w:t xml:space="preserve">eblink. Are all soils the same? No! Why not? Discuss possibilities. Let’s be soil scientists and try to find out. I have 3 different soil samples from 3 different places – I’ve labelled them Soil 1, Soil 2 and Soil 3. Let’s find out just how different they are! </w:t>
            </w:r>
            <w:r w:rsidR="00FE4B10">
              <w:rPr>
                <w:sz w:val="20"/>
                <w:szCs w:val="24"/>
              </w:rPr>
              <w:t xml:space="preserve"> </w:t>
            </w:r>
          </w:p>
        </w:tc>
      </w:tr>
      <w:tr w:rsidR="00305C7F" w:rsidRPr="008328E6" w:rsidTr="00095D57">
        <w:trPr>
          <w:trHeight w:val="1226"/>
        </w:trPr>
        <w:tc>
          <w:tcPr>
            <w:tcW w:w="4248" w:type="dxa"/>
            <w:gridSpan w:val="3"/>
          </w:tcPr>
          <w:p w:rsidR="00305C7F" w:rsidRDefault="00305C7F" w:rsidP="007A3DEE">
            <w:pPr>
              <w:rPr>
                <w:color w:val="FF0000"/>
                <w:sz w:val="24"/>
                <w:szCs w:val="24"/>
              </w:rPr>
            </w:pPr>
            <w:r>
              <w:rPr>
                <w:color w:val="FF0000"/>
                <w:sz w:val="24"/>
                <w:szCs w:val="24"/>
              </w:rPr>
              <w:t>Hard/ Medium – Soil shake up</w:t>
            </w:r>
          </w:p>
          <w:p w:rsidR="00305C7F" w:rsidRPr="00C307E4" w:rsidRDefault="00305C7F" w:rsidP="001273C2">
            <w:pPr>
              <w:rPr>
                <w:sz w:val="20"/>
                <w:szCs w:val="20"/>
              </w:rPr>
            </w:pPr>
            <w:r>
              <w:rPr>
                <w:sz w:val="20"/>
                <w:szCs w:val="20"/>
              </w:rPr>
              <w:t>Work in group</w:t>
            </w:r>
            <w:r w:rsidR="00095D57">
              <w:rPr>
                <w:sz w:val="20"/>
                <w:szCs w:val="20"/>
              </w:rPr>
              <w:t xml:space="preserve">s of 3 to create a soil profile (see task sheet). </w:t>
            </w:r>
            <w:r>
              <w:rPr>
                <w:sz w:val="20"/>
                <w:szCs w:val="20"/>
              </w:rPr>
              <w:t xml:space="preserve">Draw, colour and label the different layers. Compare the composition of the 3 soils. Use the Soil Shake Up </w:t>
            </w:r>
            <w:r w:rsidR="001273C2">
              <w:rPr>
                <w:sz w:val="20"/>
                <w:szCs w:val="20"/>
              </w:rPr>
              <w:t>task s</w:t>
            </w:r>
            <w:r>
              <w:rPr>
                <w:sz w:val="20"/>
                <w:szCs w:val="20"/>
              </w:rPr>
              <w:t>heet.</w:t>
            </w:r>
            <w:r>
              <w:rPr>
                <w:color w:val="FF0000"/>
                <w:sz w:val="20"/>
                <w:szCs w:val="20"/>
              </w:rPr>
              <w:t xml:space="preserve"> Independent</w:t>
            </w:r>
          </w:p>
        </w:tc>
        <w:tc>
          <w:tcPr>
            <w:tcW w:w="6662" w:type="dxa"/>
            <w:gridSpan w:val="2"/>
          </w:tcPr>
          <w:p w:rsidR="00305C7F" w:rsidRPr="00044557" w:rsidRDefault="00305C7F" w:rsidP="007A3DEE">
            <w:pPr>
              <w:rPr>
                <w:color w:val="FF0000"/>
                <w:sz w:val="24"/>
                <w:szCs w:val="24"/>
              </w:rPr>
            </w:pPr>
            <w:r>
              <w:rPr>
                <w:sz w:val="20"/>
                <w:szCs w:val="20"/>
              </w:rPr>
              <w:t xml:space="preserve"> </w:t>
            </w:r>
            <w:r w:rsidRPr="00044557">
              <w:rPr>
                <w:color w:val="FF0000"/>
                <w:sz w:val="24"/>
                <w:szCs w:val="24"/>
              </w:rPr>
              <w:t xml:space="preserve">Medium/ </w:t>
            </w:r>
            <w:r>
              <w:rPr>
                <w:color w:val="FF0000"/>
                <w:sz w:val="24"/>
                <w:szCs w:val="24"/>
              </w:rPr>
              <w:t>Easy – Drainers and soakers</w:t>
            </w:r>
          </w:p>
          <w:p w:rsidR="00305C7F" w:rsidRPr="00305C7F" w:rsidRDefault="00305C7F" w:rsidP="00095D57">
            <w:pPr>
              <w:rPr>
                <w:sz w:val="20"/>
                <w:szCs w:val="20"/>
              </w:rPr>
            </w:pPr>
            <w:r>
              <w:rPr>
                <w:sz w:val="20"/>
                <w:szCs w:val="20"/>
              </w:rPr>
              <w:t>Give chn a co</w:t>
            </w:r>
            <w:r w:rsidR="00B4572A">
              <w:rPr>
                <w:sz w:val="20"/>
                <w:szCs w:val="20"/>
              </w:rPr>
              <w:t>py of the Soakers and Drainers task s</w:t>
            </w:r>
            <w:r>
              <w:rPr>
                <w:sz w:val="20"/>
                <w:szCs w:val="20"/>
              </w:rPr>
              <w:t>heet. Work through it together. Discuss and agree how to make it fair (</w:t>
            </w:r>
            <w:r w:rsidR="00095D57">
              <w:rPr>
                <w:sz w:val="20"/>
                <w:szCs w:val="20"/>
              </w:rPr>
              <w:t>e.g.</w:t>
            </w:r>
            <w:r>
              <w:rPr>
                <w:sz w:val="20"/>
                <w:szCs w:val="20"/>
              </w:rPr>
              <w:t xml:space="preserve"> use the same amount of soil and pour through the same amount of water). You could use non standard measures for this</w:t>
            </w:r>
            <w:r w:rsidR="00B167CC">
              <w:rPr>
                <w:sz w:val="20"/>
                <w:szCs w:val="20"/>
              </w:rPr>
              <w:t>,</w:t>
            </w:r>
            <w:r>
              <w:rPr>
                <w:sz w:val="20"/>
                <w:szCs w:val="20"/>
              </w:rPr>
              <w:t xml:space="preserve"> e.g. 1 scoop of soil, a cupful of water. </w:t>
            </w:r>
            <w:r w:rsidR="000B7F16">
              <w:rPr>
                <w:color w:val="FF0000"/>
                <w:sz w:val="20"/>
                <w:szCs w:val="20"/>
              </w:rPr>
              <w:t>Teacher Led</w:t>
            </w:r>
          </w:p>
        </w:tc>
      </w:tr>
      <w:tr w:rsidR="007A3DEE" w:rsidRPr="008328E6" w:rsidTr="00572422">
        <w:tc>
          <w:tcPr>
            <w:tcW w:w="1272" w:type="dxa"/>
          </w:tcPr>
          <w:p w:rsidR="007A3DEE" w:rsidRPr="00E07C3A" w:rsidRDefault="007A3DEE" w:rsidP="007A3DEE">
            <w:pPr>
              <w:rPr>
                <w:color w:val="FF0000"/>
                <w:sz w:val="24"/>
                <w:szCs w:val="24"/>
              </w:rPr>
            </w:pPr>
            <w:r w:rsidRPr="00E07C3A">
              <w:rPr>
                <w:color w:val="FF0000"/>
                <w:sz w:val="24"/>
                <w:szCs w:val="24"/>
              </w:rPr>
              <w:t>Plenary</w:t>
            </w:r>
          </w:p>
        </w:tc>
        <w:tc>
          <w:tcPr>
            <w:tcW w:w="9638" w:type="dxa"/>
            <w:gridSpan w:val="4"/>
          </w:tcPr>
          <w:p w:rsidR="007A3DEE" w:rsidRPr="00E9538D" w:rsidRDefault="00BB2A10" w:rsidP="00BB2A10">
            <w:pPr>
              <w:rPr>
                <w:sz w:val="20"/>
                <w:szCs w:val="24"/>
              </w:rPr>
            </w:pPr>
            <w:r>
              <w:rPr>
                <w:sz w:val="20"/>
                <w:szCs w:val="24"/>
              </w:rPr>
              <w:t>Was</w:t>
            </w:r>
            <w:r w:rsidR="00D86705">
              <w:rPr>
                <w:sz w:val="20"/>
                <w:szCs w:val="24"/>
              </w:rPr>
              <w:t xml:space="preserve"> there any difference between the 3 soil samples? What did you find? Ask chn from the Soakers and Drainers task to </w:t>
            </w:r>
            <w:r w:rsidR="00305C7F">
              <w:rPr>
                <w:sz w:val="20"/>
                <w:szCs w:val="24"/>
              </w:rPr>
              <w:t>show and explain</w:t>
            </w:r>
            <w:r w:rsidR="00D86705">
              <w:rPr>
                <w:sz w:val="20"/>
                <w:szCs w:val="24"/>
              </w:rPr>
              <w:t xml:space="preserve"> what they did and </w:t>
            </w:r>
            <w:r w:rsidR="00305C7F">
              <w:rPr>
                <w:sz w:val="20"/>
                <w:szCs w:val="24"/>
              </w:rPr>
              <w:t>what they found</w:t>
            </w:r>
            <w:r w:rsidR="00D86705">
              <w:rPr>
                <w:sz w:val="20"/>
                <w:szCs w:val="24"/>
              </w:rPr>
              <w:t xml:space="preserve">. Which soil absorbed most of the water? Which allowed most water to drain through? Were there any clues in the appearance of the soil which might help you to predict which might be a soaker or a drainer? </w:t>
            </w:r>
            <w:r>
              <w:rPr>
                <w:sz w:val="20"/>
                <w:szCs w:val="24"/>
              </w:rPr>
              <w:t>The</w:t>
            </w:r>
            <w:r w:rsidR="00D86705">
              <w:rPr>
                <w:sz w:val="20"/>
                <w:szCs w:val="24"/>
              </w:rPr>
              <w:t xml:space="preserve"> chn will hopefully realise that a sandy</w:t>
            </w:r>
            <w:r w:rsidR="000B7F16">
              <w:rPr>
                <w:sz w:val="20"/>
                <w:szCs w:val="24"/>
              </w:rPr>
              <w:t>, gritty</w:t>
            </w:r>
            <w:r w:rsidR="00D86705">
              <w:rPr>
                <w:sz w:val="20"/>
                <w:szCs w:val="24"/>
              </w:rPr>
              <w:t xml:space="preserve"> soil is a good drainer! What about the Soil Shake Up group? Ask chn from this group to </w:t>
            </w:r>
            <w:r w:rsidR="00305C7F">
              <w:rPr>
                <w:sz w:val="20"/>
                <w:szCs w:val="24"/>
              </w:rPr>
              <w:t xml:space="preserve">show and </w:t>
            </w:r>
            <w:r w:rsidR="00D86705">
              <w:rPr>
                <w:sz w:val="20"/>
                <w:szCs w:val="24"/>
              </w:rPr>
              <w:t xml:space="preserve">explain what they did and what they found. What happened to the largest stones? What happened to the </w:t>
            </w:r>
            <w:r w:rsidR="00305C7F">
              <w:rPr>
                <w:sz w:val="20"/>
                <w:szCs w:val="24"/>
              </w:rPr>
              <w:t>medium stones, grit and sand? What happened to the fine silt? Yes</w:t>
            </w:r>
            <w:r>
              <w:rPr>
                <w:sz w:val="20"/>
                <w:szCs w:val="24"/>
              </w:rPr>
              <w:t>:</w:t>
            </w:r>
            <w:r w:rsidR="00305C7F">
              <w:rPr>
                <w:sz w:val="20"/>
                <w:szCs w:val="24"/>
              </w:rPr>
              <w:t xml:space="preserve"> the </w:t>
            </w:r>
            <w:r w:rsidR="00DD1784">
              <w:rPr>
                <w:sz w:val="20"/>
                <w:szCs w:val="24"/>
              </w:rPr>
              <w:t>heaviest</w:t>
            </w:r>
            <w:r w:rsidR="00305C7F">
              <w:rPr>
                <w:sz w:val="20"/>
                <w:szCs w:val="24"/>
              </w:rPr>
              <w:t xml:space="preserve"> </w:t>
            </w:r>
            <w:r w:rsidR="00DD1784">
              <w:rPr>
                <w:sz w:val="20"/>
                <w:szCs w:val="24"/>
              </w:rPr>
              <w:t>particles</w:t>
            </w:r>
            <w:r w:rsidR="00305C7F">
              <w:rPr>
                <w:sz w:val="20"/>
                <w:szCs w:val="24"/>
              </w:rPr>
              <w:t xml:space="preserve"> in the soil sank to the bottom first. Why? Because they were heaviest, then the next heaviest and so on with the lightest, finest particles at the top. What floated on the top? Bits of plant </w:t>
            </w:r>
            <w:r w:rsidR="000B7F16">
              <w:rPr>
                <w:sz w:val="20"/>
                <w:szCs w:val="24"/>
              </w:rPr>
              <w:t>- the organic</w:t>
            </w:r>
            <w:r w:rsidR="00DD1784">
              <w:rPr>
                <w:sz w:val="20"/>
                <w:szCs w:val="24"/>
              </w:rPr>
              <w:t>,</w:t>
            </w:r>
            <w:r w:rsidR="000B7F16">
              <w:rPr>
                <w:sz w:val="20"/>
                <w:szCs w:val="24"/>
              </w:rPr>
              <w:t xml:space="preserve"> composty stuff! How were the 3 soils different? Explain where the 3 soils came from (hopefully different places). Why do different places have different soils? Because the bedrock is different and worn away (eroded) bedrock makes the stones, sand, grit or silt that forms the basis of the soil.</w:t>
            </w:r>
          </w:p>
        </w:tc>
      </w:tr>
      <w:tr w:rsidR="007A3DEE" w:rsidRPr="008328E6" w:rsidTr="00572422">
        <w:tc>
          <w:tcPr>
            <w:tcW w:w="1272" w:type="dxa"/>
          </w:tcPr>
          <w:p w:rsidR="007A3DEE" w:rsidRPr="00E07C3A" w:rsidRDefault="007A3DEE" w:rsidP="007A3DEE">
            <w:pPr>
              <w:rPr>
                <w:color w:val="FF0000"/>
                <w:sz w:val="24"/>
                <w:szCs w:val="24"/>
              </w:rPr>
            </w:pPr>
            <w:r w:rsidRPr="00E07C3A">
              <w:rPr>
                <w:color w:val="FF0000"/>
                <w:sz w:val="24"/>
                <w:szCs w:val="24"/>
              </w:rPr>
              <w:t>Outcomes</w:t>
            </w:r>
          </w:p>
        </w:tc>
        <w:tc>
          <w:tcPr>
            <w:tcW w:w="9638" w:type="dxa"/>
            <w:gridSpan w:val="4"/>
          </w:tcPr>
          <w:p w:rsidR="007A3DEE" w:rsidRPr="007E22E8" w:rsidRDefault="007A3DEE" w:rsidP="007A3DEE">
            <w:pPr>
              <w:rPr>
                <w:szCs w:val="24"/>
              </w:rPr>
            </w:pPr>
            <w:r w:rsidRPr="007E22E8">
              <w:rPr>
                <w:szCs w:val="24"/>
              </w:rPr>
              <w:t>Children will</w:t>
            </w:r>
          </w:p>
          <w:p w:rsidR="004121E4" w:rsidRPr="004C3C45" w:rsidRDefault="004121E4" w:rsidP="000B7F16">
            <w:pPr>
              <w:pStyle w:val="ListParagraph"/>
              <w:numPr>
                <w:ilvl w:val="0"/>
                <w:numId w:val="1"/>
              </w:numPr>
              <w:rPr>
                <w:sz w:val="19"/>
                <w:szCs w:val="19"/>
              </w:rPr>
            </w:pPr>
            <w:r w:rsidRPr="004C3C45">
              <w:rPr>
                <w:sz w:val="19"/>
                <w:szCs w:val="19"/>
              </w:rPr>
              <w:t xml:space="preserve">Play a guessing game to learn some amazing facts about soil and the crucial role it plays in supporting life </w:t>
            </w:r>
          </w:p>
          <w:p w:rsidR="004121E4" w:rsidRPr="004C3C45" w:rsidRDefault="004121E4" w:rsidP="000B7F16">
            <w:pPr>
              <w:pStyle w:val="ListParagraph"/>
              <w:numPr>
                <w:ilvl w:val="0"/>
                <w:numId w:val="1"/>
              </w:numPr>
              <w:rPr>
                <w:sz w:val="19"/>
                <w:szCs w:val="19"/>
              </w:rPr>
            </w:pPr>
            <w:r w:rsidRPr="004C3C45">
              <w:rPr>
                <w:sz w:val="19"/>
                <w:szCs w:val="19"/>
              </w:rPr>
              <w:t>Closely observe soil with hand lenses and list and classify the constituent parts</w:t>
            </w:r>
          </w:p>
          <w:p w:rsidR="004121E4" w:rsidRPr="004C3C45" w:rsidRDefault="004121E4" w:rsidP="000B7F16">
            <w:pPr>
              <w:pStyle w:val="ListParagraph"/>
              <w:numPr>
                <w:ilvl w:val="0"/>
                <w:numId w:val="1"/>
              </w:numPr>
              <w:rPr>
                <w:sz w:val="19"/>
                <w:szCs w:val="19"/>
              </w:rPr>
            </w:pPr>
            <w:r w:rsidRPr="004C3C45">
              <w:rPr>
                <w:sz w:val="19"/>
                <w:szCs w:val="19"/>
              </w:rPr>
              <w:t>Actively investigate and compare 3 different soils and their properties, recording findings</w:t>
            </w:r>
          </w:p>
          <w:p w:rsidR="004C3C45" w:rsidRPr="004C3C45" w:rsidRDefault="004121E4" w:rsidP="004C3C45">
            <w:pPr>
              <w:pStyle w:val="ListParagraph"/>
              <w:numPr>
                <w:ilvl w:val="0"/>
                <w:numId w:val="1"/>
              </w:numPr>
              <w:rPr>
                <w:sz w:val="20"/>
                <w:szCs w:val="24"/>
              </w:rPr>
            </w:pPr>
            <w:r w:rsidRPr="004C3C45">
              <w:rPr>
                <w:sz w:val="19"/>
                <w:szCs w:val="19"/>
              </w:rPr>
              <w:t>With support, draw conclusions on the reasons for variation between soils</w:t>
            </w:r>
            <w:r>
              <w:rPr>
                <w:sz w:val="20"/>
                <w:szCs w:val="24"/>
              </w:rPr>
              <w:t xml:space="preserve"> </w:t>
            </w:r>
          </w:p>
        </w:tc>
      </w:tr>
    </w:tbl>
    <w:p w:rsidR="00F92227" w:rsidRDefault="00C6084B">
      <w:pPr>
        <w:rPr>
          <w:sz w:val="24"/>
          <w:szCs w:val="24"/>
        </w:rPr>
      </w:pPr>
    </w:p>
    <w:p w:rsidR="000B3F04" w:rsidRDefault="000B3F04">
      <w:pPr>
        <w:rPr>
          <w:sz w:val="24"/>
          <w:szCs w:val="24"/>
        </w:rPr>
      </w:pPr>
    </w:p>
    <w:p w:rsidR="000B3F04" w:rsidRDefault="000B3F04" w:rsidP="000B3F04">
      <w:pPr>
        <w:rPr>
          <w:sz w:val="24"/>
          <w:szCs w:val="24"/>
        </w:rPr>
      </w:pPr>
    </w:p>
    <w:p w:rsidR="000B3F04" w:rsidRDefault="000B3F04" w:rsidP="000B3F04">
      <w:pPr>
        <w:ind w:left="851"/>
        <w:rPr>
          <w:b/>
          <w:sz w:val="24"/>
        </w:rPr>
      </w:pPr>
      <w:r>
        <w:rPr>
          <w:b/>
          <w:noProof/>
          <w:sz w:val="24"/>
          <w:lang w:eastAsia="en-GB"/>
        </w:rPr>
        <w:drawing>
          <wp:inline distT="0" distB="0" distL="0" distR="0">
            <wp:extent cx="2524125" cy="742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24125" cy="742950"/>
                    </a:xfrm>
                    <a:prstGeom prst="rect">
                      <a:avLst/>
                    </a:prstGeom>
                    <a:noFill/>
                    <a:ln>
                      <a:noFill/>
                    </a:ln>
                  </pic:spPr>
                </pic:pic>
              </a:graphicData>
            </a:graphic>
          </wp:inline>
        </w:drawing>
      </w:r>
    </w:p>
    <w:p w:rsidR="000B3F04" w:rsidRDefault="000B3F04" w:rsidP="000B3F04">
      <w:pPr>
        <w:ind w:left="851"/>
        <w:rPr>
          <w:b/>
          <w:sz w:val="24"/>
        </w:rPr>
      </w:pPr>
    </w:p>
    <w:p w:rsidR="000B3F04" w:rsidRDefault="000B3F04" w:rsidP="000B3F04">
      <w:pPr>
        <w:ind w:left="851"/>
        <w:rPr>
          <w:b/>
          <w:sz w:val="24"/>
        </w:rPr>
      </w:pPr>
      <w:r>
        <w:rPr>
          <w:b/>
          <w:sz w:val="24"/>
        </w:rPr>
        <w:t>Hamilton’s Science Scheme:</w:t>
      </w:r>
    </w:p>
    <w:p w:rsidR="000B3F04" w:rsidRDefault="000B3F04" w:rsidP="000B3F04">
      <w:pPr>
        <w:pStyle w:val="ListParagraph"/>
        <w:numPr>
          <w:ilvl w:val="0"/>
          <w:numId w:val="11"/>
        </w:numPr>
        <w:spacing w:line="252" w:lineRule="auto"/>
        <w:ind w:left="851" w:firstLine="0"/>
        <w:rPr>
          <w:sz w:val="24"/>
        </w:rPr>
      </w:pPr>
      <w:r>
        <w:rPr>
          <w:noProof/>
          <w:lang w:eastAsia="en-GB"/>
        </w:rPr>
        <w:drawing>
          <wp:anchor distT="0" distB="0" distL="114300" distR="114300" simplePos="0" relativeHeight="251659264" behindDoc="0" locked="0" layoutInCell="1" allowOverlap="1">
            <wp:simplePos x="0" y="0"/>
            <wp:positionH relativeFrom="margin">
              <wp:posOffset>4620260</wp:posOffset>
            </wp:positionH>
            <wp:positionV relativeFrom="margin">
              <wp:posOffset>1898015</wp:posOffset>
            </wp:positionV>
            <wp:extent cx="1807210" cy="210121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7210" cy="2101215"/>
                    </a:xfrm>
                    <a:prstGeom prst="rect">
                      <a:avLst/>
                    </a:prstGeom>
                    <a:noFill/>
                  </pic:spPr>
                </pic:pic>
              </a:graphicData>
            </a:graphic>
            <wp14:sizeRelH relativeFrom="margin">
              <wp14:pctWidth>0</wp14:pctWidth>
            </wp14:sizeRelH>
            <wp14:sizeRelV relativeFrom="margin">
              <wp14:pctHeight>0</wp14:pctHeight>
            </wp14:sizeRelV>
          </wp:anchor>
        </w:drawing>
      </w:r>
      <w:r>
        <w:rPr>
          <w:sz w:val="24"/>
        </w:rPr>
        <w:t>Covers all statutory National Curriculum Science content</w:t>
      </w:r>
    </w:p>
    <w:p w:rsidR="000B3F04" w:rsidRDefault="000B3F04" w:rsidP="000B3F04">
      <w:pPr>
        <w:pStyle w:val="ListParagraph"/>
        <w:numPr>
          <w:ilvl w:val="0"/>
          <w:numId w:val="11"/>
        </w:numPr>
        <w:spacing w:line="252" w:lineRule="auto"/>
        <w:ind w:left="851" w:firstLine="0"/>
        <w:rPr>
          <w:sz w:val="24"/>
        </w:rPr>
      </w:pPr>
      <w:r>
        <w:rPr>
          <w:sz w:val="24"/>
        </w:rPr>
        <w:t>Arranged in blocks of six sessions for half-termly teaching</w:t>
      </w:r>
    </w:p>
    <w:p w:rsidR="000B3F04" w:rsidRDefault="000B3F04" w:rsidP="000B3F04">
      <w:pPr>
        <w:pStyle w:val="ListParagraph"/>
        <w:numPr>
          <w:ilvl w:val="0"/>
          <w:numId w:val="11"/>
        </w:numPr>
        <w:spacing w:line="252" w:lineRule="auto"/>
        <w:ind w:left="851" w:firstLine="0"/>
        <w:rPr>
          <w:sz w:val="24"/>
        </w:rPr>
      </w:pPr>
      <w:r>
        <w:rPr>
          <w:sz w:val="24"/>
        </w:rPr>
        <w:t>Differentiation within each year’s objectives</w:t>
      </w:r>
    </w:p>
    <w:p w:rsidR="000B3F04" w:rsidRDefault="000B3F04" w:rsidP="000B3F04">
      <w:pPr>
        <w:pStyle w:val="ListParagraph"/>
        <w:numPr>
          <w:ilvl w:val="0"/>
          <w:numId w:val="11"/>
        </w:numPr>
        <w:spacing w:line="252" w:lineRule="auto"/>
        <w:ind w:left="851" w:firstLine="0"/>
        <w:rPr>
          <w:sz w:val="24"/>
        </w:rPr>
      </w:pPr>
      <w:r>
        <w:rPr>
          <w:sz w:val="24"/>
        </w:rPr>
        <w:t>Supportive teacher information</w:t>
      </w:r>
    </w:p>
    <w:p w:rsidR="000B3F04" w:rsidRDefault="000B3F04" w:rsidP="000B3F04">
      <w:pPr>
        <w:pStyle w:val="ListParagraph"/>
        <w:numPr>
          <w:ilvl w:val="0"/>
          <w:numId w:val="11"/>
        </w:numPr>
        <w:spacing w:line="252" w:lineRule="auto"/>
        <w:ind w:left="851" w:firstLine="0"/>
        <w:rPr>
          <w:sz w:val="24"/>
        </w:rPr>
      </w:pPr>
      <w:r>
        <w:rPr>
          <w:sz w:val="24"/>
        </w:rPr>
        <w:t>Assessment activities &amp; ideas</w:t>
      </w:r>
    </w:p>
    <w:p w:rsidR="000B3F04" w:rsidRDefault="000B3F04" w:rsidP="000B3F04">
      <w:pPr>
        <w:pStyle w:val="ListParagraph"/>
        <w:numPr>
          <w:ilvl w:val="0"/>
          <w:numId w:val="11"/>
        </w:numPr>
        <w:spacing w:line="252" w:lineRule="auto"/>
        <w:ind w:left="851" w:firstLine="0"/>
        <w:rPr>
          <w:sz w:val="24"/>
        </w:rPr>
      </w:pPr>
      <w:r>
        <w:rPr>
          <w:sz w:val="24"/>
        </w:rPr>
        <w:t>Comprehensive resources</w:t>
      </w:r>
    </w:p>
    <w:p w:rsidR="000B3F04" w:rsidRDefault="000B3F04" w:rsidP="000B3F04">
      <w:pPr>
        <w:pStyle w:val="ListParagraph"/>
        <w:numPr>
          <w:ilvl w:val="0"/>
          <w:numId w:val="11"/>
        </w:numPr>
        <w:spacing w:line="252" w:lineRule="auto"/>
        <w:ind w:left="851" w:firstLine="0"/>
        <w:rPr>
          <w:sz w:val="24"/>
        </w:rPr>
      </w:pPr>
      <w:r>
        <w:rPr>
          <w:sz w:val="24"/>
        </w:rPr>
        <w:t>Checked by experts</w:t>
      </w:r>
    </w:p>
    <w:p w:rsidR="000B3F04" w:rsidRDefault="000B3F04" w:rsidP="000B3F04">
      <w:pPr>
        <w:pStyle w:val="ListParagraph"/>
        <w:numPr>
          <w:ilvl w:val="0"/>
          <w:numId w:val="11"/>
        </w:numPr>
        <w:spacing w:line="252" w:lineRule="auto"/>
        <w:ind w:left="851" w:firstLine="0"/>
        <w:rPr>
          <w:sz w:val="24"/>
        </w:rPr>
      </w:pPr>
      <w:r>
        <w:rPr>
          <w:sz w:val="24"/>
        </w:rPr>
        <w:t>Mixed year Science planning – NEW in 2017</w:t>
      </w:r>
    </w:p>
    <w:p w:rsidR="000B3F04" w:rsidRDefault="000B3F04" w:rsidP="000B3F04">
      <w:pPr>
        <w:ind w:left="851"/>
        <w:rPr>
          <w:sz w:val="24"/>
        </w:rPr>
      </w:pPr>
      <w:r>
        <w:rPr>
          <w:sz w:val="24"/>
        </w:rPr>
        <w:t xml:space="preserve">And best of all, it’s all </w:t>
      </w:r>
      <w:r>
        <w:rPr>
          <w:b/>
          <w:sz w:val="24"/>
        </w:rPr>
        <w:t>FREE!</w:t>
      </w:r>
    </w:p>
    <w:p w:rsidR="000B3F04" w:rsidRDefault="000B3F04" w:rsidP="000B3F04">
      <w:pPr>
        <w:ind w:left="851"/>
        <w:rPr>
          <w:b/>
          <w:sz w:val="24"/>
        </w:rPr>
      </w:pPr>
      <w:r>
        <w:rPr>
          <w:b/>
          <w:sz w:val="24"/>
        </w:rPr>
        <w:t xml:space="preserve">Find out more at </w:t>
      </w:r>
      <w:hyperlink r:id="rId11" w:history="1">
        <w:r w:rsidR="00C6084B">
          <w:rPr>
            <w:rStyle w:val="Hyperlink"/>
            <w:b/>
            <w:sz w:val="24"/>
          </w:rPr>
          <w:t>www.hamilton-trust.org.uk/stem</w:t>
        </w:r>
      </w:hyperlink>
      <w:bookmarkStart w:id="0" w:name="_GoBack"/>
      <w:bookmarkEnd w:id="0"/>
    </w:p>
    <w:p w:rsidR="000B3F04" w:rsidRPr="008328E6" w:rsidRDefault="000B3F04">
      <w:pPr>
        <w:rPr>
          <w:sz w:val="24"/>
          <w:szCs w:val="24"/>
        </w:rPr>
      </w:pPr>
    </w:p>
    <w:sectPr w:rsidR="000B3F04" w:rsidRPr="008328E6" w:rsidSect="000B3F04">
      <w:headerReference w:type="default" r:id="rId12"/>
      <w:footerReference w:type="default" r:id="rId13"/>
      <w:pgSz w:w="11906" w:h="16838"/>
      <w:pgMar w:top="567" w:right="567" w:bottom="567" w:left="567"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0BD0" w:rsidRDefault="00110BD0" w:rsidP="008328E6">
      <w:pPr>
        <w:spacing w:after="0" w:line="240" w:lineRule="auto"/>
      </w:pPr>
      <w:r>
        <w:separator/>
      </w:r>
    </w:p>
  </w:endnote>
  <w:endnote w:type="continuationSeparator" w:id="0">
    <w:p w:rsidR="00110BD0" w:rsidRDefault="00110BD0" w:rsidP="00832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22E8" w:rsidRDefault="007E22E8" w:rsidP="007E22E8">
    <w:pPr>
      <w:pStyle w:val="Footer"/>
      <w:rPr>
        <w:rFonts w:ascii="Calibri" w:hAnsi="Calibri"/>
        <w:sz w:val="16"/>
        <w:szCs w:val="16"/>
      </w:rPr>
    </w:pPr>
    <w:r w:rsidRPr="00245692">
      <w:rPr>
        <w:rFonts w:ascii="Calibri" w:hAnsi="Calibri"/>
        <w:sz w:val="16"/>
        <w:szCs w:val="16"/>
      </w:rPr>
      <w:t>© Original resource copyright Hamilton Trust, who give permission for it to be adapted as wished by individual users.</w:t>
    </w:r>
  </w:p>
  <w:p w:rsidR="007E22E8" w:rsidRPr="007E22E8" w:rsidRDefault="007E22E8">
    <w:pPr>
      <w:pStyle w:val="Footer"/>
      <w:rPr>
        <w:rFonts w:ascii="Calibri" w:hAnsi="Calibri"/>
        <w:sz w:val="16"/>
        <w:szCs w:val="16"/>
      </w:rPr>
    </w:pPr>
    <w:r w:rsidRPr="00D702E2">
      <w:rPr>
        <w:rFonts w:ascii="Calibri" w:hAnsi="Calibri"/>
        <w:sz w:val="16"/>
        <w:szCs w:val="16"/>
      </w:rPr>
      <w:t>We refer you to our warning, at the foot of the block overview, about links to other websites</w:t>
    </w:r>
    <w:r>
      <w:rPr>
        <w:rFonts w:ascii="Calibri" w:hAnsi="Calibri"/>
        <w:sz w:val="16"/>
        <w:szCs w:val="16"/>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0BD0" w:rsidRDefault="00110BD0" w:rsidP="008328E6">
      <w:pPr>
        <w:spacing w:after="0" w:line="240" w:lineRule="auto"/>
      </w:pPr>
      <w:r>
        <w:separator/>
      </w:r>
    </w:p>
  </w:footnote>
  <w:footnote w:type="continuationSeparator" w:id="0">
    <w:p w:rsidR="00110BD0" w:rsidRDefault="00110BD0" w:rsidP="008328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8E6" w:rsidRPr="00E07C3A" w:rsidRDefault="00E07C3A" w:rsidP="00865397">
    <w:pPr>
      <w:pStyle w:val="Header"/>
      <w:tabs>
        <w:tab w:val="clear" w:pos="9026"/>
        <w:tab w:val="left" w:pos="7890"/>
      </w:tabs>
      <w:rPr>
        <w:b/>
        <w:sz w:val="24"/>
      </w:rPr>
    </w:pPr>
    <w:r w:rsidRPr="00E07C3A">
      <w:rPr>
        <w:b/>
        <w:sz w:val="24"/>
      </w:rPr>
      <w:t xml:space="preserve">Year </w:t>
    </w:r>
    <w:r w:rsidR="00DF3000">
      <w:rPr>
        <w:b/>
        <w:sz w:val="24"/>
      </w:rPr>
      <w:t>3</w:t>
    </w:r>
    <w:r w:rsidRPr="00E07C3A">
      <w:rPr>
        <w:b/>
        <w:sz w:val="24"/>
      </w:rPr>
      <w:tab/>
      <w:t>S</w:t>
    </w:r>
    <w:r w:rsidR="008328E6" w:rsidRPr="00E07C3A">
      <w:rPr>
        <w:b/>
        <w:sz w:val="24"/>
      </w:rPr>
      <w:t xml:space="preserve">cience                         </w:t>
    </w:r>
    <w:r w:rsidR="00DC3B92">
      <w:rPr>
        <w:b/>
        <w:sz w:val="24"/>
      </w:rPr>
      <w:t>Rocks</w:t>
    </w:r>
    <w:r w:rsidR="008328E6" w:rsidRPr="00E07C3A">
      <w:rPr>
        <w:b/>
        <w:sz w:val="24"/>
      </w:rPr>
      <w:t xml:space="preserve"> – Block </w:t>
    </w:r>
    <w:r w:rsidR="00DC3B92">
      <w:rPr>
        <w:b/>
        <w:sz w:val="24"/>
      </w:rPr>
      <w:t>3R</w:t>
    </w:r>
    <w:r w:rsidR="008328E6" w:rsidRPr="00E07C3A">
      <w:rPr>
        <w:b/>
        <w:sz w:val="24"/>
      </w:rPr>
      <w:t xml:space="preserve"> – </w:t>
    </w:r>
    <w:r w:rsidR="00DC3B92">
      <w:rPr>
        <w:b/>
        <w:sz w:val="24"/>
      </w:rPr>
      <w:t>Rocks and Fossils</w:t>
    </w:r>
    <w:r w:rsidR="00865397">
      <w:rPr>
        <w:b/>
        <w:sz w:val="24"/>
      </w:rPr>
      <w:tab/>
    </w:r>
    <w:r w:rsidR="00865397">
      <w:rPr>
        <w:b/>
        <w:sz w:val="24"/>
      </w:rPr>
      <w:tab/>
    </w:r>
    <w:r w:rsidR="00865397">
      <w:rPr>
        <w:b/>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54180"/>
    <w:multiLevelType w:val="hybridMultilevel"/>
    <w:tmpl w:val="2CC88108"/>
    <w:lvl w:ilvl="0" w:tplc="08090001">
      <w:start w:val="1"/>
      <w:numFmt w:val="bullet"/>
      <w:lvlText w:val=""/>
      <w:lvlJc w:val="left"/>
      <w:pPr>
        <w:ind w:left="1575" w:hanging="360"/>
      </w:pPr>
      <w:rPr>
        <w:rFonts w:ascii="Symbol" w:hAnsi="Symbol" w:hint="default"/>
      </w:rPr>
    </w:lvl>
    <w:lvl w:ilvl="1" w:tplc="08090003">
      <w:start w:val="1"/>
      <w:numFmt w:val="bullet"/>
      <w:lvlText w:val="o"/>
      <w:lvlJc w:val="left"/>
      <w:pPr>
        <w:ind w:left="2295" w:hanging="360"/>
      </w:pPr>
      <w:rPr>
        <w:rFonts w:ascii="Courier New" w:hAnsi="Courier New" w:cs="Courier New" w:hint="default"/>
      </w:rPr>
    </w:lvl>
    <w:lvl w:ilvl="2" w:tplc="08090005">
      <w:start w:val="1"/>
      <w:numFmt w:val="bullet"/>
      <w:lvlText w:val=""/>
      <w:lvlJc w:val="left"/>
      <w:pPr>
        <w:ind w:left="3015" w:hanging="360"/>
      </w:pPr>
      <w:rPr>
        <w:rFonts w:ascii="Wingdings" w:hAnsi="Wingdings" w:hint="default"/>
      </w:rPr>
    </w:lvl>
    <w:lvl w:ilvl="3" w:tplc="08090001">
      <w:start w:val="1"/>
      <w:numFmt w:val="bullet"/>
      <w:lvlText w:val=""/>
      <w:lvlJc w:val="left"/>
      <w:pPr>
        <w:ind w:left="3735" w:hanging="360"/>
      </w:pPr>
      <w:rPr>
        <w:rFonts w:ascii="Symbol" w:hAnsi="Symbol" w:hint="default"/>
      </w:rPr>
    </w:lvl>
    <w:lvl w:ilvl="4" w:tplc="08090003">
      <w:start w:val="1"/>
      <w:numFmt w:val="bullet"/>
      <w:lvlText w:val="o"/>
      <w:lvlJc w:val="left"/>
      <w:pPr>
        <w:ind w:left="4455" w:hanging="360"/>
      </w:pPr>
      <w:rPr>
        <w:rFonts w:ascii="Courier New" w:hAnsi="Courier New" w:cs="Courier New" w:hint="default"/>
      </w:rPr>
    </w:lvl>
    <w:lvl w:ilvl="5" w:tplc="08090005">
      <w:start w:val="1"/>
      <w:numFmt w:val="bullet"/>
      <w:lvlText w:val=""/>
      <w:lvlJc w:val="left"/>
      <w:pPr>
        <w:ind w:left="5175" w:hanging="360"/>
      </w:pPr>
      <w:rPr>
        <w:rFonts w:ascii="Wingdings" w:hAnsi="Wingdings" w:hint="default"/>
      </w:rPr>
    </w:lvl>
    <w:lvl w:ilvl="6" w:tplc="08090001">
      <w:start w:val="1"/>
      <w:numFmt w:val="bullet"/>
      <w:lvlText w:val=""/>
      <w:lvlJc w:val="left"/>
      <w:pPr>
        <w:ind w:left="5895" w:hanging="360"/>
      </w:pPr>
      <w:rPr>
        <w:rFonts w:ascii="Symbol" w:hAnsi="Symbol" w:hint="default"/>
      </w:rPr>
    </w:lvl>
    <w:lvl w:ilvl="7" w:tplc="08090003">
      <w:start w:val="1"/>
      <w:numFmt w:val="bullet"/>
      <w:lvlText w:val="o"/>
      <w:lvlJc w:val="left"/>
      <w:pPr>
        <w:ind w:left="6615" w:hanging="360"/>
      </w:pPr>
      <w:rPr>
        <w:rFonts w:ascii="Courier New" w:hAnsi="Courier New" w:cs="Courier New" w:hint="default"/>
      </w:rPr>
    </w:lvl>
    <w:lvl w:ilvl="8" w:tplc="08090005">
      <w:start w:val="1"/>
      <w:numFmt w:val="bullet"/>
      <w:lvlText w:val=""/>
      <w:lvlJc w:val="left"/>
      <w:pPr>
        <w:ind w:left="7335" w:hanging="360"/>
      </w:pPr>
      <w:rPr>
        <w:rFonts w:ascii="Wingdings" w:hAnsi="Wingdings" w:hint="default"/>
      </w:rPr>
    </w:lvl>
  </w:abstractNum>
  <w:abstractNum w:abstractNumId="1" w15:restartNumberingAfterBreak="0">
    <w:nsid w:val="24CD0ADF"/>
    <w:multiLevelType w:val="hybridMultilevel"/>
    <w:tmpl w:val="1A020B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5573EF"/>
    <w:multiLevelType w:val="hybridMultilevel"/>
    <w:tmpl w:val="8C3A0328"/>
    <w:lvl w:ilvl="0" w:tplc="685E52C2">
      <w:start w:val="1"/>
      <w:numFmt w:val="bullet"/>
      <w:lvlText w:val=""/>
      <w:lvlJc w:val="left"/>
      <w:pPr>
        <w:ind w:left="720" w:hanging="360"/>
      </w:pPr>
      <w:rPr>
        <w:rFonts w:ascii="Symbol" w:hAnsi="Symbol" w:hint="default"/>
        <w:color w:val="00B05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BC191D"/>
    <w:multiLevelType w:val="hybridMultilevel"/>
    <w:tmpl w:val="1CDA2A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926B45"/>
    <w:multiLevelType w:val="hybridMultilevel"/>
    <w:tmpl w:val="A3EE7E32"/>
    <w:lvl w:ilvl="0" w:tplc="08090001">
      <w:start w:val="1"/>
      <w:numFmt w:val="bullet"/>
      <w:lvlText w:val=""/>
      <w:lvlJc w:val="left"/>
      <w:pPr>
        <w:ind w:left="1080" w:hanging="720"/>
      </w:pPr>
      <w:rPr>
        <w:rFonts w:ascii="Symbol" w:hAnsi="Symbol" w:hint="default"/>
        <w:b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AE26C93"/>
    <w:multiLevelType w:val="hybridMultilevel"/>
    <w:tmpl w:val="130279E6"/>
    <w:lvl w:ilvl="0" w:tplc="1E168244">
      <w:start w:val="4"/>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B786481"/>
    <w:multiLevelType w:val="hybridMultilevel"/>
    <w:tmpl w:val="C9704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FB11881"/>
    <w:multiLevelType w:val="hybridMultilevel"/>
    <w:tmpl w:val="EF6E081E"/>
    <w:lvl w:ilvl="0" w:tplc="04D6E992">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3416EE"/>
    <w:multiLevelType w:val="hybridMultilevel"/>
    <w:tmpl w:val="BF6AD4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6137CAC"/>
    <w:multiLevelType w:val="hybridMultilevel"/>
    <w:tmpl w:val="39AE5A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E3C19CE"/>
    <w:multiLevelType w:val="hybridMultilevel"/>
    <w:tmpl w:val="9920EF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4"/>
  </w:num>
  <w:num w:numId="4">
    <w:abstractNumId w:val="1"/>
  </w:num>
  <w:num w:numId="5">
    <w:abstractNumId w:val="8"/>
  </w:num>
  <w:num w:numId="6">
    <w:abstractNumId w:val="7"/>
  </w:num>
  <w:num w:numId="7">
    <w:abstractNumId w:val="2"/>
  </w:num>
  <w:num w:numId="8">
    <w:abstractNumId w:val="3"/>
  </w:num>
  <w:num w:numId="9">
    <w:abstractNumId w:val="6"/>
  </w:num>
  <w:num w:numId="10">
    <w:abstractNumId w:val="5"/>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evenAndOddHeaders/>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2"/>
  </w:compat>
  <w:rsids>
    <w:rsidRoot w:val="007403E1"/>
    <w:rsid w:val="0000190C"/>
    <w:rsid w:val="00017214"/>
    <w:rsid w:val="00044557"/>
    <w:rsid w:val="00083768"/>
    <w:rsid w:val="00095D57"/>
    <w:rsid w:val="000B3F04"/>
    <w:rsid w:val="000B7F16"/>
    <w:rsid w:val="000C0B61"/>
    <w:rsid w:val="000C58A1"/>
    <w:rsid w:val="000D6DE0"/>
    <w:rsid w:val="000E7714"/>
    <w:rsid w:val="00101ACE"/>
    <w:rsid w:val="00104916"/>
    <w:rsid w:val="00110BD0"/>
    <w:rsid w:val="00120644"/>
    <w:rsid w:val="001273C2"/>
    <w:rsid w:val="00150056"/>
    <w:rsid w:val="00171B0B"/>
    <w:rsid w:val="0018541E"/>
    <w:rsid w:val="001B7A54"/>
    <w:rsid w:val="001D0DEF"/>
    <w:rsid w:val="001D36E6"/>
    <w:rsid w:val="00215B49"/>
    <w:rsid w:val="00246D74"/>
    <w:rsid w:val="00247C53"/>
    <w:rsid w:val="00277C55"/>
    <w:rsid w:val="00287480"/>
    <w:rsid w:val="00291731"/>
    <w:rsid w:val="002A1702"/>
    <w:rsid w:val="002D64BA"/>
    <w:rsid w:val="00305C7F"/>
    <w:rsid w:val="00312B3A"/>
    <w:rsid w:val="00340C67"/>
    <w:rsid w:val="003538A0"/>
    <w:rsid w:val="00354192"/>
    <w:rsid w:val="00365A8E"/>
    <w:rsid w:val="003709B7"/>
    <w:rsid w:val="00383580"/>
    <w:rsid w:val="003C26CA"/>
    <w:rsid w:val="004121E4"/>
    <w:rsid w:val="00421CAA"/>
    <w:rsid w:val="00455608"/>
    <w:rsid w:val="0045562C"/>
    <w:rsid w:val="00462D21"/>
    <w:rsid w:val="00480B4E"/>
    <w:rsid w:val="004A0E85"/>
    <w:rsid w:val="004A21EC"/>
    <w:rsid w:val="004A7116"/>
    <w:rsid w:val="004A7208"/>
    <w:rsid w:val="004C3C45"/>
    <w:rsid w:val="004C3D29"/>
    <w:rsid w:val="004D3060"/>
    <w:rsid w:val="004E10E4"/>
    <w:rsid w:val="004F0AB8"/>
    <w:rsid w:val="00505798"/>
    <w:rsid w:val="0051040F"/>
    <w:rsid w:val="00515EC5"/>
    <w:rsid w:val="00521D59"/>
    <w:rsid w:val="005531B6"/>
    <w:rsid w:val="00555439"/>
    <w:rsid w:val="00561D16"/>
    <w:rsid w:val="00572422"/>
    <w:rsid w:val="0057611A"/>
    <w:rsid w:val="005954DE"/>
    <w:rsid w:val="0059629E"/>
    <w:rsid w:val="00597023"/>
    <w:rsid w:val="005B41C4"/>
    <w:rsid w:val="005C6A4B"/>
    <w:rsid w:val="005D4F1B"/>
    <w:rsid w:val="005E0B8E"/>
    <w:rsid w:val="00600D88"/>
    <w:rsid w:val="00623967"/>
    <w:rsid w:val="0067061E"/>
    <w:rsid w:val="00673C88"/>
    <w:rsid w:val="00675C63"/>
    <w:rsid w:val="006A46AB"/>
    <w:rsid w:val="00710CFC"/>
    <w:rsid w:val="00726104"/>
    <w:rsid w:val="0073448F"/>
    <w:rsid w:val="007403E1"/>
    <w:rsid w:val="00743473"/>
    <w:rsid w:val="00751322"/>
    <w:rsid w:val="007A3DEE"/>
    <w:rsid w:val="007A447D"/>
    <w:rsid w:val="007B3D0D"/>
    <w:rsid w:val="007E22E8"/>
    <w:rsid w:val="007F6D39"/>
    <w:rsid w:val="00817EA7"/>
    <w:rsid w:val="008328E6"/>
    <w:rsid w:val="0084472F"/>
    <w:rsid w:val="008617A9"/>
    <w:rsid w:val="00865397"/>
    <w:rsid w:val="00881182"/>
    <w:rsid w:val="008836AA"/>
    <w:rsid w:val="008A266A"/>
    <w:rsid w:val="008C1119"/>
    <w:rsid w:val="008F3E02"/>
    <w:rsid w:val="0090292C"/>
    <w:rsid w:val="0092702B"/>
    <w:rsid w:val="00936CE8"/>
    <w:rsid w:val="00944A82"/>
    <w:rsid w:val="009B17F3"/>
    <w:rsid w:val="009F490D"/>
    <w:rsid w:val="009F583B"/>
    <w:rsid w:val="00A017B9"/>
    <w:rsid w:val="00A4700A"/>
    <w:rsid w:val="00A47E3C"/>
    <w:rsid w:val="00A6005C"/>
    <w:rsid w:val="00A60977"/>
    <w:rsid w:val="00A8183E"/>
    <w:rsid w:val="00AC3BA2"/>
    <w:rsid w:val="00AD6492"/>
    <w:rsid w:val="00AF0D24"/>
    <w:rsid w:val="00B167CC"/>
    <w:rsid w:val="00B278FA"/>
    <w:rsid w:val="00B42008"/>
    <w:rsid w:val="00B4572A"/>
    <w:rsid w:val="00B54509"/>
    <w:rsid w:val="00B547B9"/>
    <w:rsid w:val="00B66E4E"/>
    <w:rsid w:val="00BB2A10"/>
    <w:rsid w:val="00BB674B"/>
    <w:rsid w:val="00C22336"/>
    <w:rsid w:val="00C307E4"/>
    <w:rsid w:val="00C40D65"/>
    <w:rsid w:val="00C6084B"/>
    <w:rsid w:val="00C643A5"/>
    <w:rsid w:val="00C97738"/>
    <w:rsid w:val="00CC6C01"/>
    <w:rsid w:val="00CD1428"/>
    <w:rsid w:val="00CD6C64"/>
    <w:rsid w:val="00CE0491"/>
    <w:rsid w:val="00CF474D"/>
    <w:rsid w:val="00D6131D"/>
    <w:rsid w:val="00D82574"/>
    <w:rsid w:val="00D86705"/>
    <w:rsid w:val="00D97D0D"/>
    <w:rsid w:val="00DC3B92"/>
    <w:rsid w:val="00DD1784"/>
    <w:rsid w:val="00DD3400"/>
    <w:rsid w:val="00DD50CA"/>
    <w:rsid w:val="00DE0D61"/>
    <w:rsid w:val="00DF3000"/>
    <w:rsid w:val="00E0428F"/>
    <w:rsid w:val="00E071A0"/>
    <w:rsid w:val="00E07C3A"/>
    <w:rsid w:val="00E1215A"/>
    <w:rsid w:val="00E25E7B"/>
    <w:rsid w:val="00E55AAD"/>
    <w:rsid w:val="00E742D1"/>
    <w:rsid w:val="00E832EF"/>
    <w:rsid w:val="00E910D1"/>
    <w:rsid w:val="00E9538D"/>
    <w:rsid w:val="00E978D6"/>
    <w:rsid w:val="00EA088B"/>
    <w:rsid w:val="00EA4F96"/>
    <w:rsid w:val="00EB370E"/>
    <w:rsid w:val="00EB6B47"/>
    <w:rsid w:val="00ED13FB"/>
    <w:rsid w:val="00ED61F0"/>
    <w:rsid w:val="00EE6BA1"/>
    <w:rsid w:val="00EF31D8"/>
    <w:rsid w:val="00FA16D0"/>
    <w:rsid w:val="00FB7424"/>
    <w:rsid w:val="00FC36D1"/>
    <w:rsid w:val="00FD3B0D"/>
    <w:rsid w:val="00FD7649"/>
    <w:rsid w:val="00FE4B10"/>
    <w:rsid w:val="00FF0B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7409"/>
    <o:shapelayout v:ext="edit">
      <o:idmap v:ext="edit" data="1"/>
    </o:shapelayout>
  </w:shapeDefaults>
  <w:decimalSymbol w:val="."/>
  <w:listSeparator w:val=","/>
  <w15:docId w15:val="{B8D19A79-1653-4E81-9DB9-5364ABB34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6D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328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328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8328E6"/>
  </w:style>
  <w:style w:type="paragraph" w:styleId="Footer">
    <w:name w:val="footer"/>
    <w:basedOn w:val="Normal"/>
    <w:link w:val="FooterChar"/>
    <w:uiPriority w:val="99"/>
    <w:unhideWhenUsed/>
    <w:rsid w:val="008328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8328E6"/>
  </w:style>
  <w:style w:type="paragraph" w:styleId="ListParagraph">
    <w:name w:val="List Paragraph"/>
    <w:basedOn w:val="Normal"/>
    <w:uiPriority w:val="34"/>
    <w:qFormat/>
    <w:rsid w:val="007E22E8"/>
    <w:pPr>
      <w:ind w:left="720"/>
      <w:contextualSpacing/>
    </w:pPr>
  </w:style>
  <w:style w:type="character" w:styleId="Hyperlink">
    <w:name w:val="Hyperlink"/>
    <w:basedOn w:val="DefaultParagraphFont"/>
    <w:uiPriority w:val="99"/>
    <w:unhideWhenUsed/>
    <w:rsid w:val="00FB7424"/>
    <w:rPr>
      <w:color w:val="0563C1" w:themeColor="hyperlink"/>
      <w:u w:val="single"/>
    </w:rPr>
  </w:style>
  <w:style w:type="character" w:styleId="FollowedHyperlink">
    <w:name w:val="FollowedHyperlink"/>
    <w:basedOn w:val="DefaultParagraphFont"/>
    <w:uiPriority w:val="99"/>
    <w:semiHidden/>
    <w:unhideWhenUsed/>
    <w:rsid w:val="00DE0D6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211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bc.co.uk/education/clips/z7rb4w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amilton-trust.org.uk/ste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AA885F8-43AA-42C0-ACD9-C22D8BECF516}">
  <we:reference id="wa103136166" version="1.2.0.0" store="en-GB"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28EEDC-EAF7-4947-9094-E7511C1E1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3274</TotalTime>
  <Pages>2</Pages>
  <Words>1003</Words>
  <Characters>5718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dc:creator>
  <cp:keywords/>
  <dc:description/>
  <cp:lastModifiedBy>Suzie Hunt</cp:lastModifiedBy>
  <cp:revision>38</cp:revision>
  <dcterms:created xsi:type="dcterms:W3CDTF">2016-07-04T15:27:00Z</dcterms:created>
  <dcterms:modified xsi:type="dcterms:W3CDTF">2017-07-20T07:17:00Z</dcterms:modified>
</cp:coreProperties>
</file>