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C53E4" w:rsidRPr="008C7001" w:rsidRDefault="00AC53E4" w:rsidP="00CA0F14">
      <w:pPr>
        <w:rPr>
          <w:rFonts w:cs="Arial"/>
          <w:sz w:val="28"/>
          <w:szCs w:val="28"/>
        </w:rPr>
      </w:pPr>
      <w:r w:rsidRPr="00061FF4">
        <w:rPr>
          <w:rFonts w:cs="Arial"/>
          <w:sz w:val="36"/>
          <w:szCs w:val="36"/>
        </w:rPr>
        <w:t xml:space="preserve">Bringing cutting edge science </w:t>
      </w:r>
      <w:r w:rsidR="000E537D">
        <w:rPr>
          <w:rFonts w:cs="Arial"/>
          <w:sz w:val="36"/>
          <w:szCs w:val="36"/>
        </w:rPr>
        <w:t>in</w:t>
      </w:r>
      <w:bookmarkStart w:id="0" w:name="_GoBack"/>
      <w:bookmarkEnd w:id="0"/>
      <w:r w:rsidRPr="00061FF4">
        <w:rPr>
          <w:rFonts w:cs="Arial"/>
          <w:sz w:val="36"/>
          <w:szCs w:val="36"/>
        </w:rPr>
        <w:t>to the classroom</w:t>
      </w:r>
    </w:p>
    <w:p w:rsidR="00F8277B" w:rsidRDefault="00F8277B" w:rsidP="00AC53E4">
      <w:pPr>
        <w:rPr>
          <w:rFonts w:cs="Arial"/>
          <w:b/>
          <w:sz w:val="36"/>
          <w:szCs w:val="36"/>
        </w:rPr>
      </w:pPr>
    </w:p>
    <w:p w:rsidR="00AC53E4" w:rsidRDefault="00A962D8" w:rsidP="00AC53E4">
      <w:pPr>
        <w:rPr>
          <w:rFonts w:cs="Arial"/>
          <w:b/>
          <w:sz w:val="36"/>
          <w:szCs w:val="36"/>
        </w:rPr>
      </w:pPr>
      <w:r>
        <w:rPr>
          <w:rFonts w:cs="Arial"/>
          <w:b/>
          <w:sz w:val="36"/>
          <w:szCs w:val="36"/>
        </w:rPr>
        <w:t>Quantum Key Distribution</w:t>
      </w:r>
    </w:p>
    <w:p w:rsidR="00AC53E4" w:rsidRPr="00061FF4" w:rsidRDefault="00AC53E4" w:rsidP="00AC53E4">
      <w:pPr>
        <w:rPr>
          <w:rFonts w:cs="Arial"/>
          <w:b/>
          <w:sz w:val="36"/>
          <w:szCs w:val="36"/>
        </w:rPr>
      </w:pPr>
    </w:p>
    <w:p w:rsidR="007A40E1" w:rsidRPr="00AC53E4" w:rsidRDefault="007A40E1" w:rsidP="003B28FD">
      <w:pPr>
        <w:outlineLvl w:val="0"/>
        <w:rPr>
          <w:rFonts w:cs="Arial"/>
          <w:b/>
        </w:rPr>
      </w:pPr>
      <w:r w:rsidRPr="00AC53E4">
        <w:rPr>
          <w:rFonts w:cs="Arial"/>
          <w:b/>
        </w:rPr>
        <w:t>Video Transcripts</w:t>
      </w:r>
    </w:p>
    <w:p w:rsidR="007A40E1" w:rsidRDefault="00A962D8" w:rsidP="001E2834">
      <w:pPr>
        <w:rPr>
          <w:rFonts w:cs="Arial"/>
        </w:rPr>
      </w:pPr>
      <w:r>
        <w:rPr>
          <w:rFonts w:cs="Arial"/>
        </w:rPr>
        <w:t>Taken from History of Cryptography</w:t>
      </w:r>
      <w:r w:rsidR="001E2834">
        <w:rPr>
          <w:rFonts w:cs="Arial"/>
        </w:rPr>
        <w:t>.mp4</w:t>
      </w:r>
      <w:r>
        <w:rPr>
          <w:rFonts w:cs="Arial"/>
        </w:rPr>
        <w:t xml:space="preserve"> video</w:t>
      </w:r>
      <w:r w:rsidR="007A40E1" w:rsidRPr="00AC53E4">
        <w:rPr>
          <w:rFonts w:cs="Arial"/>
        </w:rPr>
        <w:t>.</w:t>
      </w:r>
    </w:p>
    <w:p w:rsidR="00A962D8" w:rsidRDefault="00A962D8" w:rsidP="001E2834">
      <w:pPr>
        <w:rPr>
          <w:rFonts w:cs="Arial"/>
        </w:rPr>
      </w:pPr>
    </w:p>
    <w:p w:rsidR="00A962D8" w:rsidRDefault="00A962D8" w:rsidP="001E2834">
      <w:pPr>
        <w:rPr>
          <w:rFonts w:cs="Arial"/>
        </w:rPr>
      </w:pPr>
      <w:r>
        <w:rPr>
          <w:rFonts w:cs="Arial"/>
        </w:rPr>
        <w:t xml:space="preserve">The video can be used by itself.  However, if preferred, teachers may use the transcript over the top, or with the source </w:t>
      </w:r>
      <w:proofErr w:type="spellStart"/>
      <w:r>
        <w:rPr>
          <w:rFonts w:cs="Arial"/>
        </w:rPr>
        <w:t>Prezi</w:t>
      </w:r>
      <w:proofErr w:type="spellEnd"/>
      <w:r>
        <w:rPr>
          <w:rFonts w:cs="Arial"/>
        </w:rPr>
        <w:t>.  These alternatives will enable more discussion with the students, depending on time.</w:t>
      </w:r>
    </w:p>
    <w:p w:rsidR="00A962D8" w:rsidRDefault="00A962D8" w:rsidP="001E2834">
      <w:pPr>
        <w:rPr>
          <w:rFonts w:cs="Arial"/>
        </w:rPr>
      </w:pPr>
    </w:p>
    <w:p w:rsidR="00A962D8" w:rsidRPr="00B91443" w:rsidRDefault="00A962D8" w:rsidP="001E2834">
      <w:pPr>
        <w:rPr>
          <w:rFonts w:cs="Arial"/>
          <w:i/>
        </w:rPr>
      </w:pPr>
      <w:proofErr w:type="spellStart"/>
      <w:r w:rsidRPr="00B91443">
        <w:rPr>
          <w:rFonts w:cs="Arial"/>
          <w:i/>
        </w:rPr>
        <w:t>Prezi</w:t>
      </w:r>
      <w:proofErr w:type="spellEnd"/>
      <w:r w:rsidRPr="00B91443">
        <w:rPr>
          <w:rFonts w:cs="Arial"/>
          <w:i/>
        </w:rPr>
        <w:t xml:space="preserve"> URL</w:t>
      </w:r>
    </w:p>
    <w:p w:rsidR="00A962D8" w:rsidRDefault="00A962D8" w:rsidP="001E2834">
      <w:r w:rsidRPr="002715B1">
        <w:t>http://prezi.com/sbm7faf9nz2n/?utm_campaign=share&amp;utm_medium=copy&amp;rc=ex0share</w:t>
      </w:r>
    </w:p>
    <w:p w:rsidR="00A962D8" w:rsidRDefault="00A962D8" w:rsidP="007A40E1">
      <w:pPr>
        <w:rPr>
          <w:rFonts w:cs="Arial"/>
        </w:rPr>
      </w:pPr>
    </w:p>
    <w:p w:rsidR="00A962D8" w:rsidRPr="00A962D8" w:rsidRDefault="00A962D8" w:rsidP="007A40E1">
      <w:pPr>
        <w:rPr>
          <w:rFonts w:cs="Arial"/>
          <w:b/>
        </w:rPr>
      </w:pPr>
      <w:r w:rsidRPr="00A962D8">
        <w:rPr>
          <w:rFonts w:cs="Arial"/>
          <w:b/>
        </w:rPr>
        <w:t>Transcript</w:t>
      </w:r>
    </w:p>
    <w:p w:rsidR="00B91443" w:rsidRDefault="00B91443" w:rsidP="00A962D8"/>
    <w:p w:rsidR="00A962D8" w:rsidRDefault="00A962D8" w:rsidP="00A962D8">
      <w:r>
        <w:t>Cryptography began thousands of years ago, and kings, queens, rich people and naughty people having affairs have relied on it ever since.</w:t>
      </w:r>
    </w:p>
    <w:p w:rsidR="00A962D8" w:rsidRDefault="00A962D8" w:rsidP="00A962D8"/>
    <w:p w:rsidR="00A962D8" w:rsidRDefault="00A962D8" w:rsidP="00A962D8">
      <w:r>
        <w:t>One of the earliest uses we know of was from 3500 years ago by a potter who wanted to keep his glaze recipe secret.  The Kama Sutra, from around 400BC</w:t>
      </w:r>
      <w:r w:rsidR="001B266D">
        <w:t>, recommended</w:t>
      </w:r>
      <w:r>
        <w:t xml:space="preserve"> that lovers wanting to keep their messages secret might use cryptography.</w:t>
      </w:r>
    </w:p>
    <w:p w:rsidR="00A962D8" w:rsidRDefault="00A962D8" w:rsidP="00A962D8"/>
    <w:p w:rsidR="00A962D8" w:rsidRDefault="00A962D8" w:rsidP="00A962D8">
      <w:r>
        <w:t xml:space="preserve">The Romans loved a good code too.  Spartans used a device called a </w:t>
      </w:r>
      <w:proofErr w:type="spellStart"/>
      <w:r>
        <w:t>scytale</w:t>
      </w:r>
      <w:proofErr w:type="spellEnd"/>
      <w:r>
        <w:t xml:space="preserve"> (</w:t>
      </w:r>
      <w:proofErr w:type="spellStart"/>
      <w:r>
        <w:t>skyt</w:t>
      </w:r>
      <w:proofErr w:type="spellEnd"/>
      <w:r>
        <w:t xml:space="preserve"> a lee) – which did a transposition of the letters – by wrapping around a stick with a polygon cross-section.  In 404BC a bloodied messenger turned up at Lysander of Sparta‘s door – one of only five that had survived the journey from Persia.  Lysander took the messenger’s belt and wrapped it around a </w:t>
      </w:r>
      <w:proofErr w:type="spellStart"/>
      <w:r>
        <w:t>scytale</w:t>
      </w:r>
      <w:proofErr w:type="spellEnd"/>
      <w:r>
        <w:t xml:space="preserve"> and discovered that Persia was about to attack.  Lysander was able to prepare an</w:t>
      </w:r>
      <w:r w:rsidR="001B266D">
        <w:t xml:space="preserve">d eventually repel the attack. </w:t>
      </w:r>
      <w:r>
        <w:t>Julius Caesar was known to use a variety of ciphers, including a substitution cipher where each letter was replaced by others.</w:t>
      </w:r>
    </w:p>
    <w:p w:rsidR="00A962D8" w:rsidRDefault="00A962D8" w:rsidP="00A962D8"/>
    <w:p w:rsidR="00A962D8" w:rsidRDefault="00A962D8" w:rsidP="00A962D8">
      <w:r>
        <w:t xml:space="preserve">These substitution ciphers gave a high degree of security and were used for a long time.  But in the </w:t>
      </w:r>
      <w:r w:rsidR="00F8277B">
        <w:t xml:space="preserve">9th </w:t>
      </w:r>
      <w:r>
        <w:t>ninth-century scientist Al-</w:t>
      </w:r>
      <w:proofErr w:type="spellStart"/>
      <w:r>
        <w:t>Kindi</w:t>
      </w:r>
      <w:proofErr w:type="spellEnd"/>
      <w:r>
        <w:t xml:space="preserve"> was the first recorded person to write about the process of Frequency Analysis – that is that the most commonly coded letters are likely represent the most popular letters.</w:t>
      </w:r>
    </w:p>
    <w:p w:rsidR="00A962D8" w:rsidRDefault="00A962D8" w:rsidP="00A962D8"/>
    <w:p w:rsidR="00A962D8" w:rsidRDefault="00A962D8" w:rsidP="00A962D8">
      <w:r>
        <w:t>This led to the invention of systems that used multiple symbols to represent the same letter, to make them less susceptible to frequency analysis.  In 1586 Mary, Queen of Scots, had secret plans to overthrow Queen Elizabeth. She wrote these plans down in a letter, albeit in an encrypted fashion.   But, the messages were intercepted, and her fate depended on whether the messages would be decrypted or not.  They were, she was found guilty of treason and eventually executed.</w:t>
      </w:r>
    </w:p>
    <w:p w:rsidR="00A962D8" w:rsidRDefault="00A962D8" w:rsidP="00A962D8"/>
    <w:p w:rsidR="00A962D8" w:rsidRDefault="00A962D8" w:rsidP="00A962D8">
      <w:r>
        <w:t xml:space="preserve">Better methods were needed, and were developed.  One, the </w:t>
      </w:r>
      <w:r w:rsidR="001B266D" w:rsidRPr="001B266D">
        <w:rPr>
          <w:lang w:val="en-US"/>
        </w:rPr>
        <w:t>Vigenère</w:t>
      </w:r>
      <w:r w:rsidR="001B266D" w:rsidRPr="001B266D">
        <w:rPr>
          <w:b/>
          <w:lang w:val="en-US"/>
        </w:rPr>
        <w:t xml:space="preserve"> </w:t>
      </w:r>
      <w:r>
        <w:t>cipher (</w:t>
      </w:r>
      <w:proofErr w:type="spellStart"/>
      <w:r>
        <w:t>ve-sh-nere</w:t>
      </w:r>
      <w:proofErr w:type="spellEnd"/>
      <w:r>
        <w:t>) was thought to be uncrackable for over three centuries.</w:t>
      </w:r>
    </w:p>
    <w:p w:rsidR="00A962D8" w:rsidRDefault="00A962D8" w:rsidP="00A962D8"/>
    <w:p w:rsidR="00A962D8" w:rsidRDefault="00A962D8" w:rsidP="00A962D8">
      <w:r>
        <w:t>The story of how Alan Turing and the allied forces cracked the German’s Enigma code during World War 2 is often told – and the team at Bletchley Park developed some of the world’s first programmable computers to help them in this task.</w:t>
      </w:r>
    </w:p>
    <w:p w:rsidR="00A962D8" w:rsidRDefault="00A962D8" w:rsidP="00A962D8"/>
    <w:p w:rsidR="00A962D8" w:rsidRDefault="00A962D8" w:rsidP="00A962D8">
      <w:r>
        <w:lastRenderedPageBreak/>
        <w:t>Encryption is now usually handled by computers.  In 1975 the US Federal Register established the Data Encryption Standard (DES)</w:t>
      </w:r>
      <w:r w:rsidR="00F8277B">
        <w:t>,</w:t>
      </w:r>
      <w:r>
        <w:t xml:space="preserve"> an algorithm that computers for banks and financial organisations could use to share information.</w:t>
      </w:r>
    </w:p>
    <w:p w:rsidR="00A962D8" w:rsidRDefault="00A962D8" w:rsidP="00A962D8"/>
    <w:p w:rsidR="00A962D8" w:rsidRDefault="00A962D8" w:rsidP="00A962D8">
      <w:r>
        <w:t>All of these systems required a shared key, which must be protected at all costs.</w:t>
      </w:r>
    </w:p>
    <w:p w:rsidR="00A962D8" w:rsidRDefault="00A962D8" w:rsidP="00A962D8"/>
    <w:p w:rsidR="00A962D8" w:rsidRDefault="00A962D8" w:rsidP="00A962D8">
      <w:r>
        <w:t xml:space="preserve">In 1977 </w:t>
      </w:r>
      <w:r w:rsidRPr="00F833BE">
        <w:t xml:space="preserve">Ron </w:t>
      </w:r>
      <w:proofErr w:type="spellStart"/>
      <w:r w:rsidRPr="00F833BE">
        <w:t>Riv</w:t>
      </w:r>
      <w:r>
        <w:t>est</w:t>
      </w:r>
      <w:proofErr w:type="spellEnd"/>
      <w:r>
        <w:t xml:space="preserve">, </w:t>
      </w:r>
      <w:proofErr w:type="spellStart"/>
      <w:r>
        <w:t>Adi</w:t>
      </w:r>
      <w:proofErr w:type="spellEnd"/>
      <w:r>
        <w:t xml:space="preserve"> Shamir and Len </w:t>
      </w:r>
      <w:proofErr w:type="spellStart"/>
      <w:r>
        <w:t>Adleman</w:t>
      </w:r>
      <w:proofErr w:type="spellEnd"/>
      <w:r>
        <w:t xml:space="preserve"> came up with a clever way of encoding messages using two different keys – one that is kept private and one that is made public.  This forms the basis for all of our secure transactions online, and as long as we do not share our private key, we should be able to verify that the other party is who they say they are.  It has not changed much in the last 40 years, except that as computers get faster, and our mathematical understanding increases, the length of keys needed to remain secure has increased. </w:t>
      </w:r>
    </w:p>
    <w:p w:rsidR="00A962D8" w:rsidRDefault="00A962D8" w:rsidP="00A962D8"/>
    <w:p w:rsidR="00A962D8" w:rsidRDefault="00A962D8" w:rsidP="00A962D8">
      <w:r>
        <w:t xml:space="preserve">In 1984 Charles Bennett and Gilles Brassard came up with the theoretical idea of quantum cryptography.   And in 2004, as part of a technology demonstration in Vienna, the world’s first bank to bank transfer was completed using quantum cryptography.  Quantum cryptography is fundamentally different from all other forms of cryptography – in that when properly implemented it is completely unbreakable.  The physical laws of the universe prevent someone from snooping in on our messages.  The challenges that remain are largely engineering ones – can we actually build the quantum networks that we need to keep us secure.  </w:t>
      </w:r>
    </w:p>
    <w:p w:rsidR="00A962D8" w:rsidRDefault="00A962D8" w:rsidP="007A40E1">
      <w:pPr>
        <w:rPr>
          <w:rFonts w:cs="Arial"/>
        </w:rPr>
      </w:pPr>
    </w:p>
    <w:p w:rsidR="00A962D8" w:rsidRDefault="00B91443" w:rsidP="007A40E1">
      <w:pPr>
        <w:rPr>
          <w:rFonts w:cs="Arial"/>
          <w:b/>
        </w:rPr>
      </w:pPr>
      <w:r>
        <w:rPr>
          <w:rFonts w:cs="Arial"/>
          <w:b/>
        </w:rPr>
        <w:t>Another interesting cipher</w:t>
      </w:r>
    </w:p>
    <w:p w:rsidR="00A962D8" w:rsidRDefault="00A962D8" w:rsidP="00A962D8">
      <w:r>
        <w:t xml:space="preserve">If students are really fascinated by ciphers they may be interested in the $63,000,000 of gold that Thomas Beale buried in America in the 1820s, and left </w:t>
      </w:r>
      <w:r w:rsidR="00B91443">
        <w:t>three cryptic messages to</w:t>
      </w:r>
      <w:r>
        <w:t xml:space="preserve">.  </w:t>
      </w:r>
      <w:r w:rsidR="001B266D">
        <w:t xml:space="preserve">Thousands of code-breakers have attempted it over the decades.  </w:t>
      </w:r>
      <w:r>
        <w:t xml:space="preserve">To this day </w:t>
      </w:r>
      <w:r w:rsidR="001B266D">
        <w:t xml:space="preserve">the treasure </w:t>
      </w:r>
      <w:r>
        <w:t xml:space="preserve">has </w:t>
      </w:r>
      <w:r w:rsidR="001B266D">
        <w:t xml:space="preserve">not </w:t>
      </w:r>
      <w:r>
        <w:t xml:space="preserve">been found.  </w:t>
      </w:r>
    </w:p>
    <w:p w:rsidR="00A962D8" w:rsidRDefault="00A962D8" w:rsidP="00A962D8"/>
    <w:p w:rsidR="00A962D8" w:rsidRDefault="001B266D" w:rsidP="00A962D8">
      <w:r>
        <w:t xml:space="preserve">10-minute </w:t>
      </w:r>
      <w:r w:rsidR="00A962D8">
        <w:t>video</w:t>
      </w:r>
      <w:r>
        <w:t xml:space="preserve"> about the Thomas Beale cipher</w:t>
      </w:r>
      <w:r w:rsidR="00A962D8">
        <w:t>:</w:t>
      </w:r>
    </w:p>
    <w:p w:rsidR="00A962D8" w:rsidRDefault="00A962D8" w:rsidP="00A962D8">
      <w:pPr>
        <w:ind w:firstLine="720"/>
      </w:pPr>
      <w:r w:rsidRPr="00F11E23">
        <w:t>http://www.thomasbealecipher.com</w:t>
      </w:r>
    </w:p>
    <w:p w:rsidR="00A962D8" w:rsidRDefault="00A962D8" w:rsidP="007A40E1">
      <w:pPr>
        <w:rPr>
          <w:rFonts w:cs="Arial"/>
          <w:b/>
        </w:rPr>
      </w:pPr>
    </w:p>
    <w:p w:rsidR="00A962D8" w:rsidRPr="00A962D8" w:rsidRDefault="00A962D8" w:rsidP="007A40E1">
      <w:pPr>
        <w:rPr>
          <w:rFonts w:cs="Arial"/>
          <w:b/>
        </w:rPr>
      </w:pPr>
      <w:r>
        <w:rPr>
          <w:rFonts w:cs="Arial"/>
          <w:b/>
        </w:rPr>
        <w:br w:type="column"/>
      </w:r>
      <w:r w:rsidRPr="00A962D8">
        <w:rPr>
          <w:rFonts w:cs="Arial"/>
          <w:b/>
        </w:rPr>
        <w:lastRenderedPageBreak/>
        <w:t>Image copyright notices</w:t>
      </w:r>
    </w:p>
    <w:p w:rsidR="00A962D8" w:rsidRDefault="00A962D8" w:rsidP="00A962D8">
      <w:pPr>
        <w:ind w:left="720"/>
        <w:rPr>
          <w:rFonts w:cs="Arial"/>
        </w:rPr>
      </w:pPr>
      <w:r w:rsidRPr="00A962D8">
        <w:rPr>
          <w:rFonts w:cs="Arial"/>
          <w:i/>
        </w:rPr>
        <w:t>Pottery image, Julius Caesar, Mary Queen of Scots, binary code</w:t>
      </w:r>
      <w:r>
        <w:rPr>
          <w:rFonts w:cs="Arial"/>
        </w:rPr>
        <w:t xml:space="preserve"> – public domain</w:t>
      </w:r>
    </w:p>
    <w:p w:rsidR="00A962D8" w:rsidRDefault="00A962D8" w:rsidP="00A962D8">
      <w:pPr>
        <w:ind w:left="720"/>
        <w:rPr>
          <w:rFonts w:cs="Arial"/>
        </w:rPr>
      </w:pPr>
    </w:p>
    <w:p w:rsidR="00A962D8" w:rsidRPr="00A962D8" w:rsidRDefault="00A962D8" w:rsidP="00A962D8">
      <w:pPr>
        <w:ind w:left="720"/>
        <w:rPr>
          <w:i/>
        </w:rPr>
      </w:pPr>
      <w:r w:rsidRPr="00A962D8">
        <w:rPr>
          <w:i/>
        </w:rPr>
        <w:t>Kama Sutra and Enigma machine image.</w:t>
      </w:r>
    </w:p>
    <w:p w:rsidR="00A962D8" w:rsidRPr="00A962D8" w:rsidRDefault="00A962D8" w:rsidP="00A962D8">
      <w:pPr>
        <w:ind w:left="720"/>
        <w:rPr>
          <w:rFonts w:cs="Arial"/>
        </w:rPr>
      </w:pPr>
      <w:r w:rsidRPr="00A962D8">
        <w:rPr>
          <w:rFonts w:cs="Arial"/>
        </w:rPr>
        <w:t>This file is licensed under the Creative Commons Attribution 2.0 Generic licen</w:t>
      </w:r>
      <w:r w:rsidR="00F8277B">
        <w:rPr>
          <w:rFonts w:cs="Arial"/>
        </w:rPr>
        <w:t>c</w:t>
      </w:r>
      <w:r w:rsidRPr="00A962D8">
        <w:rPr>
          <w:rFonts w:cs="Arial"/>
        </w:rPr>
        <w:t>e.</w:t>
      </w:r>
    </w:p>
    <w:p w:rsidR="00A962D8" w:rsidRPr="00A962D8" w:rsidRDefault="00A962D8" w:rsidP="00A962D8">
      <w:pPr>
        <w:ind w:left="720"/>
        <w:rPr>
          <w:rFonts w:cs="Arial"/>
        </w:rPr>
      </w:pPr>
    </w:p>
    <w:p w:rsidR="00A962D8" w:rsidRPr="00A962D8" w:rsidRDefault="00A962D8" w:rsidP="00A962D8">
      <w:pPr>
        <w:ind w:left="720"/>
        <w:rPr>
          <w:rFonts w:cs="Arial"/>
        </w:rPr>
      </w:pPr>
      <w:r w:rsidRPr="00A962D8">
        <w:rPr>
          <w:rFonts w:cs="Arial"/>
        </w:rPr>
        <w:t>You are free:</w:t>
      </w:r>
    </w:p>
    <w:p w:rsidR="00A962D8" w:rsidRPr="00F8277B" w:rsidRDefault="00A962D8" w:rsidP="00F8277B">
      <w:pPr>
        <w:pStyle w:val="ListParagraph"/>
        <w:numPr>
          <w:ilvl w:val="0"/>
          <w:numId w:val="3"/>
        </w:numPr>
        <w:rPr>
          <w:rFonts w:cs="Arial"/>
        </w:rPr>
      </w:pPr>
      <w:r w:rsidRPr="00F8277B">
        <w:rPr>
          <w:rFonts w:cs="Arial"/>
        </w:rPr>
        <w:t>to share – to copy, distribute and transmit the work</w:t>
      </w:r>
    </w:p>
    <w:p w:rsidR="00A962D8" w:rsidRPr="00F8277B" w:rsidRDefault="00A962D8" w:rsidP="00F8277B">
      <w:pPr>
        <w:pStyle w:val="ListParagraph"/>
        <w:numPr>
          <w:ilvl w:val="0"/>
          <w:numId w:val="3"/>
        </w:numPr>
        <w:rPr>
          <w:rFonts w:cs="Arial"/>
        </w:rPr>
      </w:pPr>
      <w:r w:rsidRPr="00F8277B">
        <w:rPr>
          <w:rFonts w:cs="Arial"/>
        </w:rPr>
        <w:t>to remix – to adapt the work</w:t>
      </w:r>
    </w:p>
    <w:p w:rsidR="00A962D8" w:rsidRPr="00A962D8" w:rsidRDefault="00A962D8" w:rsidP="00A962D8">
      <w:pPr>
        <w:ind w:left="720"/>
        <w:rPr>
          <w:rFonts w:cs="Arial"/>
        </w:rPr>
      </w:pPr>
      <w:r w:rsidRPr="00A962D8">
        <w:rPr>
          <w:rFonts w:cs="Arial"/>
        </w:rPr>
        <w:t>Under the following conditions:</w:t>
      </w:r>
    </w:p>
    <w:p w:rsidR="00A962D8" w:rsidRPr="00F8277B" w:rsidRDefault="00F8277B" w:rsidP="00F8277B">
      <w:pPr>
        <w:pStyle w:val="ListParagraph"/>
        <w:numPr>
          <w:ilvl w:val="0"/>
          <w:numId w:val="4"/>
        </w:numPr>
        <w:rPr>
          <w:rFonts w:cs="Arial"/>
        </w:rPr>
      </w:pPr>
      <w:r>
        <w:rPr>
          <w:rFonts w:cs="Arial"/>
        </w:rPr>
        <w:t>attribution – y</w:t>
      </w:r>
      <w:r w:rsidR="00A962D8" w:rsidRPr="00F8277B">
        <w:rPr>
          <w:rFonts w:cs="Arial"/>
        </w:rPr>
        <w:t>ou must attribute the work in the manner specified by the author or licensor (but not in any way that suggests that they endorse you or your use of the work).</w:t>
      </w:r>
    </w:p>
    <w:p w:rsidR="00A962D8" w:rsidRDefault="00A962D8" w:rsidP="00A962D8">
      <w:pPr>
        <w:ind w:left="720"/>
        <w:rPr>
          <w:rFonts w:cs="Arial"/>
        </w:rPr>
      </w:pPr>
    </w:p>
    <w:p w:rsidR="00A962D8" w:rsidRPr="00A962D8" w:rsidRDefault="00A962D8" w:rsidP="00A962D8">
      <w:pPr>
        <w:ind w:left="720"/>
        <w:rPr>
          <w:i/>
        </w:rPr>
      </w:pPr>
      <w:proofErr w:type="spellStart"/>
      <w:r w:rsidRPr="00A962D8">
        <w:rPr>
          <w:i/>
        </w:rPr>
        <w:t>Scytale</w:t>
      </w:r>
      <w:proofErr w:type="spellEnd"/>
      <w:r w:rsidRPr="00A962D8">
        <w:rPr>
          <w:i/>
        </w:rPr>
        <w:t xml:space="preserve"> and Al </w:t>
      </w:r>
      <w:proofErr w:type="spellStart"/>
      <w:r w:rsidRPr="00A962D8">
        <w:rPr>
          <w:i/>
        </w:rPr>
        <w:t>Kindi</w:t>
      </w:r>
      <w:proofErr w:type="spellEnd"/>
      <w:r w:rsidR="001B266D">
        <w:rPr>
          <w:i/>
        </w:rPr>
        <w:t xml:space="preserve"> image</w:t>
      </w:r>
    </w:p>
    <w:p w:rsidR="00A962D8" w:rsidRPr="00A962D8" w:rsidRDefault="00A962D8" w:rsidP="00A962D8">
      <w:pPr>
        <w:ind w:left="720"/>
      </w:pPr>
      <w:r w:rsidRPr="00A962D8">
        <w:t>This file is licensed under the Creative Commons Attribution</w:t>
      </w:r>
      <w:r w:rsidR="00F8277B">
        <w:t xml:space="preserve">-Share Alike 3.0 </w:t>
      </w:r>
      <w:proofErr w:type="spellStart"/>
      <w:r w:rsidR="00F8277B">
        <w:t>Unported</w:t>
      </w:r>
      <w:proofErr w:type="spellEnd"/>
      <w:r w:rsidR="00F8277B">
        <w:t xml:space="preserve"> licenc</w:t>
      </w:r>
      <w:r w:rsidRPr="00A962D8">
        <w:t>e.</w:t>
      </w:r>
    </w:p>
    <w:p w:rsidR="00F8277B" w:rsidRDefault="00F8277B" w:rsidP="00A962D8">
      <w:pPr>
        <w:ind w:left="720"/>
      </w:pPr>
    </w:p>
    <w:p w:rsidR="00A962D8" w:rsidRPr="00A962D8" w:rsidRDefault="00A962D8" w:rsidP="00A962D8">
      <w:pPr>
        <w:ind w:left="720"/>
      </w:pPr>
      <w:r w:rsidRPr="00A962D8">
        <w:t>You are free:</w:t>
      </w:r>
    </w:p>
    <w:p w:rsidR="00A962D8" w:rsidRPr="00A962D8" w:rsidRDefault="00F8277B" w:rsidP="00F8277B">
      <w:pPr>
        <w:pStyle w:val="ListParagraph"/>
        <w:numPr>
          <w:ilvl w:val="0"/>
          <w:numId w:val="4"/>
        </w:numPr>
      </w:pPr>
      <w:r>
        <w:t>t</w:t>
      </w:r>
      <w:r w:rsidR="00A962D8" w:rsidRPr="00A962D8">
        <w:t>o share – to copy, distribute and transmit the work</w:t>
      </w:r>
    </w:p>
    <w:p w:rsidR="00A962D8" w:rsidRPr="00A962D8" w:rsidRDefault="00F8277B" w:rsidP="00F8277B">
      <w:pPr>
        <w:pStyle w:val="ListParagraph"/>
        <w:numPr>
          <w:ilvl w:val="0"/>
          <w:numId w:val="4"/>
        </w:numPr>
      </w:pPr>
      <w:r>
        <w:t>t</w:t>
      </w:r>
      <w:r w:rsidR="00A962D8" w:rsidRPr="00A962D8">
        <w:t>o remix – to adapt the work</w:t>
      </w:r>
    </w:p>
    <w:p w:rsidR="00A962D8" w:rsidRPr="00A962D8" w:rsidRDefault="00A962D8" w:rsidP="00A962D8">
      <w:pPr>
        <w:ind w:left="720"/>
      </w:pPr>
      <w:r w:rsidRPr="00A962D8">
        <w:t>Under the following conditions:</w:t>
      </w:r>
    </w:p>
    <w:p w:rsidR="00A962D8" w:rsidRPr="00A962D8" w:rsidRDefault="00F8277B" w:rsidP="00F8277B">
      <w:pPr>
        <w:pStyle w:val="ListParagraph"/>
        <w:numPr>
          <w:ilvl w:val="0"/>
          <w:numId w:val="5"/>
        </w:numPr>
      </w:pPr>
      <w:r>
        <w:t>attribution – y</w:t>
      </w:r>
      <w:r w:rsidR="00A962D8" w:rsidRPr="00A962D8">
        <w:t>ou must attribute the work in the manner specified by the author or licensor (but not in any way that suggests that they endor</w:t>
      </w:r>
      <w:r>
        <w:t>se you or your use of the work)</w:t>
      </w:r>
    </w:p>
    <w:p w:rsidR="00A962D8" w:rsidRDefault="00A962D8" w:rsidP="00F8277B">
      <w:pPr>
        <w:pStyle w:val="ListParagraph"/>
        <w:numPr>
          <w:ilvl w:val="0"/>
          <w:numId w:val="5"/>
        </w:numPr>
      </w:pPr>
      <w:r w:rsidRPr="00A962D8">
        <w:t xml:space="preserve">share alike – </w:t>
      </w:r>
      <w:r w:rsidR="00F8277B">
        <w:t>i</w:t>
      </w:r>
      <w:r w:rsidRPr="00A962D8">
        <w:t>f you alter, transform, or build upon this work, you may distribute the resulting work only under the same</w:t>
      </w:r>
      <w:r w:rsidR="00F8277B">
        <w:t xml:space="preserve"> or similar licence to this one</w:t>
      </w:r>
      <w:r w:rsidRPr="00A962D8">
        <w:tab/>
      </w:r>
    </w:p>
    <w:sectPr w:rsidR="00A962D8" w:rsidSect="007A40E1">
      <w:headerReference w:type="default" r:id="rId8"/>
      <w:footerReference w:type="even" r:id="rId9"/>
      <w:footerReference w:type="default" r:id="rId10"/>
      <w:headerReference w:type="first" r:id="rId11"/>
      <w:footerReference w:type="first" r:id="rId12"/>
      <w:pgSz w:w="11906" w:h="16838"/>
      <w:pgMar w:top="1702" w:right="720" w:bottom="720" w:left="720"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0054B" w:rsidRDefault="00E0054B" w:rsidP="00EF6A09">
      <w:r>
        <w:separator/>
      </w:r>
    </w:p>
  </w:endnote>
  <w:endnote w:type="continuationSeparator" w:id="0">
    <w:p w:rsidR="00E0054B" w:rsidRDefault="00E0054B" w:rsidP="00EF6A0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 w:name="Times">
    <w:panose1 w:val="02020603050405020304"/>
    <w:charset w:val="00"/>
    <w:family w:val="auto"/>
    <w:pitch w:val="variable"/>
    <w:sig w:usb0="00000003" w:usb1="00000000" w:usb2="00000000" w:usb3="00000000" w:csb0="00000001" w:csb1="00000000"/>
  </w:font>
  <w:font w:name="ＭＳ 明朝">
    <w:charset w:val="4E"/>
    <w:family w:val="auto"/>
    <w:pitch w:val="variable"/>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26B6" w:rsidRDefault="003C050B" w:rsidP="00EF6A09">
    <w:pPr>
      <w:pStyle w:val="Footer"/>
      <w:rPr>
        <w:rStyle w:val="PageNumber"/>
      </w:rPr>
    </w:pPr>
    <w:r>
      <w:rPr>
        <w:rStyle w:val="PageNumber"/>
      </w:rPr>
      <w:fldChar w:fldCharType="begin"/>
    </w:r>
    <w:r w:rsidR="000226B6">
      <w:rPr>
        <w:rStyle w:val="PageNumber"/>
      </w:rPr>
      <w:instrText xml:space="preserve">PAGE  </w:instrText>
    </w:r>
    <w:r>
      <w:rPr>
        <w:rStyle w:val="PageNumber"/>
      </w:rPr>
      <w:fldChar w:fldCharType="end"/>
    </w:r>
  </w:p>
  <w:p w:rsidR="000226B6" w:rsidRDefault="000226B6" w:rsidP="00EF6A09">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26B6" w:rsidRPr="00BD0730" w:rsidRDefault="000226B6" w:rsidP="009C781E">
    <w:pPr>
      <w:autoSpaceDE w:val="0"/>
      <w:autoSpaceDN w:val="0"/>
      <w:adjustRightInd w:val="0"/>
      <w:rPr>
        <w:rFonts w:cs="Arial"/>
        <w:sz w:val="15"/>
        <w:szCs w:val="15"/>
      </w:rPr>
    </w:pPr>
    <w:r w:rsidRPr="00BD0730">
      <w:rPr>
        <w:rFonts w:cs="Arial"/>
        <w:sz w:val="15"/>
        <w:szCs w:val="15"/>
      </w:rPr>
      <w:t xml:space="preserve">The national network of Science Learning Centres is a joint initiative by the Department for Education and the </w:t>
    </w:r>
    <w:proofErr w:type="spellStart"/>
    <w:r w:rsidRPr="00BD0730">
      <w:rPr>
        <w:rFonts w:cs="Arial"/>
        <w:sz w:val="15"/>
        <w:szCs w:val="15"/>
      </w:rPr>
      <w:t>Wellcome</w:t>
    </w:r>
    <w:proofErr w:type="spellEnd"/>
    <w:r w:rsidRPr="00BD0730">
      <w:rPr>
        <w:rFonts w:cs="Arial"/>
        <w:sz w:val="15"/>
        <w:szCs w:val="15"/>
      </w:rPr>
      <w:t xml:space="preserve"> Trust.</w:t>
    </w:r>
  </w:p>
  <w:p w:rsidR="000226B6" w:rsidRPr="00BD0730" w:rsidRDefault="000226B6" w:rsidP="009C781E">
    <w:pPr>
      <w:pStyle w:val="Footer"/>
      <w:rPr>
        <w:rFonts w:cs="Arial"/>
      </w:rPr>
    </w:pPr>
    <w:r w:rsidRPr="00BD0730">
      <w:rPr>
        <w:rFonts w:cs="Arial"/>
        <w:b/>
        <w:bCs/>
        <w:sz w:val="15"/>
        <w:szCs w:val="15"/>
      </w:rPr>
      <w:t>www.sciencelearningcentres.org.uk</w:t>
    </w:r>
  </w:p>
  <w:p w:rsidR="000226B6" w:rsidRPr="009C781E" w:rsidRDefault="000226B6" w:rsidP="009C781E">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26B6" w:rsidRPr="00BD0730" w:rsidRDefault="000226B6" w:rsidP="00BD0730">
    <w:pPr>
      <w:autoSpaceDE w:val="0"/>
      <w:autoSpaceDN w:val="0"/>
      <w:adjustRightInd w:val="0"/>
      <w:rPr>
        <w:rFonts w:cs="Arial"/>
        <w:sz w:val="15"/>
        <w:szCs w:val="15"/>
      </w:rPr>
    </w:pPr>
    <w:r w:rsidRPr="00BD0730">
      <w:rPr>
        <w:rFonts w:cs="Arial"/>
        <w:sz w:val="15"/>
        <w:szCs w:val="15"/>
      </w:rPr>
      <w:t xml:space="preserve">The national network of Science Learning </w:t>
    </w:r>
    <w:r w:rsidR="00A962D8">
      <w:rPr>
        <w:rFonts w:cs="Arial"/>
        <w:sz w:val="15"/>
        <w:szCs w:val="15"/>
      </w:rPr>
      <w:t>Network</w:t>
    </w:r>
    <w:r w:rsidRPr="00BD0730">
      <w:rPr>
        <w:rFonts w:cs="Arial"/>
        <w:sz w:val="15"/>
        <w:szCs w:val="15"/>
      </w:rPr>
      <w:t xml:space="preserve"> is a joint initiative by the Department for Education and the </w:t>
    </w:r>
    <w:proofErr w:type="spellStart"/>
    <w:r w:rsidRPr="00BD0730">
      <w:rPr>
        <w:rFonts w:cs="Arial"/>
        <w:sz w:val="15"/>
        <w:szCs w:val="15"/>
      </w:rPr>
      <w:t>Wellcome</w:t>
    </w:r>
    <w:proofErr w:type="spellEnd"/>
    <w:r w:rsidRPr="00BD0730">
      <w:rPr>
        <w:rFonts w:cs="Arial"/>
        <w:sz w:val="15"/>
        <w:szCs w:val="15"/>
      </w:rPr>
      <w:t xml:space="preserve"> Trust.</w:t>
    </w:r>
  </w:p>
  <w:p w:rsidR="000226B6" w:rsidRPr="00BD0730" w:rsidRDefault="000226B6" w:rsidP="00BD0730">
    <w:pPr>
      <w:pStyle w:val="Footer"/>
      <w:rPr>
        <w:rFonts w:cs="Arial"/>
      </w:rPr>
    </w:pPr>
    <w:r w:rsidRPr="00BD0730">
      <w:rPr>
        <w:rFonts w:cs="Arial"/>
        <w:b/>
        <w:bCs/>
        <w:sz w:val="15"/>
        <w:szCs w:val="15"/>
      </w:rPr>
      <w:t>www.sciencelearningcentres.org.uk</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0054B" w:rsidRDefault="00E0054B" w:rsidP="00EF6A09">
      <w:r>
        <w:separator/>
      </w:r>
    </w:p>
  </w:footnote>
  <w:footnote w:type="continuationSeparator" w:id="0">
    <w:p w:rsidR="00E0054B" w:rsidRDefault="00E0054B" w:rsidP="00EF6A0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26B6" w:rsidRDefault="007A40E1">
    <w:pPr>
      <w:pStyle w:val="Header"/>
    </w:pPr>
    <w:r>
      <w:rPr>
        <w:noProof/>
      </w:rPr>
      <w:drawing>
        <wp:anchor distT="0" distB="0" distL="114300" distR="114300" simplePos="0" relativeHeight="251664384" behindDoc="0" locked="0" layoutInCell="1" allowOverlap="1">
          <wp:simplePos x="0" y="0"/>
          <wp:positionH relativeFrom="column">
            <wp:posOffset>5486400</wp:posOffset>
          </wp:positionH>
          <wp:positionV relativeFrom="paragraph">
            <wp:posOffset>-221615</wp:posOffset>
          </wp:positionV>
          <wp:extent cx="1309370" cy="926465"/>
          <wp:effectExtent l="0" t="0" r="11430" b="0"/>
          <wp:wrapNone/>
          <wp:docPr id="13" name="Picture 13" descr="Macintosh HD:Users:ali:Dropbox:Alan Work Misc:RCUK writing:Cutting Edge Resources style and branding guides and templates:SLC_Logo_flower1_300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ali:Dropbox:Alan Work Misc:RCUK writing:Cutting Edge Resources style and branding guides and templates:SLC_Logo_flower1_300dpi.jpg"/>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1309370" cy="926465"/>
                  </a:xfrm>
                  <a:prstGeom prst="rect">
                    <a:avLst/>
                  </a:prstGeom>
                  <a:noFill/>
                  <a:ln>
                    <a:noFill/>
                  </a:ln>
                </pic:spPr>
              </pic:pic>
            </a:graphicData>
          </a:graphic>
        </wp:anchor>
      </w:drawing>
    </w:r>
    <w:r>
      <w:rPr>
        <w:noProof/>
      </w:rPr>
      <w:drawing>
        <wp:anchor distT="0" distB="0" distL="114300" distR="114300" simplePos="0" relativeHeight="251663360" behindDoc="0" locked="0" layoutInCell="1" allowOverlap="1">
          <wp:simplePos x="0" y="0"/>
          <wp:positionH relativeFrom="column">
            <wp:posOffset>4572000</wp:posOffset>
          </wp:positionH>
          <wp:positionV relativeFrom="paragraph">
            <wp:posOffset>-221615</wp:posOffset>
          </wp:positionV>
          <wp:extent cx="800100" cy="800100"/>
          <wp:effectExtent l="0" t="0" r="12700" b="12700"/>
          <wp:wrapNone/>
          <wp:docPr id="12" name="Picture 12" descr="Macintosh HD:Users:ali:Dropbox:Alan Work Misc:RCUK writing:Cutting Edge Resources style and branding guides and templates:RCUK-logo-colou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li:Dropbox:Alan Work Misc:RCUK writing:Cutting Edge Resources style and branding guides and templates:RCUK-logo-colour.gif"/>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800100" cy="800100"/>
                  </a:xfrm>
                  <a:prstGeom prst="rect">
                    <a:avLst/>
                  </a:prstGeom>
                  <a:noFill/>
                  <a:ln>
                    <a:noFill/>
                  </a:ln>
                </pic:spPr>
              </pic:pic>
            </a:graphicData>
          </a:graphic>
        </wp:anchor>
      </w:drawing>
    </w:r>
    <w:r w:rsidR="000226B6">
      <w:t xml:space="preserve"> </w:t>
    </w:r>
  </w:p>
  <w:p w:rsidR="000226B6" w:rsidRDefault="000226B6">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26B6" w:rsidRDefault="00341DC7" w:rsidP="00951FE6">
    <w:pPr>
      <w:pStyle w:val="Header"/>
      <w:jc w:val="right"/>
    </w:pPr>
    <w:r>
      <w:rPr>
        <w:noProof/>
      </w:rPr>
      <w:drawing>
        <wp:anchor distT="0" distB="0" distL="114300" distR="114300" simplePos="0" relativeHeight="251660288" behindDoc="0" locked="0" layoutInCell="1" allowOverlap="1">
          <wp:simplePos x="0" y="0"/>
          <wp:positionH relativeFrom="column">
            <wp:posOffset>4648200</wp:posOffset>
          </wp:positionH>
          <wp:positionV relativeFrom="paragraph">
            <wp:posOffset>-221615</wp:posOffset>
          </wp:positionV>
          <wp:extent cx="800100" cy="800100"/>
          <wp:effectExtent l="0" t="0" r="12700" b="12700"/>
          <wp:wrapNone/>
          <wp:docPr id="14" name="Picture 14" descr="Macintosh HD:Users:ali:Dropbox:Alan Work Misc:RCUK writing:Cutting Edge Resources style and branding guides and templates:RCUK-logo-colou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li:Dropbox:Alan Work Misc:RCUK writing:Cutting Edge Resources style and branding guides and templates:RCUK-logo-colour.gif"/>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800100" cy="800100"/>
                  </a:xfrm>
                  <a:prstGeom prst="rect">
                    <a:avLst/>
                  </a:prstGeom>
                  <a:noFill/>
                  <a:ln>
                    <a:noFill/>
                  </a:ln>
                </pic:spPr>
              </pic:pic>
            </a:graphicData>
          </a:graphic>
        </wp:anchor>
      </w:drawing>
    </w:r>
    <w:r>
      <w:rPr>
        <w:noProof/>
      </w:rPr>
      <w:drawing>
        <wp:anchor distT="0" distB="0" distL="114300" distR="114300" simplePos="0" relativeHeight="251661312" behindDoc="0" locked="0" layoutInCell="1" allowOverlap="1">
          <wp:simplePos x="0" y="0"/>
          <wp:positionH relativeFrom="column">
            <wp:posOffset>5562600</wp:posOffset>
          </wp:positionH>
          <wp:positionV relativeFrom="paragraph">
            <wp:posOffset>-335915</wp:posOffset>
          </wp:positionV>
          <wp:extent cx="1309370" cy="926465"/>
          <wp:effectExtent l="0" t="0" r="11430" b="0"/>
          <wp:wrapNone/>
          <wp:docPr id="54" name="Picture 54" descr="Macintosh HD:Users:ali:Dropbox:Alan Work Misc:RCUK writing:Cutting Edge Resources style and branding guides and templates:SLC_Logo_flower1_300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ali:Dropbox:Alan Work Misc:RCUK writing:Cutting Edge Resources style and branding guides and templates:SLC_Logo_flower1_300dpi.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1309370" cy="926465"/>
                  </a:xfrm>
                  <a:prstGeom prst="rect">
                    <a:avLst/>
                  </a:prstGeom>
                  <a:noFill/>
                  <a:ln>
                    <a:noFill/>
                  </a:ln>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1CAE77B9"/>
    <w:multiLevelType w:val="hybridMultilevel"/>
    <w:tmpl w:val="892CDBB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
    <w:nsid w:val="3FD8124E"/>
    <w:multiLevelType w:val="hybridMultilevel"/>
    <w:tmpl w:val="F60CE21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nsid w:val="58B97328"/>
    <w:multiLevelType w:val="hybridMultilevel"/>
    <w:tmpl w:val="4E12839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0"/>
  </w:num>
  <w:num w:numId="2">
    <w:abstractNumId w:val="1"/>
  </w:num>
  <w:num w:numId="3">
    <w:abstractNumId w:val="3"/>
  </w:num>
  <w:num w:numId="4">
    <w:abstractNumId w:val="2"/>
  </w:num>
  <w:num w:numId="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defaultTabStop w:val="720"/>
  <w:drawingGridHorizontalSpacing w:val="120"/>
  <w:displayHorizontalDrawingGridEvery w:val="2"/>
  <w:characterSpacingControl w:val="doNotCompress"/>
  <w:hdrShapeDefaults>
    <o:shapedefaults v:ext="edit" spidmax="5122"/>
  </w:hdrShapeDefaults>
  <w:footnotePr>
    <w:footnote w:id="-1"/>
    <w:footnote w:id="0"/>
  </w:footnotePr>
  <w:endnotePr>
    <w:endnote w:id="-1"/>
    <w:endnote w:id="0"/>
  </w:endnotePr>
  <w:compat>
    <w:applyBreakingRules/>
  </w:compat>
  <w:rsids>
    <w:rsidRoot w:val="00FA2811"/>
    <w:rsid w:val="000226B6"/>
    <w:rsid w:val="00044736"/>
    <w:rsid w:val="000908B4"/>
    <w:rsid w:val="000E537D"/>
    <w:rsid w:val="001A5609"/>
    <w:rsid w:val="001B266D"/>
    <w:rsid w:val="001C5708"/>
    <w:rsid w:val="001E2834"/>
    <w:rsid w:val="00205E0C"/>
    <w:rsid w:val="00341DC7"/>
    <w:rsid w:val="003642E7"/>
    <w:rsid w:val="003B28FD"/>
    <w:rsid w:val="003C050B"/>
    <w:rsid w:val="003C240A"/>
    <w:rsid w:val="00456787"/>
    <w:rsid w:val="004E6EF7"/>
    <w:rsid w:val="005D33EC"/>
    <w:rsid w:val="005E5107"/>
    <w:rsid w:val="006147CB"/>
    <w:rsid w:val="00633C0C"/>
    <w:rsid w:val="00681A1C"/>
    <w:rsid w:val="006F570E"/>
    <w:rsid w:val="006F64FF"/>
    <w:rsid w:val="00763280"/>
    <w:rsid w:val="007A40E1"/>
    <w:rsid w:val="007E06B5"/>
    <w:rsid w:val="00815E87"/>
    <w:rsid w:val="00824A74"/>
    <w:rsid w:val="00833B53"/>
    <w:rsid w:val="00842C72"/>
    <w:rsid w:val="008D278D"/>
    <w:rsid w:val="00930F55"/>
    <w:rsid w:val="00951FE6"/>
    <w:rsid w:val="00957993"/>
    <w:rsid w:val="00990A10"/>
    <w:rsid w:val="009C781E"/>
    <w:rsid w:val="00A869AB"/>
    <w:rsid w:val="00A94083"/>
    <w:rsid w:val="00A962D8"/>
    <w:rsid w:val="00AC53E4"/>
    <w:rsid w:val="00B2494C"/>
    <w:rsid w:val="00B91443"/>
    <w:rsid w:val="00BA0458"/>
    <w:rsid w:val="00BD0730"/>
    <w:rsid w:val="00C05DFA"/>
    <w:rsid w:val="00C12A3B"/>
    <w:rsid w:val="00C37B6A"/>
    <w:rsid w:val="00C64C05"/>
    <w:rsid w:val="00C8283D"/>
    <w:rsid w:val="00C87978"/>
    <w:rsid w:val="00C943DF"/>
    <w:rsid w:val="00CA0F14"/>
    <w:rsid w:val="00CA17BD"/>
    <w:rsid w:val="00D12BFF"/>
    <w:rsid w:val="00D41B70"/>
    <w:rsid w:val="00D61DFD"/>
    <w:rsid w:val="00D83B9B"/>
    <w:rsid w:val="00E0054B"/>
    <w:rsid w:val="00EE0C20"/>
    <w:rsid w:val="00EF6A09"/>
    <w:rsid w:val="00F779E3"/>
    <w:rsid w:val="00F8277B"/>
    <w:rsid w:val="00FA2811"/>
    <w:rsid w:val="00FE5DF6"/>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4"/>
        <w:szCs w:val="24"/>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index 2" w:semiHidden="0" w:unhideWhenUsed="0"/>
    <w:lsdException w:name="index 3" w:semiHidden="0" w:unhideWhenUsed="0"/>
    <w:lsdException w:name="index 4" w:semiHidden="0" w:unhideWhenUsed="0"/>
    <w:lsdException w:name="index 5" w:semiHidden="0" w:unhideWhenUsed="0"/>
    <w:lsdException w:name="index 6" w:semiHidden="0" w:unhideWhenUsed="0"/>
    <w:lsdException w:name="header" w:uiPriority="99"/>
    <w:lsdException w:name="caption" w:qFormat="1"/>
    <w:lsdException w:name="List Number 2" w:semiHidden="0" w:unhideWhenUsed="0"/>
    <w:lsdException w:name="List Number 5" w:semiHidden="0" w:unhideWhenUsed="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semiHidden="0" w:uiPriority="99" w:unhideWhenUsed="0"/>
    <w:lsdException w:name="FollowedHyperlink"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F6A09"/>
    <w:rPr>
      <w:rFonts w:ascii="Arial" w:hAnsi="Arial"/>
    </w:rPr>
  </w:style>
  <w:style w:type="paragraph" w:styleId="Heading1">
    <w:name w:val="heading 1"/>
    <w:basedOn w:val="Normal"/>
    <w:next w:val="Normal"/>
    <w:qFormat/>
    <w:rsid w:val="00EF6A09"/>
    <w:pPr>
      <w:keepNext/>
      <w:spacing w:before="240" w:after="60"/>
      <w:outlineLvl w:val="0"/>
    </w:pPr>
    <w:rPr>
      <w:rFonts w:cs="Arial"/>
      <w:b/>
      <w:bCs/>
      <w:kern w:val="32"/>
      <w:sz w:val="36"/>
      <w:szCs w:val="36"/>
    </w:rPr>
  </w:style>
  <w:style w:type="paragraph" w:styleId="Heading2">
    <w:name w:val="heading 2"/>
    <w:basedOn w:val="Normal"/>
    <w:next w:val="Normal"/>
    <w:qFormat/>
    <w:rsid w:val="00EF6A09"/>
    <w:pPr>
      <w:keepNext/>
      <w:spacing w:before="240" w:after="60"/>
      <w:outlineLvl w:val="1"/>
    </w:pPr>
    <w:rPr>
      <w:rFonts w:cs="Arial"/>
      <w:b/>
      <w:bCs/>
      <w:sz w:val="32"/>
      <w:szCs w:val="28"/>
    </w:rPr>
  </w:style>
  <w:style w:type="paragraph" w:styleId="Heading3">
    <w:name w:val="heading 3"/>
    <w:basedOn w:val="Normal"/>
    <w:next w:val="Normal"/>
    <w:qFormat/>
    <w:rsid w:val="00EF6A09"/>
    <w:pPr>
      <w:keepNext/>
      <w:spacing w:before="240" w:after="60"/>
      <w:outlineLvl w:val="2"/>
    </w:pPr>
    <w:rPr>
      <w:rFonts w:cs="Arial"/>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D61DFD"/>
    <w:pPr>
      <w:tabs>
        <w:tab w:val="center" w:pos="4153"/>
        <w:tab w:val="right" w:pos="8306"/>
      </w:tabs>
    </w:pPr>
  </w:style>
  <w:style w:type="paragraph" w:styleId="Footer">
    <w:name w:val="footer"/>
    <w:basedOn w:val="Normal"/>
    <w:rsid w:val="00D61DFD"/>
    <w:pPr>
      <w:tabs>
        <w:tab w:val="center" w:pos="4153"/>
        <w:tab w:val="right" w:pos="8306"/>
      </w:tabs>
    </w:pPr>
  </w:style>
  <w:style w:type="character" w:styleId="PageNumber">
    <w:name w:val="page number"/>
    <w:basedOn w:val="DefaultParagraphFont"/>
    <w:rsid w:val="00D61DFD"/>
  </w:style>
  <w:style w:type="paragraph" w:styleId="BalloonText">
    <w:name w:val="Balloon Text"/>
    <w:basedOn w:val="Normal"/>
    <w:semiHidden/>
    <w:rsid w:val="00D61DFD"/>
    <w:rPr>
      <w:rFonts w:ascii="Tahoma" w:hAnsi="Tahoma" w:cs="Tahoma"/>
      <w:sz w:val="16"/>
      <w:szCs w:val="16"/>
    </w:rPr>
  </w:style>
  <w:style w:type="character" w:styleId="Strong">
    <w:name w:val="Strong"/>
    <w:basedOn w:val="DefaultParagraphFont"/>
    <w:qFormat/>
    <w:rsid w:val="00EF6A09"/>
    <w:rPr>
      <w:b/>
      <w:bCs/>
    </w:rPr>
  </w:style>
  <w:style w:type="character" w:customStyle="1" w:styleId="HeaderChar">
    <w:name w:val="Header Char"/>
    <w:basedOn w:val="DefaultParagraphFont"/>
    <w:link w:val="Header"/>
    <w:uiPriority w:val="99"/>
    <w:rsid w:val="00EF6A09"/>
    <w:rPr>
      <w:rFonts w:ascii="Arial" w:hAnsi="Arial"/>
      <w:sz w:val="24"/>
      <w:szCs w:val="24"/>
    </w:rPr>
  </w:style>
  <w:style w:type="paragraph" w:styleId="Title">
    <w:name w:val="Title"/>
    <w:basedOn w:val="Heading1"/>
    <w:next w:val="Normal"/>
    <w:link w:val="TitleChar"/>
    <w:qFormat/>
    <w:rsid w:val="00D41B70"/>
    <w:pPr>
      <w:jc w:val="center"/>
    </w:pPr>
  </w:style>
  <w:style w:type="character" w:customStyle="1" w:styleId="TitleChar">
    <w:name w:val="Title Char"/>
    <w:basedOn w:val="DefaultParagraphFont"/>
    <w:link w:val="Title"/>
    <w:rsid w:val="00D41B70"/>
    <w:rPr>
      <w:rFonts w:ascii="Arial" w:hAnsi="Arial" w:cs="Arial"/>
      <w:b/>
      <w:bCs/>
      <w:kern w:val="32"/>
      <w:sz w:val="36"/>
      <w:szCs w:val="36"/>
    </w:rPr>
  </w:style>
  <w:style w:type="paragraph" w:styleId="Subtitle">
    <w:name w:val="Subtitle"/>
    <w:basedOn w:val="Normal"/>
    <w:next w:val="Normal"/>
    <w:link w:val="SubtitleChar"/>
    <w:qFormat/>
    <w:rsid w:val="00D41B70"/>
    <w:pPr>
      <w:numPr>
        <w:ilvl w:val="1"/>
      </w:numPr>
    </w:pPr>
    <w:rPr>
      <w:rFonts w:asciiTheme="majorHAnsi" w:eastAsiaTheme="majorEastAsia" w:hAnsiTheme="majorHAnsi" w:cstheme="majorBidi"/>
      <w:i/>
      <w:iCs/>
      <w:color w:val="808080" w:themeColor="background1" w:themeShade="80"/>
      <w:spacing w:val="15"/>
    </w:rPr>
  </w:style>
  <w:style w:type="character" w:customStyle="1" w:styleId="SubtitleChar">
    <w:name w:val="Subtitle Char"/>
    <w:basedOn w:val="DefaultParagraphFont"/>
    <w:link w:val="Subtitle"/>
    <w:rsid w:val="00D41B70"/>
    <w:rPr>
      <w:rFonts w:asciiTheme="majorHAnsi" w:eastAsiaTheme="majorEastAsia" w:hAnsiTheme="majorHAnsi" w:cstheme="majorBidi"/>
      <w:i/>
      <w:iCs/>
      <w:color w:val="808080" w:themeColor="background1" w:themeShade="80"/>
      <w:spacing w:val="15"/>
      <w:sz w:val="24"/>
      <w:szCs w:val="24"/>
    </w:rPr>
  </w:style>
  <w:style w:type="character" w:styleId="IntenseEmphasis">
    <w:name w:val="Intense Emphasis"/>
    <w:basedOn w:val="DefaultParagraphFont"/>
    <w:uiPriority w:val="21"/>
    <w:qFormat/>
    <w:rsid w:val="00D41B70"/>
    <w:rPr>
      <w:b/>
      <w:bCs/>
    </w:rPr>
  </w:style>
  <w:style w:type="table" w:styleId="TableGrid">
    <w:name w:val="Table Grid"/>
    <w:basedOn w:val="TableNormal"/>
    <w:rsid w:val="00FA28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8D278D"/>
    <w:pPr>
      <w:spacing w:before="100" w:beforeAutospacing="1" w:after="100" w:afterAutospacing="1"/>
    </w:pPr>
    <w:rPr>
      <w:rFonts w:ascii="Times" w:eastAsiaTheme="minorEastAsia" w:hAnsi="Times"/>
      <w:sz w:val="20"/>
      <w:szCs w:val="20"/>
      <w:lang w:eastAsia="en-US"/>
    </w:rPr>
  </w:style>
  <w:style w:type="character" w:styleId="Hyperlink">
    <w:name w:val="Hyperlink"/>
    <w:basedOn w:val="DefaultParagraphFont"/>
    <w:uiPriority w:val="99"/>
    <w:unhideWhenUsed/>
    <w:rsid w:val="00A962D8"/>
    <w:rPr>
      <w:color w:val="0000FF" w:themeColor="hyperlink"/>
      <w:u w:val="single"/>
    </w:rPr>
  </w:style>
  <w:style w:type="paragraph" w:styleId="ListParagraph">
    <w:name w:val="List Paragraph"/>
    <w:basedOn w:val="Normal"/>
    <w:uiPriority w:val="34"/>
    <w:qFormat/>
    <w:rsid w:val="00F8277B"/>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en-GB" w:eastAsia="en-GB" w:bidi="ar-SA"/>
      </w:rPr>
    </w:rPrDefault>
    <w:pPrDefault/>
  </w:docDefaults>
  <w:latentStyles w:defLockedState="0" w:defUIPriority="0" w:defSemiHidden="1" w:defUnhideWhenUsed="0" w:defQFormat="0" w:count="276">
    <w:lsdException w:name="Normal" w:semiHidden="0" w:qFormat="1"/>
    <w:lsdException w:name="heading 1" w:semiHidden="0" w:qFormat="1"/>
    <w:lsdException w:name="heading 2" w:semiHidden="0" w:qFormat="1"/>
    <w:lsdException w:name="heading 3" w:semiHidden="0" w:qFormat="1"/>
    <w:lsdException w:name="heading 4" w:unhideWhenUsed="1" w:qFormat="1"/>
    <w:lsdException w:name="heading 5" w:unhideWhenUsed="1" w:qFormat="1"/>
    <w:lsdException w:name="heading 6" w:unhideWhenUsed="1" w:qFormat="1"/>
    <w:lsdException w:name="heading 7" w:unhideWhenUsed="1" w:qFormat="1"/>
    <w:lsdException w:name="heading 8" w:unhideWhenUsed="1" w:qFormat="1"/>
    <w:lsdException w:name="heading 9" w:unhideWhenUsed="1" w:qFormat="1"/>
    <w:lsdException w:name="index 1" w:unhideWhenUsed="1"/>
    <w:lsdException w:name="index 2" w:semiHidden="0"/>
    <w:lsdException w:name="index 3" w:semiHidden="0"/>
    <w:lsdException w:name="index 4" w:semiHidden="0"/>
    <w:lsdException w:name="index 5" w:semiHidden="0"/>
    <w:lsdException w:name="index 6" w:semiHidden="0"/>
    <w:lsdException w:name="index 7" w:unhideWhenUsed="1"/>
    <w:lsdException w:name="index 8" w:unhideWhenUsed="1"/>
    <w:lsdException w:name="index 9" w:unhideWhenUsed="1"/>
    <w:lsdException w:name="toc 1" w:unhideWhenUsed="1"/>
    <w:lsdException w:name="toc 2" w:unhideWhenUsed="1"/>
    <w:lsdException w:name="toc 3" w:unhideWhenUsed="1"/>
    <w:lsdException w:name="toc 4" w:unhideWhenUsed="1"/>
    <w:lsdException w:name="toc 5" w:unhideWhenUsed="1"/>
    <w:lsdException w:name="toc 6" w:unhideWhenUsed="1"/>
    <w:lsdException w:name="toc 7" w:unhideWhenUsed="1"/>
    <w:lsdException w:name="toc 8" w:unhideWhenUsed="1"/>
    <w:lsdException w:name="toc 9" w:unhideWhenUsed="1"/>
    <w:lsdException w:name="Normal Indent" w:unhideWhenUsed="1"/>
    <w:lsdException w:name="footnote text" w:unhideWhenUsed="1"/>
    <w:lsdException w:name="annotation text" w:unhideWhenUsed="1"/>
    <w:lsdException w:name="header" w:uiPriority="99" w:unhideWhenUsed="1"/>
    <w:lsdException w:name="footer" w:unhideWhenUsed="1"/>
    <w:lsdException w:name="index heading" w:unhideWhenUsed="1"/>
    <w:lsdException w:name="caption"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semiHidden="0"/>
    <w:lsdException w:name="List Number 3" w:unhideWhenUsed="1"/>
    <w:lsdException w:name="List Number 4" w:unhideWhenUsed="1"/>
    <w:lsdException w:name="List Number 5" w:semiHidden="0"/>
    <w:lsdException w:name="Title" w:semiHidden="0" w:qFormat="1"/>
    <w:lsdException w:name="Closing" w:unhideWhenUsed="1"/>
    <w:lsdException w:name="Signature" w:unhideWhenUsed="1"/>
    <w:lsdException w:name="Default Paragraph Font" w:unhideWhenUsed="1"/>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semiHidden="0"/>
    <w:lsdException w:name="Block Text" w:semiHidden="0"/>
    <w:lsdException w:name="Hyperlink" w:semiHidden="0" w:uiPriority="99"/>
    <w:lsdException w:name="FollowedHyperlink" w:semiHidden="0"/>
    <w:lsdException w:name="Strong" w:semiHidden="0" w:qFormat="1"/>
    <w:lsdException w:name="Emphasis" w:semiHidden="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iPriority="99"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lsdException w:name="Table Theme" w:unhideWhenUsed="1"/>
    <w:lsdException w:name="Note Level 1" w:semiHidden="0"/>
    <w:lsdException w:name="Note Level 2" w:semiHidden="0"/>
    <w:lsdException w:name="Note Level 3" w:semiHidden="0"/>
    <w:lsdException w:name="Note Level 4" w:semiHidden="0"/>
    <w:lsdException w:name="Note Level 5" w:semiHidden="0"/>
    <w:lsdException w:name="Note Level 6" w:semiHidden="0"/>
    <w:lsdException w:name="Note Level 7" w:semiHidden="0"/>
    <w:lsdException w:name="Note Level 8" w:semiHidden="0"/>
    <w:lsdException w:name="Note Level 9" w:semiHidden="0"/>
    <w:lsdException w:name="Placeholder Text" w:uiPriority="99"/>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uiPriority="99"/>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EF6A09"/>
    <w:rPr>
      <w:rFonts w:ascii="Arial" w:hAnsi="Arial"/>
    </w:rPr>
  </w:style>
  <w:style w:type="paragraph" w:styleId="Heading1">
    <w:name w:val="heading 1"/>
    <w:basedOn w:val="Normal"/>
    <w:next w:val="Normal"/>
    <w:qFormat/>
    <w:rsid w:val="00EF6A09"/>
    <w:pPr>
      <w:keepNext/>
      <w:spacing w:before="240" w:after="60"/>
      <w:outlineLvl w:val="0"/>
    </w:pPr>
    <w:rPr>
      <w:rFonts w:cs="Arial"/>
      <w:b/>
      <w:bCs/>
      <w:kern w:val="32"/>
      <w:sz w:val="36"/>
      <w:szCs w:val="36"/>
    </w:rPr>
  </w:style>
  <w:style w:type="paragraph" w:styleId="Heading2">
    <w:name w:val="heading 2"/>
    <w:basedOn w:val="Normal"/>
    <w:next w:val="Normal"/>
    <w:qFormat/>
    <w:rsid w:val="00EF6A09"/>
    <w:pPr>
      <w:keepNext/>
      <w:spacing w:before="240" w:after="60"/>
      <w:outlineLvl w:val="1"/>
    </w:pPr>
    <w:rPr>
      <w:rFonts w:cs="Arial"/>
      <w:b/>
      <w:bCs/>
      <w:sz w:val="32"/>
      <w:szCs w:val="28"/>
    </w:rPr>
  </w:style>
  <w:style w:type="paragraph" w:styleId="Heading3">
    <w:name w:val="heading 3"/>
    <w:basedOn w:val="Normal"/>
    <w:next w:val="Normal"/>
    <w:qFormat/>
    <w:rsid w:val="00EF6A09"/>
    <w:pPr>
      <w:keepNext/>
      <w:spacing w:before="240" w:after="60"/>
      <w:outlineLvl w:val="2"/>
    </w:pPr>
    <w:rPr>
      <w:rFonts w:cs="Arial"/>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D61DFD"/>
    <w:pPr>
      <w:tabs>
        <w:tab w:val="center" w:pos="4153"/>
        <w:tab w:val="right" w:pos="8306"/>
      </w:tabs>
    </w:pPr>
  </w:style>
  <w:style w:type="paragraph" w:styleId="Footer">
    <w:name w:val="footer"/>
    <w:basedOn w:val="Normal"/>
    <w:rsid w:val="00D61DFD"/>
    <w:pPr>
      <w:tabs>
        <w:tab w:val="center" w:pos="4153"/>
        <w:tab w:val="right" w:pos="8306"/>
      </w:tabs>
    </w:pPr>
  </w:style>
  <w:style w:type="character" w:styleId="PageNumber">
    <w:name w:val="page number"/>
    <w:basedOn w:val="DefaultParagraphFont"/>
    <w:rsid w:val="00D61DFD"/>
  </w:style>
  <w:style w:type="paragraph" w:styleId="BalloonText">
    <w:name w:val="Balloon Text"/>
    <w:basedOn w:val="Normal"/>
    <w:semiHidden/>
    <w:rsid w:val="00D61DFD"/>
    <w:rPr>
      <w:rFonts w:ascii="Tahoma" w:hAnsi="Tahoma" w:cs="Tahoma"/>
      <w:sz w:val="16"/>
      <w:szCs w:val="16"/>
    </w:rPr>
  </w:style>
  <w:style w:type="character" w:styleId="Strong">
    <w:name w:val="Strong"/>
    <w:basedOn w:val="DefaultParagraphFont"/>
    <w:qFormat/>
    <w:rsid w:val="00EF6A09"/>
    <w:rPr>
      <w:b/>
      <w:bCs/>
    </w:rPr>
  </w:style>
  <w:style w:type="character" w:customStyle="1" w:styleId="HeaderChar">
    <w:name w:val="Header Char"/>
    <w:basedOn w:val="DefaultParagraphFont"/>
    <w:link w:val="Header"/>
    <w:uiPriority w:val="99"/>
    <w:rsid w:val="00EF6A09"/>
    <w:rPr>
      <w:rFonts w:ascii="Arial" w:hAnsi="Arial"/>
      <w:sz w:val="24"/>
      <w:szCs w:val="24"/>
    </w:rPr>
  </w:style>
  <w:style w:type="paragraph" w:styleId="Title">
    <w:name w:val="Title"/>
    <w:basedOn w:val="Heading1"/>
    <w:next w:val="Normal"/>
    <w:link w:val="TitleChar"/>
    <w:qFormat/>
    <w:rsid w:val="00D41B70"/>
    <w:pPr>
      <w:jc w:val="center"/>
    </w:pPr>
  </w:style>
  <w:style w:type="character" w:customStyle="1" w:styleId="TitleChar">
    <w:name w:val="Title Char"/>
    <w:basedOn w:val="DefaultParagraphFont"/>
    <w:link w:val="Title"/>
    <w:rsid w:val="00D41B70"/>
    <w:rPr>
      <w:rFonts w:ascii="Arial" w:hAnsi="Arial" w:cs="Arial"/>
      <w:b/>
      <w:bCs/>
      <w:kern w:val="32"/>
      <w:sz w:val="36"/>
      <w:szCs w:val="36"/>
    </w:rPr>
  </w:style>
  <w:style w:type="paragraph" w:styleId="Subtitle">
    <w:name w:val="Subtitle"/>
    <w:basedOn w:val="Normal"/>
    <w:next w:val="Normal"/>
    <w:link w:val="SubtitleChar"/>
    <w:qFormat/>
    <w:rsid w:val="00D41B70"/>
    <w:pPr>
      <w:numPr>
        <w:ilvl w:val="1"/>
      </w:numPr>
    </w:pPr>
    <w:rPr>
      <w:rFonts w:asciiTheme="majorHAnsi" w:eastAsiaTheme="majorEastAsia" w:hAnsiTheme="majorHAnsi" w:cstheme="majorBidi"/>
      <w:i/>
      <w:iCs/>
      <w:color w:val="808080" w:themeColor="background1" w:themeShade="80"/>
      <w:spacing w:val="15"/>
    </w:rPr>
  </w:style>
  <w:style w:type="character" w:customStyle="1" w:styleId="SubtitleChar">
    <w:name w:val="Subtitle Char"/>
    <w:basedOn w:val="DefaultParagraphFont"/>
    <w:link w:val="Subtitle"/>
    <w:rsid w:val="00D41B70"/>
    <w:rPr>
      <w:rFonts w:asciiTheme="majorHAnsi" w:eastAsiaTheme="majorEastAsia" w:hAnsiTheme="majorHAnsi" w:cstheme="majorBidi"/>
      <w:i/>
      <w:iCs/>
      <w:color w:val="808080" w:themeColor="background1" w:themeShade="80"/>
      <w:spacing w:val="15"/>
      <w:sz w:val="24"/>
      <w:szCs w:val="24"/>
    </w:rPr>
  </w:style>
  <w:style w:type="character" w:styleId="IntenseEmphasis">
    <w:name w:val="Intense Emphasis"/>
    <w:basedOn w:val="DefaultParagraphFont"/>
    <w:uiPriority w:val="21"/>
    <w:qFormat/>
    <w:rsid w:val="00D41B70"/>
    <w:rPr>
      <w:b/>
      <w:bCs/>
    </w:rPr>
  </w:style>
  <w:style w:type="table" w:styleId="TableGrid">
    <w:name w:val="Table Grid"/>
    <w:basedOn w:val="TableNormal"/>
    <w:rsid w:val="00FA28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8D278D"/>
    <w:pPr>
      <w:spacing w:before="100" w:beforeAutospacing="1" w:after="100" w:afterAutospacing="1"/>
    </w:pPr>
    <w:rPr>
      <w:rFonts w:ascii="Times" w:eastAsiaTheme="minorEastAsia" w:hAnsi="Times"/>
      <w:sz w:val="20"/>
      <w:szCs w:val="20"/>
      <w:lang w:eastAsia="en-US"/>
    </w:rPr>
  </w:style>
  <w:style w:type="character" w:styleId="Hyperlink">
    <w:name w:val="Hyperlink"/>
    <w:basedOn w:val="DefaultParagraphFont"/>
    <w:uiPriority w:val="99"/>
    <w:unhideWhenUsed/>
    <w:rsid w:val="00A962D8"/>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905072270">
      <w:bodyDiv w:val="1"/>
      <w:marLeft w:val="0"/>
      <w:marRight w:val="0"/>
      <w:marTop w:val="0"/>
      <w:marBottom w:val="0"/>
      <w:divBdr>
        <w:top w:val="none" w:sz="0" w:space="0" w:color="auto"/>
        <w:left w:val="none" w:sz="0" w:space="0" w:color="auto"/>
        <w:bottom w:val="none" w:sz="0" w:space="0" w:color="auto"/>
        <w:right w:val="none" w:sz="0" w:space="0" w:color="auto"/>
      </w:divBdr>
      <w:divsChild>
        <w:div w:id="15424267">
          <w:marLeft w:val="0"/>
          <w:marRight w:val="0"/>
          <w:marTop w:val="0"/>
          <w:marBottom w:val="0"/>
          <w:divBdr>
            <w:top w:val="none" w:sz="0" w:space="0" w:color="auto"/>
            <w:left w:val="none" w:sz="0" w:space="0" w:color="auto"/>
            <w:bottom w:val="none" w:sz="0" w:space="0" w:color="auto"/>
            <w:right w:val="none" w:sz="0" w:space="0" w:color="auto"/>
          </w:divBdr>
        </w:div>
        <w:div w:id="58674192">
          <w:marLeft w:val="0"/>
          <w:marRight w:val="0"/>
          <w:marTop w:val="0"/>
          <w:marBottom w:val="0"/>
          <w:divBdr>
            <w:top w:val="none" w:sz="0" w:space="0" w:color="auto"/>
            <w:left w:val="none" w:sz="0" w:space="0" w:color="auto"/>
            <w:bottom w:val="none" w:sz="0" w:space="0" w:color="auto"/>
            <w:right w:val="none" w:sz="0" w:space="0" w:color="auto"/>
          </w:divBdr>
        </w:div>
        <w:div w:id="66221899">
          <w:marLeft w:val="0"/>
          <w:marRight w:val="0"/>
          <w:marTop w:val="0"/>
          <w:marBottom w:val="0"/>
          <w:divBdr>
            <w:top w:val="none" w:sz="0" w:space="0" w:color="auto"/>
            <w:left w:val="none" w:sz="0" w:space="0" w:color="auto"/>
            <w:bottom w:val="none" w:sz="0" w:space="0" w:color="auto"/>
            <w:right w:val="none" w:sz="0" w:space="0" w:color="auto"/>
          </w:divBdr>
        </w:div>
        <w:div w:id="77676062">
          <w:marLeft w:val="0"/>
          <w:marRight w:val="0"/>
          <w:marTop w:val="0"/>
          <w:marBottom w:val="0"/>
          <w:divBdr>
            <w:top w:val="none" w:sz="0" w:space="0" w:color="auto"/>
            <w:left w:val="none" w:sz="0" w:space="0" w:color="auto"/>
            <w:bottom w:val="none" w:sz="0" w:space="0" w:color="auto"/>
            <w:right w:val="none" w:sz="0" w:space="0" w:color="auto"/>
          </w:divBdr>
        </w:div>
        <w:div w:id="151407841">
          <w:marLeft w:val="0"/>
          <w:marRight w:val="0"/>
          <w:marTop w:val="0"/>
          <w:marBottom w:val="0"/>
          <w:divBdr>
            <w:top w:val="none" w:sz="0" w:space="0" w:color="auto"/>
            <w:left w:val="none" w:sz="0" w:space="0" w:color="auto"/>
            <w:bottom w:val="none" w:sz="0" w:space="0" w:color="auto"/>
            <w:right w:val="none" w:sz="0" w:space="0" w:color="auto"/>
          </w:divBdr>
        </w:div>
        <w:div w:id="178862233">
          <w:marLeft w:val="0"/>
          <w:marRight w:val="0"/>
          <w:marTop w:val="0"/>
          <w:marBottom w:val="0"/>
          <w:divBdr>
            <w:top w:val="none" w:sz="0" w:space="0" w:color="auto"/>
            <w:left w:val="none" w:sz="0" w:space="0" w:color="auto"/>
            <w:bottom w:val="none" w:sz="0" w:space="0" w:color="auto"/>
            <w:right w:val="none" w:sz="0" w:space="0" w:color="auto"/>
          </w:divBdr>
        </w:div>
        <w:div w:id="179249119">
          <w:marLeft w:val="0"/>
          <w:marRight w:val="0"/>
          <w:marTop w:val="0"/>
          <w:marBottom w:val="0"/>
          <w:divBdr>
            <w:top w:val="none" w:sz="0" w:space="0" w:color="auto"/>
            <w:left w:val="none" w:sz="0" w:space="0" w:color="auto"/>
            <w:bottom w:val="none" w:sz="0" w:space="0" w:color="auto"/>
            <w:right w:val="none" w:sz="0" w:space="0" w:color="auto"/>
          </w:divBdr>
        </w:div>
        <w:div w:id="183598410">
          <w:marLeft w:val="0"/>
          <w:marRight w:val="0"/>
          <w:marTop w:val="0"/>
          <w:marBottom w:val="0"/>
          <w:divBdr>
            <w:top w:val="none" w:sz="0" w:space="0" w:color="auto"/>
            <w:left w:val="none" w:sz="0" w:space="0" w:color="auto"/>
            <w:bottom w:val="none" w:sz="0" w:space="0" w:color="auto"/>
            <w:right w:val="none" w:sz="0" w:space="0" w:color="auto"/>
          </w:divBdr>
        </w:div>
        <w:div w:id="194738046">
          <w:marLeft w:val="0"/>
          <w:marRight w:val="0"/>
          <w:marTop w:val="0"/>
          <w:marBottom w:val="0"/>
          <w:divBdr>
            <w:top w:val="none" w:sz="0" w:space="0" w:color="auto"/>
            <w:left w:val="none" w:sz="0" w:space="0" w:color="auto"/>
            <w:bottom w:val="none" w:sz="0" w:space="0" w:color="auto"/>
            <w:right w:val="none" w:sz="0" w:space="0" w:color="auto"/>
          </w:divBdr>
        </w:div>
        <w:div w:id="196816647">
          <w:marLeft w:val="0"/>
          <w:marRight w:val="0"/>
          <w:marTop w:val="0"/>
          <w:marBottom w:val="0"/>
          <w:divBdr>
            <w:top w:val="none" w:sz="0" w:space="0" w:color="auto"/>
            <w:left w:val="none" w:sz="0" w:space="0" w:color="auto"/>
            <w:bottom w:val="none" w:sz="0" w:space="0" w:color="auto"/>
            <w:right w:val="none" w:sz="0" w:space="0" w:color="auto"/>
          </w:divBdr>
        </w:div>
        <w:div w:id="209197559">
          <w:marLeft w:val="0"/>
          <w:marRight w:val="0"/>
          <w:marTop w:val="0"/>
          <w:marBottom w:val="0"/>
          <w:divBdr>
            <w:top w:val="none" w:sz="0" w:space="0" w:color="auto"/>
            <w:left w:val="none" w:sz="0" w:space="0" w:color="auto"/>
            <w:bottom w:val="none" w:sz="0" w:space="0" w:color="auto"/>
            <w:right w:val="none" w:sz="0" w:space="0" w:color="auto"/>
          </w:divBdr>
        </w:div>
        <w:div w:id="221984865">
          <w:marLeft w:val="0"/>
          <w:marRight w:val="0"/>
          <w:marTop w:val="0"/>
          <w:marBottom w:val="0"/>
          <w:divBdr>
            <w:top w:val="none" w:sz="0" w:space="0" w:color="auto"/>
            <w:left w:val="none" w:sz="0" w:space="0" w:color="auto"/>
            <w:bottom w:val="none" w:sz="0" w:space="0" w:color="auto"/>
            <w:right w:val="none" w:sz="0" w:space="0" w:color="auto"/>
          </w:divBdr>
        </w:div>
        <w:div w:id="253513715">
          <w:marLeft w:val="0"/>
          <w:marRight w:val="0"/>
          <w:marTop w:val="0"/>
          <w:marBottom w:val="0"/>
          <w:divBdr>
            <w:top w:val="none" w:sz="0" w:space="0" w:color="auto"/>
            <w:left w:val="none" w:sz="0" w:space="0" w:color="auto"/>
            <w:bottom w:val="none" w:sz="0" w:space="0" w:color="auto"/>
            <w:right w:val="none" w:sz="0" w:space="0" w:color="auto"/>
          </w:divBdr>
        </w:div>
        <w:div w:id="279343567">
          <w:marLeft w:val="0"/>
          <w:marRight w:val="0"/>
          <w:marTop w:val="0"/>
          <w:marBottom w:val="0"/>
          <w:divBdr>
            <w:top w:val="none" w:sz="0" w:space="0" w:color="auto"/>
            <w:left w:val="none" w:sz="0" w:space="0" w:color="auto"/>
            <w:bottom w:val="none" w:sz="0" w:space="0" w:color="auto"/>
            <w:right w:val="none" w:sz="0" w:space="0" w:color="auto"/>
          </w:divBdr>
        </w:div>
        <w:div w:id="290594188">
          <w:marLeft w:val="0"/>
          <w:marRight w:val="0"/>
          <w:marTop w:val="0"/>
          <w:marBottom w:val="0"/>
          <w:divBdr>
            <w:top w:val="none" w:sz="0" w:space="0" w:color="auto"/>
            <w:left w:val="none" w:sz="0" w:space="0" w:color="auto"/>
            <w:bottom w:val="none" w:sz="0" w:space="0" w:color="auto"/>
            <w:right w:val="none" w:sz="0" w:space="0" w:color="auto"/>
          </w:divBdr>
        </w:div>
        <w:div w:id="296571997">
          <w:marLeft w:val="0"/>
          <w:marRight w:val="0"/>
          <w:marTop w:val="0"/>
          <w:marBottom w:val="0"/>
          <w:divBdr>
            <w:top w:val="none" w:sz="0" w:space="0" w:color="auto"/>
            <w:left w:val="none" w:sz="0" w:space="0" w:color="auto"/>
            <w:bottom w:val="none" w:sz="0" w:space="0" w:color="auto"/>
            <w:right w:val="none" w:sz="0" w:space="0" w:color="auto"/>
          </w:divBdr>
        </w:div>
        <w:div w:id="317685223">
          <w:marLeft w:val="0"/>
          <w:marRight w:val="0"/>
          <w:marTop w:val="0"/>
          <w:marBottom w:val="0"/>
          <w:divBdr>
            <w:top w:val="none" w:sz="0" w:space="0" w:color="auto"/>
            <w:left w:val="none" w:sz="0" w:space="0" w:color="auto"/>
            <w:bottom w:val="none" w:sz="0" w:space="0" w:color="auto"/>
            <w:right w:val="none" w:sz="0" w:space="0" w:color="auto"/>
          </w:divBdr>
        </w:div>
        <w:div w:id="329866363">
          <w:marLeft w:val="0"/>
          <w:marRight w:val="0"/>
          <w:marTop w:val="0"/>
          <w:marBottom w:val="0"/>
          <w:divBdr>
            <w:top w:val="none" w:sz="0" w:space="0" w:color="auto"/>
            <w:left w:val="none" w:sz="0" w:space="0" w:color="auto"/>
            <w:bottom w:val="none" w:sz="0" w:space="0" w:color="auto"/>
            <w:right w:val="none" w:sz="0" w:space="0" w:color="auto"/>
          </w:divBdr>
        </w:div>
        <w:div w:id="344090431">
          <w:marLeft w:val="0"/>
          <w:marRight w:val="0"/>
          <w:marTop w:val="0"/>
          <w:marBottom w:val="0"/>
          <w:divBdr>
            <w:top w:val="none" w:sz="0" w:space="0" w:color="auto"/>
            <w:left w:val="none" w:sz="0" w:space="0" w:color="auto"/>
            <w:bottom w:val="none" w:sz="0" w:space="0" w:color="auto"/>
            <w:right w:val="none" w:sz="0" w:space="0" w:color="auto"/>
          </w:divBdr>
        </w:div>
        <w:div w:id="356008242">
          <w:marLeft w:val="0"/>
          <w:marRight w:val="0"/>
          <w:marTop w:val="0"/>
          <w:marBottom w:val="0"/>
          <w:divBdr>
            <w:top w:val="none" w:sz="0" w:space="0" w:color="auto"/>
            <w:left w:val="none" w:sz="0" w:space="0" w:color="auto"/>
            <w:bottom w:val="none" w:sz="0" w:space="0" w:color="auto"/>
            <w:right w:val="none" w:sz="0" w:space="0" w:color="auto"/>
          </w:divBdr>
        </w:div>
        <w:div w:id="357389322">
          <w:marLeft w:val="0"/>
          <w:marRight w:val="0"/>
          <w:marTop w:val="0"/>
          <w:marBottom w:val="0"/>
          <w:divBdr>
            <w:top w:val="none" w:sz="0" w:space="0" w:color="auto"/>
            <w:left w:val="none" w:sz="0" w:space="0" w:color="auto"/>
            <w:bottom w:val="none" w:sz="0" w:space="0" w:color="auto"/>
            <w:right w:val="none" w:sz="0" w:space="0" w:color="auto"/>
          </w:divBdr>
        </w:div>
        <w:div w:id="363596861">
          <w:marLeft w:val="0"/>
          <w:marRight w:val="0"/>
          <w:marTop w:val="0"/>
          <w:marBottom w:val="0"/>
          <w:divBdr>
            <w:top w:val="none" w:sz="0" w:space="0" w:color="auto"/>
            <w:left w:val="none" w:sz="0" w:space="0" w:color="auto"/>
            <w:bottom w:val="none" w:sz="0" w:space="0" w:color="auto"/>
            <w:right w:val="none" w:sz="0" w:space="0" w:color="auto"/>
          </w:divBdr>
        </w:div>
        <w:div w:id="385228850">
          <w:marLeft w:val="0"/>
          <w:marRight w:val="0"/>
          <w:marTop w:val="0"/>
          <w:marBottom w:val="0"/>
          <w:divBdr>
            <w:top w:val="none" w:sz="0" w:space="0" w:color="auto"/>
            <w:left w:val="none" w:sz="0" w:space="0" w:color="auto"/>
            <w:bottom w:val="none" w:sz="0" w:space="0" w:color="auto"/>
            <w:right w:val="none" w:sz="0" w:space="0" w:color="auto"/>
          </w:divBdr>
        </w:div>
        <w:div w:id="386073129">
          <w:marLeft w:val="0"/>
          <w:marRight w:val="0"/>
          <w:marTop w:val="0"/>
          <w:marBottom w:val="0"/>
          <w:divBdr>
            <w:top w:val="none" w:sz="0" w:space="0" w:color="auto"/>
            <w:left w:val="none" w:sz="0" w:space="0" w:color="auto"/>
            <w:bottom w:val="none" w:sz="0" w:space="0" w:color="auto"/>
            <w:right w:val="none" w:sz="0" w:space="0" w:color="auto"/>
          </w:divBdr>
        </w:div>
        <w:div w:id="405422736">
          <w:marLeft w:val="0"/>
          <w:marRight w:val="0"/>
          <w:marTop w:val="0"/>
          <w:marBottom w:val="0"/>
          <w:divBdr>
            <w:top w:val="none" w:sz="0" w:space="0" w:color="auto"/>
            <w:left w:val="none" w:sz="0" w:space="0" w:color="auto"/>
            <w:bottom w:val="none" w:sz="0" w:space="0" w:color="auto"/>
            <w:right w:val="none" w:sz="0" w:space="0" w:color="auto"/>
          </w:divBdr>
        </w:div>
        <w:div w:id="441611270">
          <w:marLeft w:val="0"/>
          <w:marRight w:val="0"/>
          <w:marTop w:val="0"/>
          <w:marBottom w:val="0"/>
          <w:divBdr>
            <w:top w:val="none" w:sz="0" w:space="0" w:color="auto"/>
            <w:left w:val="none" w:sz="0" w:space="0" w:color="auto"/>
            <w:bottom w:val="none" w:sz="0" w:space="0" w:color="auto"/>
            <w:right w:val="none" w:sz="0" w:space="0" w:color="auto"/>
          </w:divBdr>
        </w:div>
        <w:div w:id="488205764">
          <w:marLeft w:val="0"/>
          <w:marRight w:val="0"/>
          <w:marTop w:val="0"/>
          <w:marBottom w:val="0"/>
          <w:divBdr>
            <w:top w:val="none" w:sz="0" w:space="0" w:color="auto"/>
            <w:left w:val="none" w:sz="0" w:space="0" w:color="auto"/>
            <w:bottom w:val="none" w:sz="0" w:space="0" w:color="auto"/>
            <w:right w:val="none" w:sz="0" w:space="0" w:color="auto"/>
          </w:divBdr>
        </w:div>
        <w:div w:id="535854024">
          <w:marLeft w:val="0"/>
          <w:marRight w:val="0"/>
          <w:marTop w:val="0"/>
          <w:marBottom w:val="0"/>
          <w:divBdr>
            <w:top w:val="none" w:sz="0" w:space="0" w:color="auto"/>
            <w:left w:val="none" w:sz="0" w:space="0" w:color="auto"/>
            <w:bottom w:val="none" w:sz="0" w:space="0" w:color="auto"/>
            <w:right w:val="none" w:sz="0" w:space="0" w:color="auto"/>
          </w:divBdr>
        </w:div>
        <w:div w:id="546331385">
          <w:marLeft w:val="0"/>
          <w:marRight w:val="0"/>
          <w:marTop w:val="0"/>
          <w:marBottom w:val="0"/>
          <w:divBdr>
            <w:top w:val="none" w:sz="0" w:space="0" w:color="auto"/>
            <w:left w:val="none" w:sz="0" w:space="0" w:color="auto"/>
            <w:bottom w:val="none" w:sz="0" w:space="0" w:color="auto"/>
            <w:right w:val="none" w:sz="0" w:space="0" w:color="auto"/>
          </w:divBdr>
        </w:div>
        <w:div w:id="561795586">
          <w:marLeft w:val="0"/>
          <w:marRight w:val="0"/>
          <w:marTop w:val="0"/>
          <w:marBottom w:val="0"/>
          <w:divBdr>
            <w:top w:val="none" w:sz="0" w:space="0" w:color="auto"/>
            <w:left w:val="none" w:sz="0" w:space="0" w:color="auto"/>
            <w:bottom w:val="none" w:sz="0" w:space="0" w:color="auto"/>
            <w:right w:val="none" w:sz="0" w:space="0" w:color="auto"/>
          </w:divBdr>
        </w:div>
        <w:div w:id="577404613">
          <w:marLeft w:val="0"/>
          <w:marRight w:val="0"/>
          <w:marTop w:val="0"/>
          <w:marBottom w:val="0"/>
          <w:divBdr>
            <w:top w:val="none" w:sz="0" w:space="0" w:color="auto"/>
            <w:left w:val="none" w:sz="0" w:space="0" w:color="auto"/>
            <w:bottom w:val="none" w:sz="0" w:space="0" w:color="auto"/>
            <w:right w:val="none" w:sz="0" w:space="0" w:color="auto"/>
          </w:divBdr>
        </w:div>
        <w:div w:id="595477044">
          <w:marLeft w:val="0"/>
          <w:marRight w:val="0"/>
          <w:marTop w:val="0"/>
          <w:marBottom w:val="0"/>
          <w:divBdr>
            <w:top w:val="none" w:sz="0" w:space="0" w:color="auto"/>
            <w:left w:val="none" w:sz="0" w:space="0" w:color="auto"/>
            <w:bottom w:val="none" w:sz="0" w:space="0" w:color="auto"/>
            <w:right w:val="none" w:sz="0" w:space="0" w:color="auto"/>
          </w:divBdr>
        </w:div>
        <w:div w:id="595789608">
          <w:marLeft w:val="0"/>
          <w:marRight w:val="0"/>
          <w:marTop w:val="0"/>
          <w:marBottom w:val="0"/>
          <w:divBdr>
            <w:top w:val="none" w:sz="0" w:space="0" w:color="auto"/>
            <w:left w:val="none" w:sz="0" w:space="0" w:color="auto"/>
            <w:bottom w:val="none" w:sz="0" w:space="0" w:color="auto"/>
            <w:right w:val="none" w:sz="0" w:space="0" w:color="auto"/>
          </w:divBdr>
        </w:div>
        <w:div w:id="595794349">
          <w:marLeft w:val="0"/>
          <w:marRight w:val="0"/>
          <w:marTop w:val="0"/>
          <w:marBottom w:val="0"/>
          <w:divBdr>
            <w:top w:val="none" w:sz="0" w:space="0" w:color="auto"/>
            <w:left w:val="none" w:sz="0" w:space="0" w:color="auto"/>
            <w:bottom w:val="none" w:sz="0" w:space="0" w:color="auto"/>
            <w:right w:val="none" w:sz="0" w:space="0" w:color="auto"/>
          </w:divBdr>
        </w:div>
        <w:div w:id="677537981">
          <w:marLeft w:val="0"/>
          <w:marRight w:val="0"/>
          <w:marTop w:val="0"/>
          <w:marBottom w:val="0"/>
          <w:divBdr>
            <w:top w:val="none" w:sz="0" w:space="0" w:color="auto"/>
            <w:left w:val="none" w:sz="0" w:space="0" w:color="auto"/>
            <w:bottom w:val="none" w:sz="0" w:space="0" w:color="auto"/>
            <w:right w:val="none" w:sz="0" w:space="0" w:color="auto"/>
          </w:divBdr>
        </w:div>
        <w:div w:id="679353025">
          <w:marLeft w:val="0"/>
          <w:marRight w:val="0"/>
          <w:marTop w:val="0"/>
          <w:marBottom w:val="0"/>
          <w:divBdr>
            <w:top w:val="none" w:sz="0" w:space="0" w:color="auto"/>
            <w:left w:val="none" w:sz="0" w:space="0" w:color="auto"/>
            <w:bottom w:val="none" w:sz="0" w:space="0" w:color="auto"/>
            <w:right w:val="none" w:sz="0" w:space="0" w:color="auto"/>
          </w:divBdr>
        </w:div>
        <w:div w:id="686365988">
          <w:marLeft w:val="0"/>
          <w:marRight w:val="0"/>
          <w:marTop w:val="0"/>
          <w:marBottom w:val="0"/>
          <w:divBdr>
            <w:top w:val="none" w:sz="0" w:space="0" w:color="auto"/>
            <w:left w:val="none" w:sz="0" w:space="0" w:color="auto"/>
            <w:bottom w:val="none" w:sz="0" w:space="0" w:color="auto"/>
            <w:right w:val="none" w:sz="0" w:space="0" w:color="auto"/>
          </w:divBdr>
        </w:div>
        <w:div w:id="689838519">
          <w:marLeft w:val="0"/>
          <w:marRight w:val="0"/>
          <w:marTop w:val="0"/>
          <w:marBottom w:val="0"/>
          <w:divBdr>
            <w:top w:val="none" w:sz="0" w:space="0" w:color="auto"/>
            <w:left w:val="none" w:sz="0" w:space="0" w:color="auto"/>
            <w:bottom w:val="none" w:sz="0" w:space="0" w:color="auto"/>
            <w:right w:val="none" w:sz="0" w:space="0" w:color="auto"/>
          </w:divBdr>
        </w:div>
        <w:div w:id="721828664">
          <w:marLeft w:val="0"/>
          <w:marRight w:val="0"/>
          <w:marTop w:val="0"/>
          <w:marBottom w:val="0"/>
          <w:divBdr>
            <w:top w:val="none" w:sz="0" w:space="0" w:color="auto"/>
            <w:left w:val="none" w:sz="0" w:space="0" w:color="auto"/>
            <w:bottom w:val="none" w:sz="0" w:space="0" w:color="auto"/>
            <w:right w:val="none" w:sz="0" w:space="0" w:color="auto"/>
          </w:divBdr>
        </w:div>
        <w:div w:id="735318054">
          <w:marLeft w:val="0"/>
          <w:marRight w:val="0"/>
          <w:marTop w:val="0"/>
          <w:marBottom w:val="0"/>
          <w:divBdr>
            <w:top w:val="none" w:sz="0" w:space="0" w:color="auto"/>
            <w:left w:val="none" w:sz="0" w:space="0" w:color="auto"/>
            <w:bottom w:val="none" w:sz="0" w:space="0" w:color="auto"/>
            <w:right w:val="none" w:sz="0" w:space="0" w:color="auto"/>
          </w:divBdr>
        </w:div>
        <w:div w:id="740130583">
          <w:marLeft w:val="0"/>
          <w:marRight w:val="0"/>
          <w:marTop w:val="0"/>
          <w:marBottom w:val="0"/>
          <w:divBdr>
            <w:top w:val="none" w:sz="0" w:space="0" w:color="auto"/>
            <w:left w:val="none" w:sz="0" w:space="0" w:color="auto"/>
            <w:bottom w:val="none" w:sz="0" w:space="0" w:color="auto"/>
            <w:right w:val="none" w:sz="0" w:space="0" w:color="auto"/>
          </w:divBdr>
        </w:div>
        <w:div w:id="746419170">
          <w:marLeft w:val="0"/>
          <w:marRight w:val="0"/>
          <w:marTop w:val="0"/>
          <w:marBottom w:val="0"/>
          <w:divBdr>
            <w:top w:val="none" w:sz="0" w:space="0" w:color="auto"/>
            <w:left w:val="none" w:sz="0" w:space="0" w:color="auto"/>
            <w:bottom w:val="none" w:sz="0" w:space="0" w:color="auto"/>
            <w:right w:val="none" w:sz="0" w:space="0" w:color="auto"/>
          </w:divBdr>
        </w:div>
        <w:div w:id="761994163">
          <w:marLeft w:val="0"/>
          <w:marRight w:val="0"/>
          <w:marTop w:val="0"/>
          <w:marBottom w:val="0"/>
          <w:divBdr>
            <w:top w:val="none" w:sz="0" w:space="0" w:color="auto"/>
            <w:left w:val="none" w:sz="0" w:space="0" w:color="auto"/>
            <w:bottom w:val="none" w:sz="0" w:space="0" w:color="auto"/>
            <w:right w:val="none" w:sz="0" w:space="0" w:color="auto"/>
          </w:divBdr>
        </w:div>
        <w:div w:id="797604129">
          <w:marLeft w:val="0"/>
          <w:marRight w:val="0"/>
          <w:marTop w:val="0"/>
          <w:marBottom w:val="0"/>
          <w:divBdr>
            <w:top w:val="none" w:sz="0" w:space="0" w:color="auto"/>
            <w:left w:val="none" w:sz="0" w:space="0" w:color="auto"/>
            <w:bottom w:val="none" w:sz="0" w:space="0" w:color="auto"/>
            <w:right w:val="none" w:sz="0" w:space="0" w:color="auto"/>
          </w:divBdr>
        </w:div>
        <w:div w:id="809127710">
          <w:marLeft w:val="0"/>
          <w:marRight w:val="0"/>
          <w:marTop w:val="0"/>
          <w:marBottom w:val="0"/>
          <w:divBdr>
            <w:top w:val="none" w:sz="0" w:space="0" w:color="auto"/>
            <w:left w:val="none" w:sz="0" w:space="0" w:color="auto"/>
            <w:bottom w:val="none" w:sz="0" w:space="0" w:color="auto"/>
            <w:right w:val="none" w:sz="0" w:space="0" w:color="auto"/>
          </w:divBdr>
        </w:div>
        <w:div w:id="813522092">
          <w:marLeft w:val="0"/>
          <w:marRight w:val="0"/>
          <w:marTop w:val="0"/>
          <w:marBottom w:val="0"/>
          <w:divBdr>
            <w:top w:val="none" w:sz="0" w:space="0" w:color="auto"/>
            <w:left w:val="none" w:sz="0" w:space="0" w:color="auto"/>
            <w:bottom w:val="none" w:sz="0" w:space="0" w:color="auto"/>
            <w:right w:val="none" w:sz="0" w:space="0" w:color="auto"/>
          </w:divBdr>
        </w:div>
        <w:div w:id="823591379">
          <w:marLeft w:val="0"/>
          <w:marRight w:val="0"/>
          <w:marTop w:val="0"/>
          <w:marBottom w:val="0"/>
          <w:divBdr>
            <w:top w:val="none" w:sz="0" w:space="0" w:color="auto"/>
            <w:left w:val="none" w:sz="0" w:space="0" w:color="auto"/>
            <w:bottom w:val="none" w:sz="0" w:space="0" w:color="auto"/>
            <w:right w:val="none" w:sz="0" w:space="0" w:color="auto"/>
          </w:divBdr>
        </w:div>
        <w:div w:id="829444915">
          <w:marLeft w:val="0"/>
          <w:marRight w:val="0"/>
          <w:marTop w:val="0"/>
          <w:marBottom w:val="0"/>
          <w:divBdr>
            <w:top w:val="none" w:sz="0" w:space="0" w:color="auto"/>
            <w:left w:val="none" w:sz="0" w:space="0" w:color="auto"/>
            <w:bottom w:val="none" w:sz="0" w:space="0" w:color="auto"/>
            <w:right w:val="none" w:sz="0" w:space="0" w:color="auto"/>
          </w:divBdr>
        </w:div>
        <w:div w:id="845829365">
          <w:marLeft w:val="0"/>
          <w:marRight w:val="0"/>
          <w:marTop w:val="0"/>
          <w:marBottom w:val="0"/>
          <w:divBdr>
            <w:top w:val="none" w:sz="0" w:space="0" w:color="auto"/>
            <w:left w:val="none" w:sz="0" w:space="0" w:color="auto"/>
            <w:bottom w:val="none" w:sz="0" w:space="0" w:color="auto"/>
            <w:right w:val="none" w:sz="0" w:space="0" w:color="auto"/>
          </w:divBdr>
        </w:div>
        <w:div w:id="849636588">
          <w:marLeft w:val="0"/>
          <w:marRight w:val="0"/>
          <w:marTop w:val="0"/>
          <w:marBottom w:val="0"/>
          <w:divBdr>
            <w:top w:val="none" w:sz="0" w:space="0" w:color="auto"/>
            <w:left w:val="none" w:sz="0" w:space="0" w:color="auto"/>
            <w:bottom w:val="none" w:sz="0" w:space="0" w:color="auto"/>
            <w:right w:val="none" w:sz="0" w:space="0" w:color="auto"/>
          </w:divBdr>
        </w:div>
        <w:div w:id="854341394">
          <w:marLeft w:val="0"/>
          <w:marRight w:val="0"/>
          <w:marTop w:val="0"/>
          <w:marBottom w:val="0"/>
          <w:divBdr>
            <w:top w:val="none" w:sz="0" w:space="0" w:color="auto"/>
            <w:left w:val="none" w:sz="0" w:space="0" w:color="auto"/>
            <w:bottom w:val="none" w:sz="0" w:space="0" w:color="auto"/>
            <w:right w:val="none" w:sz="0" w:space="0" w:color="auto"/>
          </w:divBdr>
        </w:div>
        <w:div w:id="872499303">
          <w:marLeft w:val="0"/>
          <w:marRight w:val="0"/>
          <w:marTop w:val="0"/>
          <w:marBottom w:val="0"/>
          <w:divBdr>
            <w:top w:val="none" w:sz="0" w:space="0" w:color="auto"/>
            <w:left w:val="none" w:sz="0" w:space="0" w:color="auto"/>
            <w:bottom w:val="none" w:sz="0" w:space="0" w:color="auto"/>
            <w:right w:val="none" w:sz="0" w:space="0" w:color="auto"/>
          </w:divBdr>
        </w:div>
        <w:div w:id="876310859">
          <w:marLeft w:val="0"/>
          <w:marRight w:val="0"/>
          <w:marTop w:val="0"/>
          <w:marBottom w:val="0"/>
          <w:divBdr>
            <w:top w:val="none" w:sz="0" w:space="0" w:color="auto"/>
            <w:left w:val="none" w:sz="0" w:space="0" w:color="auto"/>
            <w:bottom w:val="none" w:sz="0" w:space="0" w:color="auto"/>
            <w:right w:val="none" w:sz="0" w:space="0" w:color="auto"/>
          </w:divBdr>
        </w:div>
        <w:div w:id="884022599">
          <w:marLeft w:val="0"/>
          <w:marRight w:val="0"/>
          <w:marTop w:val="0"/>
          <w:marBottom w:val="0"/>
          <w:divBdr>
            <w:top w:val="none" w:sz="0" w:space="0" w:color="auto"/>
            <w:left w:val="none" w:sz="0" w:space="0" w:color="auto"/>
            <w:bottom w:val="none" w:sz="0" w:space="0" w:color="auto"/>
            <w:right w:val="none" w:sz="0" w:space="0" w:color="auto"/>
          </w:divBdr>
        </w:div>
        <w:div w:id="907501598">
          <w:marLeft w:val="0"/>
          <w:marRight w:val="0"/>
          <w:marTop w:val="0"/>
          <w:marBottom w:val="0"/>
          <w:divBdr>
            <w:top w:val="none" w:sz="0" w:space="0" w:color="auto"/>
            <w:left w:val="none" w:sz="0" w:space="0" w:color="auto"/>
            <w:bottom w:val="none" w:sz="0" w:space="0" w:color="auto"/>
            <w:right w:val="none" w:sz="0" w:space="0" w:color="auto"/>
          </w:divBdr>
        </w:div>
        <w:div w:id="927618802">
          <w:marLeft w:val="0"/>
          <w:marRight w:val="0"/>
          <w:marTop w:val="0"/>
          <w:marBottom w:val="0"/>
          <w:divBdr>
            <w:top w:val="none" w:sz="0" w:space="0" w:color="auto"/>
            <w:left w:val="none" w:sz="0" w:space="0" w:color="auto"/>
            <w:bottom w:val="none" w:sz="0" w:space="0" w:color="auto"/>
            <w:right w:val="none" w:sz="0" w:space="0" w:color="auto"/>
          </w:divBdr>
        </w:div>
        <w:div w:id="932277297">
          <w:marLeft w:val="0"/>
          <w:marRight w:val="0"/>
          <w:marTop w:val="0"/>
          <w:marBottom w:val="0"/>
          <w:divBdr>
            <w:top w:val="none" w:sz="0" w:space="0" w:color="auto"/>
            <w:left w:val="none" w:sz="0" w:space="0" w:color="auto"/>
            <w:bottom w:val="none" w:sz="0" w:space="0" w:color="auto"/>
            <w:right w:val="none" w:sz="0" w:space="0" w:color="auto"/>
          </w:divBdr>
        </w:div>
        <w:div w:id="949238421">
          <w:marLeft w:val="0"/>
          <w:marRight w:val="0"/>
          <w:marTop w:val="0"/>
          <w:marBottom w:val="0"/>
          <w:divBdr>
            <w:top w:val="none" w:sz="0" w:space="0" w:color="auto"/>
            <w:left w:val="none" w:sz="0" w:space="0" w:color="auto"/>
            <w:bottom w:val="none" w:sz="0" w:space="0" w:color="auto"/>
            <w:right w:val="none" w:sz="0" w:space="0" w:color="auto"/>
          </w:divBdr>
        </w:div>
        <w:div w:id="980040188">
          <w:marLeft w:val="0"/>
          <w:marRight w:val="0"/>
          <w:marTop w:val="0"/>
          <w:marBottom w:val="0"/>
          <w:divBdr>
            <w:top w:val="none" w:sz="0" w:space="0" w:color="auto"/>
            <w:left w:val="none" w:sz="0" w:space="0" w:color="auto"/>
            <w:bottom w:val="none" w:sz="0" w:space="0" w:color="auto"/>
            <w:right w:val="none" w:sz="0" w:space="0" w:color="auto"/>
          </w:divBdr>
        </w:div>
        <w:div w:id="986324874">
          <w:marLeft w:val="0"/>
          <w:marRight w:val="0"/>
          <w:marTop w:val="0"/>
          <w:marBottom w:val="0"/>
          <w:divBdr>
            <w:top w:val="none" w:sz="0" w:space="0" w:color="auto"/>
            <w:left w:val="none" w:sz="0" w:space="0" w:color="auto"/>
            <w:bottom w:val="none" w:sz="0" w:space="0" w:color="auto"/>
            <w:right w:val="none" w:sz="0" w:space="0" w:color="auto"/>
          </w:divBdr>
        </w:div>
        <w:div w:id="1000235770">
          <w:marLeft w:val="0"/>
          <w:marRight w:val="0"/>
          <w:marTop w:val="0"/>
          <w:marBottom w:val="0"/>
          <w:divBdr>
            <w:top w:val="none" w:sz="0" w:space="0" w:color="auto"/>
            <w:left w:val="none" w:sz="0" w:space="0" w:color="auto"/>
            <w:bottom w:val="none" w:sz="0" w:space="0" w:color="auto"/>
            <w:right w:val="none" w:sz="0" w:space="0" w:color="auto"/>
          </w:divBdr>
        </w:div>
        <w:div w:id="1027489472">
          <w:marLeft w:val="0"/>
          <w:marRight w:val="0"/>
          <w:marTop w:val="0"/>
          <w:marBottom w:val="0"/>
          <w:divBdr>
            <w:top w:val="none" w:sz="0" w:space="0" w:color="auto"/>
            <w:left w:val="none" w:sz="0" w:space="0" w:color="auto"/>
            <w:bottom w:val="none" w:sz="0" w:space="0" w:color="auto"/>
            <w:right w:val="none" w:sz="0" w:space="0" w:color="auto"/>
          </w:divBdr>
        </w:div>
        <w:div w:id="1033338709">
          <w:marLeft w:val="0"/>
          <w:marRight w:val="0"/>
          <w:marTop w:val="0"/>
          <w:marBottom w:val="0"/>
          <w:divBdr>
            <w:top w:val="none" w:sz="0" w:space="0" w:color="auto"/>
            <w:left w:val="none" w:sz="0" w:space="0" w:color="auto"/>
            <w:bottom w:val="none" w:sz="0" w:space="0" w:color="auto"/>
            <w:right w:val="none" w:sz="0" w:space="0" w:color="auto"/>
          </w:divBdr>
        </w:div>
        <w:div w:id="1056007127">
          <w:marLeft w:val="0"/>
          <w:marRight w:val="0"/>
          <w:marTop w:val="0"/>
          <w:marBottom w:val="0"/>
          <w:divBdr>
            <w:top w:val="none" w:sz="0" w:space="0" w:color="auto"/>
            <w:left w:val="none" w:sz="0" w:space="0" w:color="auto"/>
            <w:bottom w:val="none" w:sz="0" w:space="0" w:color="auto"/>
            <w:right w:val="none" w:sz="0" w:space="0" w:color="auto"/>
          </w:divBdr>
        </w:div>
        <w:div w:id="1064716336">
          <w:marLeft w:val="0"/>
          <w:marRight w:val="0"/>
          <w:marTop w:val="0"/>
          <w:marBottom w:val="0"/>
          <w:divBdr>
            <w:top w:val="none" w:sz="0" w:space="0" w:color="auto"/>
            <w:left w:val="none" w:sz="0" w:space="0" w:color="auto"/>
            <w:bottom w:val="none" w:sz="0" w:space="0" w:color="auto"/>
            <w:right w:val="none" w:sz="0" w:space="0" w:color="auto"/>
          </w:divBdr>
        </w:div>
        <w:div w:id="1078984786">
          <w:marLeft w:val="0"/>
          <w:marRight w:val="0"/>
          <w:marTop w:val="0"/>
          <w:marBottom w:val="0"/>
          <w:divBdr>
            <w:top w:val="none" w:sz="0" w:space="0" w:color="auto"/>
            <w:left w:val="none" w:sz="0" w:space="0" w:color="auto"/>
            <w:bottom w:val="none" w:sz="0" w:space="0" w:color="auto"/>
            <w:right w:val="none" w:sz="0" w:space="0" w:color="auto"/>
          </w:divBdr>
        </w:div>
        <w:div w:id="1080172943">
          <w:marLeft w:val="0"/>
          <w:marRight w:val="0"/>
          <w:marTop w:val="0"/>
          <w:marBottom w:val="0"/>
          <w:divBdr>
            <w:top w:val="none" w:sz="0" w:space="0" w:color="auto"/>
            <w:left w:val="none" w:sz="0" w:space="0" w:color="auto"/>
            <w:bottom w:val="none" w:sz="0" w:space="0" w:color="auto"/>
            <w:right w:val="none" w:sz="0" w:space="0" w:color="auto"/>
          </w:divBdr>
        </w:div>
        <w:div w:id="1110785341">
          <w:marLeft w:val="0"/>
          <w:marRight w:val="0"/>
          <w:marTop w:val="0"/>
          <w:marBottom w:val="0"/>
          <w:divBdr>
            <w:top w:val="none" w:sz="0" w:space="0" w:color="auto"/>
            <w:left w:val="none" w:sz="0" w:space="0" w:color="auto"/>
            <w:bottom w:val="none" w:sz="0" w:space="0" w:color="auto"/>
            <w:right w:val="none" w:sz="0" w:space="0" w:color="auto"/>
          </w:divBdr>
        </w:div>
        <w:div w:id="1112359500">
          <w:marLeft w:val="0"/>
          <w:marRight w:val="0"/>
          <w:marTop w:val="0"/>
          <w:marBottom w:val="0"/>
          <w:divBdr>
            <w:top w:val="none" w:sz="0" w:space="0" w:color="auto"/>
            <w:left w:val="none" w:sz="0" w:space="0" w:color="auto"/>
            <w:bottom w:val="none" w:sz="0" w:space="0" w:color="auto"/>
            <w:right w:val="none" w:sz="0" w:space="0" w:color="auto"/>
          </w:divBdr>
        </w:div>
        <w:div w:id="1118256305">
          <w:marLeft w:val="0"/>
          <w:marRight w:val="0"/>
          <w:marTop w:val="0"/>
          <w:marBottom w:val="0"/>
          <w:divBdr>
            <w:top w:val="none" w:sz="0" w:space="0" w:color="auto"/>
            <w:left w:val="none" w:sz="0" w:space="0" w:color="auto"/>
            <w:bottom w:val="none" w:sz="0" w:space="0" w:color="auto"/>
            <w:right w:val="none" w:sz="0" w:space="0" w:color="auto"/>
          </w:divBdr>
        </w:div>
        <w:div w:id="1127699912">
          <w:marLeft w:val="0"/>
          <w:marRight w:val="0"/>
          <w:marTop w:val="0"/>
          <w:marBottom w:val="0"/>
          <w:divBdr>
            <w:top w:val="none" w:sz="0" w:space="0" w:color="auto"/>
            <w:left w:val="none" w:sz="0" w:space="0" w:color="auto"/>
            <w:bottom w:val="none" w:sz="0" w:space="0" w:color="auto"/>
            <w:right w:val="none" w:sz="0" w:space="0" w:color="auto"/>
          </w:divBdr>
        </w:div>
        <w:div w:id="1147212395">
          <w:marLeft w:val="0"/>
          <w:marRight w:val="0"/>
          <w:marTop w:val="0"/>
          <w:marBottom w:val="0"/>
          <w:divBdr>
            <w:top w:val="none" w:sz="0" w:space="0" w:color="auto"/>
            <w:left w:val="none" w:sz="0" w:space="0" w:color="auto"/>
            <w:bottom w:val="none" w:sz="0" w:space="0" w:color="auto"/>
            <w:right w:val="none" w:sz="0" w:space="0" w:color="auto"/>
          </w:divBdr>
        </w:div>
        <w:div w:id="1156799418">
          <w:marLeft w:val="0"/>
          <w:marRight w:val="0"/>
          <w:marTop w:val="0"/>
          <w:marBottom w:val="0"/>
          <w:divBdr>
            <w:top w:val="none" w:sz="0" w:space="0" w:color="auto"/>
            <w:left w:val="none" w:sz="0" w:space="0" w:color="auto"/>
            <w:bottom w:val="none" w:sz="0" w:space="0" w:color="auto"/>
            <w:right w:val="none" w:sz="0" w:space="0" w:color="auto"/>
          </w:divBdr>
        </w:div>
        <w:div w:id="1170023593">
          <w:marLeft w:val="0"/>
          <w:marRight w:val="0"/>
          <w:marTop w:val="0"/>
          <w:marBottom w:val="0"/>
          <w:divBdr>
            <w:top w:val="none" w:sz="0" w:space="0" w:color="auto"/>
            <w:left w:val="none" w:sz="0" w:space="0" w:color="auto"/>
            <w:bottom w:val="none" w:sz="0" w:space="0" w:color="auto"/>
            <w:right w:val="none" w:sz="0" w:space="0" w:color="auto"/>
          </w:divBdr>
        </w:div>
        <w:div w:id="1173912384">
          <w:marLeft w:val="0"/>
          <w:marRight w:val="0"/>
          <w:marTop w:val="0"/>
          <w:marBottom w:val="0"/>
          <w:divBdr>
            <w:top w:val="none" w:sz="0" w:space="0" w:color="auto"/>
            <w:left w:val="none" w:sz="0" w:space="0" w:color="auto"/>
            <w:bottom w:val="none" w:sz="0" w:space="0" w:color="auto"/>
            <w:right w:val="none" w:sz="0" w:space="0" w:color="auto"/>
          </w:divBdr>
        </w:div>
        <w:div w:id="1178618612">
          <w:marLeft w:val="0"/>
          <w:marRight w:val="0"/>
          <w:marTop w:val="0"/>
          <w:marBottom w:val="0"/>
          <w:divBdr>
            <w:top w:val="none" w:sz="0" w:space="0" w:color="auto"/>
            <w:left w:val="none" w:sz="0" w:space="0" w:color="auto"/>
            <w:bottom w:val="none" w:sz="0" w:space="0" w:color="auto"/>
            <w:right w:val="none" w:sz="0" w:space="0" w:color="auto"/>
          </w:divBdr>
        </w:div>
        <w:div w:id="1199515318">
          <w:marLeft w:val="0"/>
          <w:marRight w:val="0"/>
          <w:marTop w:val="0"/>
          <w:marBottom w:val="0"/>
          <w:divBdr>
            <w:top w:val="none" w:sz="0" w:space="0" w:color="auto"/>
            <w:left w:val="none" w:sz="0" w:space="0" w:color="auto"/>
            <w:bottom w:val="none" w:sz="0" w:space="0" w:color="auto"/>
            <w:right w:val="none" w:sz="0" w:space="0" w:color="auto"/>
          </w:divBdr>
        </w:div>
        <w:div w:id="1233616133">
          <w:marLeft w:val="0"/>
          <w:marRight w:val="0"/>
          <w:marTop w:val="0"/>
          <w:marBottom w:val="0"/>
          <w:divBdr>
            <w:top w:val="none" w:sz="0" w:space="0" w:color="auto"/>
            <w:left w:val="none" w:sz="0" w:space="0" w:color="auto"/>
            <w:bottom w:val="none" w:sz="0" w:space="0" w:color="auto"/>
            <w:right w:val="none" w:sz="0" w:space="0" w:color="auto"/>
          </w:divBdr>
        </w:div>
        <w:div w:id="1235550642">
          <w:marLeft w:val="0"/>
          <w:marRight w:val="0"/>
          <w:marTop w:val="0"/>
          <w:marBottom w:val="0"/>
          <w:divBdr>
            <w:top w:val="none" w:sz="0" w:space="0" w:color="auto"/>
            <w:left w:val="none" w:sz="0" w:space="0" w:color="auto"/>
            <w:bottom w:val="none" w:sz="0" w:space="0" w:color="auto"/>
            <w:right w:val="none" w:sz="0" w:space="0" w:color="auto"/>
          </w:divBdr>
        </w:div>
        <w:div w:id="1249194318">
          <w:marLeft w:val="0"/>
          <w:marRight w:val="0"/>
          <w:marTop w:val="0"/>
          <w:marBottom w:val="0"/>
          <w:divBdr>
            <w:top w:val="none" w:sz="0" w:space="0" w:color="auto"/>
            <w:left w:val="none" w:sz="0" w:space="0" w:color="auto"/>
            <w:bottom w:val="none" w:sz="0" w:space="0" w:color="auto"/>
            <w:right w:val="none" w:sz="0" w:space="0" w:color="auto"/>
          </w:divBdr>
        </w:div>
        <w:div w:id="1256472282">
          <w:marLeft w:val="0"/>
          <w:marRight w:val="0"/>
          <w:marTop w:val="0"/>
          <w:marBottom w:val="0"/>
          <w:divBdr>
            <w:top w:val="none" w:sz="0" w:space="0" w:color="auto"/>
            <w:left w:val="none" w:sz="0" w:space="0" w:color="auto"/>
            <w:bottom w:val="none" w:sz="0" w:space="0" w:color="auto"/>
            <w:right w:val="none" w:sz="0" w:space="0" w:color="auto"/>
          </w:divBdr>
        </w:div>
        <w:div w:id="1273247130">
          <w:marLeft w:val="0"/>
          <w:marRight w:val="0"/>
          <w:marTop w:val="0"/>
          <w:marBottom w:val="0"/>
          <w:divBdr>
            <w:top w:val="none" w:sz="0" w:space="0" w:color="auto"/>
            <w:left w:val="none" w:sz="0" w:space="0" w:color="auto"/>
            <w:bottom w:val="none" w:sz="0" w:space="0" w:color="auto"/>
            <w:right w:val="none" w:sz="0" w:space="0" w:color="auto"/>
          </w:divBdr>
        </w:div>
        <w:div w:id="1275333570">
          <w:marLeft w:val="0"/>
          <w:marRight w:val="0"/>
          <w:marTop w:val="0"/>
          <w:marBottom w:val="0"/>
          <w:divBdr>
            <w:top w:val="none" w:sz="0" w:space="0" w:color="auto"/>
            <w:left w:val="none" w:sz="0" w:space="0" w:color="auto"/>
            <w:bottom w:val="none" w:sz="0" w:space="0" w:color="auto"/>
            <w:right w:val="none" w:sz="0" w:space="0" w:color="auto"/>
          </w:divBdr>
        </w:div>
        <w:div w:id="1301182524">
          <w:marLeft w:val="0"/>
          <w:marRight w:val="0"/>
          <w:marTop w:val="0"/>
          <w:marBottom w:val="0"/>
          <w:divBdr>
            <w:top w:val="none" w:sz="0" w:space="0" w:color="auto"/>
            <w:left w:val="none" w:sz="0" w:space="0" w:color="auto"/>
            <w:bottom w:val="none" w:sz="0" w:space="0" w:color="auto"/>
            <w:right w:val="none" w:sz="0" w:space="0" w:color="auto"/>
          </w:divBdr>
        </w:div>
        <w:div w:id="1312909904">
          <w:marLeft w:val="0"/>
          <w:marRight w:val="0"/>
          <w:marTop w:val="0"/>
          <w:marBottom w:val="0"/>
          <w:divBdr>
            <w:top w:val="none" w:sz="0" w:space="0" w:color="auto"/>
            <w:left w:val="none" w:sz="0" w:space="0" w:color="auto"/>
            <w:bottom w:val="none" w:sz="0" w:space="0" w:color="auto"/>
            <w:right w:val="none" w:sz="0" w:space="0" w:color="auto"/>
          </w:divBdr>
        </w:div>
        <w:div w:id="1323697217">
          <w:marLeft w:val="0"/>
          <w:marRight w:val="0"/>
          <w:marTop w:val="0"/>
          <w:marBottom w:val="0"/>
          <w:divBdr>
            <w:top w:val="none" w:sz="0" w:space="0" w:color="auto"/>
            <w:left w:val="none" w:sz="0" w:space="0" w:color="auto"/>
            <w:bottom w:val="none" w:sz="0" w:space="0" w:color="auto"/>
            <w:right w:val="none" w:sz="0" w:space="0" w:color="auto"/>
          </w:divBdr>
        </w:div>
        <w:div w:id="1334798911">
          <w:marLeft w:val="0"/>
          <w:marRight w:val="0"/>
          <w:marTop w:val="0"/>
          <w:marBottom w:val="0"/>
          <w:divBdr>
            <w:top w:val="none" w:sz="0" w:space="0" w:color="auto"/>
            <w:left w:val="none" w:sz="0" w:space="0" w:color="auto"/>
            <w:bottom w:val="none" w:sz="0" w:space="0" w:color="auto"/>
            <w:right w:val="none" w:sz="0" w:space="0" w:color="auto"/>
          </w:divBdr>
        </w:div>
        <w:div w:id="1347708240">
          <w:marLeft w:val="0"/>
          <w:marRight w:val="0"/>
          <w:marTop w:val="0"/>
          <w:marBottom w:val="0"/>
          <w:divBdr>
            <w:top w:val="none" w:sz="0" w:space="0" w:color="auto"/>
            <w:left w:val="none" w:sz="0" w:space="0" w:color="auto"/>
            <w:bottom w:val="none" w:sz="0" w:space="0" w:color="auto"/>
            <w:right w:val="none" w:sz="0" w:space="0" w:color="auto"/>
          </w:divBdr>
        </w:div>
        <w:div w:id="1382482253">
          <w:marLeft w:val="0"/>
          <w:marRight w:val="0"/>
          <w:marTop w:val="0"/>
          <w:marBottom w:val="0"/>
          <w:divBdr>
            <w:top w:val="none" w:sz="0" w:space="0" w:color="auto"/>
            <w:left w:val="none" w:sz="0" w:space="0" w:color="auto"/>
            <w:bottom w:val="none" w:sz="0" w:space="0" w:color="auto"/>
            <w:right w:val="none" w:sz="0" w:space="0" w:color="auto"/>
          </w:divBdr>
        </w:div>
        <w:div w:id="1386296471">
          <w:marLeft w:val="0"/>
          <w:marRight w:val="0"/>
          <w:marTop w:val="0"/>
          <w:marBottom w:val="0"/>
          <w:divBdr>
            <w:top w:val="none" w:sz="0" w:space="0" w:color="auto"/>
            <w:left w:val="none" w:sz="0" w:space="0" w:color="auto"/>
            <w:bottom w:val="none" w:sz="0" w:space="0" w:color="auto"/>
            <w:right w:val="none" w:sz="0" w:space="0" w:color="auto"/>
          </w:divBdr>
        </w:div>
        <w:div w:id="1460882201">
          <w:marLeft w:val="0"/>
          <w:marRight w:val="0"/>
          <w:marTop w:val="0"/>
          <w:marBottom w:val="0"/>
          <w:divBdr>
            <w:top w:val="none" w:sz="0" w:space="0" w:color="auto"/>
            <w:left w:val="none" w:sz="0" w:space="0" w:color="auto"/>
            <w:bottom w:val="none" w:sz="0" w:space="0" w:color="auto"/>
            <w:right w:val="none" w:sz="0" w:space="0" w:color="auto"/>
          </w:divBdr>
        </w:div>
        <w:div w:id="1462921743">
          <w:marLeft w:val="0"/>
          <w:marRight w:val="0"/>
          <w:marTop w:val="0"/>
          <w:marBottom w:val="0"/>
          <w:divBdr>
            <w:top w:val="none" w:sz="0" w:space="0" w:color="auto"/>
            <w:left w:val="none" w:sz="0" w:space="0" w:color="auto"/>
            <w:bottom w:val="none" w:sz="0" w:space="0" w:color="auto"/>
            <w:right w:val="none" w:sz="0" w:space="0" w:color="auto"/>
          </w:divBdr>
        </w:div>
        <w:div w:id="1522938685">
          <w:marLeft w:val="0"/>
          <w:marRight w:val="0"/>
          <w:marTop w:val="0"/>
          <w:marBottom w:val="0"/>
          <w:divBdr>
            <w:top w:val="none" w:sz="0" w:space="0" w:color="auto"/>
            <w:left w:val="none" w:sz="0" w:space="0" w:color="auto"/>
            <w:bottom w:val="none" w:sz="0" w:space="0" w:color="auto"/>
            <w:right w:val="none" w:sz="0" w:space="0" w:color="auto"/>
          </w:divBdr>
        </w:div>
        <w:div w:id="1564832038">
          <w:marLeft w:val="0"/>
          <w:marRight w:val="0"/>
          <w:marTop w:val="0"/>
          <w:marBottom w:val="0"/>
          <w:divBdr>
            <w:top w:val="none" w:sz="0" w:space="0" w:color="auto"/>
            <w:left w:val="none" w:sz="0" w:space="0" w:color="auto"/>
            <w:bottom w:val="none" w:sz="0" w:space="0" w:color="auto"/>
            <w:right w:val="none" w:sz="0" w:space="0" w:color="auto"/>
          </w:divBdr>
        </w:div>
        <w:div w:id="1565412740">
          <w:marLeft w:val="0"/>
          <w:marRight w:val="0"/>
          <w:marTop w:val="0"/>
          <w:marBottom w:val="0"/>
          <w:divBdr>
            <w:top w:val="none" w:sz="0" w:space="0" w:color="auto"/>
            <w:left w:val="none" w:sz="0" w:space="0" w:color="auto"/>
            <w:bottom w:val="none" w:sz="0" w:space="0" w:color="auto"/>
            <w:right w:val="none" w:sz="0" w:space="0" w:color="auto"/>
          </w:divBdr>
        </w:div>
        <w:div w:id="1572235400">
          <w:marLeft w:val="0"/>
          <w:marRight w:val="0"/>
          <w:marTop w:val="0"/>
          <w:marBottom w:val="0"/>
          <w:divBdr>
            <w:top w:val="none" w:sz="0" w:space="0" w:color="auto"/>
            <w:left w:val="none" w:sz="0" w:space="0" w:color="auto"/>
            <w:bottom w:val="none" w:sz="0" w:space="0" w:color="auto"/>
            <w:right w:val="none" w:sz="0" w:space="0" w:color="auto"/>
          </w:divBdr>
        </w:div>
        <w:div w:id="1584217578">
          <w:marLeft w:val="0"/>
          <w:marRight w:val="0"/>
          <w:marTop w:val="0"/>
          <w:marBottom w:val="0"/>
          <w:divBdr>
            <w:top w:val="none" w:sz="0" w:space="0" w:color="auto"/>
            <w:left w:val="none" w:sz="0" w:space="0" w:color="auto"/>
            <w:bottom w:val="none" w:sz="0" w:space="0" w:color="auto"/>
            <w:right w:val="none" w:sz="0" w:space="0" w:color="auto"/>
          </w:divBdr>
        </w:div>
        <w:div w:id="1586572965">
          <w:marLeft w:val="0"/>
          <w:marRight w:val="0"/>
          <w:marTop w:val="0"/>
          <w:marBottom w:val="0"/>
          <w:divBdr>
            <w:top w:val="none" w:sz="0" w:space="0" w:color="auto"/>
            <w:left w:val="none" w:sz="0" w:space="0" w:color="auto"/>
            <w:bottom w:val="none" w:sz="0" w:space="0" w:color="auto"/>
            <w:right w:val="none" w:sz="0" w:space="0" w:color="auto"/>
          </w:divBdr>
        </w:div>
        <w:div w:id="1587350008">
          <w:marLeft w:val="0"/>
          <w:marRight w:val="0"/>
          <w:marTop w:val="0"/>
          <w:marBottom w:val="0"/>
          <w:divBdr>
            <w:top w:val="none" w:sz="0" w:space="0" w:color="auto"/>
            <w:left w:val="none" w:sz="0" w:space="0" w:color="auto"/>
            <w:bottom w:val="none" w:sz="0" w:space="0" w:color="auto"/>
            <w:right w:val="none" w:sz="0" w:space="0" w:color="auto"/>
          </w:divBdr>
        </w:div>
        <w:div w:id="1595437376">
          <w:marLeft w:val="0"/>
          <w:marRight w:val="0"/>
          <w:marTop w:val="0"/>
          <w:marBottom w:val="0"/>
          <w:divBdr>
            <w:top w:val="none" w:sz="0" w:space="0" w:color="auto"/>
            <w:left w:val="none" w:sz="0" w:space="0" w:color="auto"/>
            <w:bottom w:val="none" w:sz="0" w:space="0" w:color="auto"/>
            <w:right w:val="none" w:sz="0" w:space="0" w:color="auto"/>
          </w:divBdr>
        </w:div>
        <w:div w:id="1602951206">
          <w:marLeft w:val="0"/>
          <w:marRight w:val="0"/>
          <w:marTop w:val="0"/>
          <w:marBottom w:val="0"/>
          <w:divBdr>
            <w:top w:val="none" w:sz="0" w:space="0" w:color="auto"/>
            <w:left w:val="none" w:sz="0" w:space="0" w:color="auto"/>
            <w:bottom w:val="none" w:sz="0" w:space="0" w:color="auto"/>
            <w:right w:val="none" w:sz="0" w:space="0" w:color="auto"/>
          </w:divBdr>
        </w:div>
        <w:div w:id="1659190276">
          <w:marLeft w:val="0"/>
          <w:marRight w:val="0"/>
          <w:marTop w:val="0"/>
          <w:marBottom w:val="0"/>
          <w:divBdr>
            <w:top w:val="none" w:sz="0" w:space="0" w:color="auto"/>
            <w:left w:val="none" w:sz="0" w:space="0" w:color="auto"/>
            <w:bottom w:val="none" w:sz="0" w:space="0" w:color="auto"/>
            <w:right w:val="none" w:sz="0" w:space="0" w:color="auto"/>
          </w:divBdr>
        </w:div>
        <w:div w:id="1695418707">
          <w:marLeft w:val="0"/>
          <w:marRight w:val="0"/>
          <w:marTop w:val="0"/>
          <w:marBottom w:val="0"/>
          <w:divBdr>
            <w:top w:val="none" w:sz="0" w:space="0" w:color="auto"/>
            <w:left w:val="none" w:sz="0" w:space="0" w:color="auto"/>
            <w:bottom w:val="none" w:sz="0" w:space="0" w:color="auto"/>
            <w:right w:val="none" w:sz="0" w:space="0" w:color="auto"/>
          </w:divBdr>
        </w:div>
        <w:div w:id="1711953560">
          <w:marLeft w:val="0"/>
          <w:marRight w:val="0"/>
          <w:marTop w:val="0"/>
          <w:marBottom w:val="0"/>
          <w:divBdr>
            <w:top w:val="none" w:sz="0" w:space="0" w:color="auto"/>
            <w:left w:val="none" w:sz="0" w:space="0" w:color="auto"/>
            <w:bottom w:val="none" w:sz="0" w:space="0" w:color="auto"/>
            <w:right w:val="none" w:sz="0" w:space="0" w:color="auto"/>
          </w:divBdr>
        </w:div>
        <w:div w:id="1728186587">
          <w:marLeft w:val="0"/>
          <w:marRight w:val="0"/>
          <w:marTop w:val="0"/>
          <w:marBottom w:val="0"/>
          <w:divBdr>
            <w:top w:val="none" w:sz="0" w:space="0" w:color="auto"/>
            <w:left w:val="none" w:sz="0" w:space="0" w:color="auto"/>
            <w:bottom w:val="none" w:sz="0" w:space="0" w:color="auto"/>
            <w:right w:val="none" w:sz="0" w:space="0" w:color="auto"/>
          </w:divBdr>
        </w:div>
        <w:div w:id="1737044235">
          <w:marLeft w:val="0"/>
          <w:marRight w:val="0"/>
          <w:marTop w:val="0"/>
          <w:marBottom w:val="0"/>
          <w:divBdr>
            <w:top w:val="none" w:sz="0" w:space="0" w:color="auto"/>
            <w:left w:val="none" w:sz="0" w:space="0" w:color="auto"/>
            <w:bottom w:val="none" w:sz="0" w:space="0" w:color="auto"/>
            <w:right w:val="none" w:sz="0" w:space="0" w:color="auto"/>
          </w:divBdr>
        </w:div>
        <w:div w:id="1737167027">
          <w:marLeft w:val="0"/>
          <w:marRight w:val="0"/>
          <w:marTop w:val="0"/>
          <w:marBottom w:val="0"/>
          <w:divBdr>
            <w:top w:val="none" w:sz="0" w:space="0" w:color="auto"/>
            <w:left w:val="none" w:sz="0" w:space="0" w:color="auto"/>
            <w:bottom w:val="none" w:sz="0" w:space="0" w:color="auto"/>
            <w:right w:val="none" w:sz="0" w:space="0" w:color="auto"/>
          </w:divBdr>
        </w:div>
        <w:div w:id="1771923552">
          <w:marLeft w:val="0"/>
          <w:marRight w:val="0"/>
          <w:marTop w:val="0"/>
          <w:marBottom w:val="0"/>
          <w:divBdr>
            <w:top w:val="none" w:sz="0" w:space="0" w:color="auto"/>
            <w:left w:val="none" w:sz="0" w:space="0" w:color="auto"/>
            <w:bottom w:val="none" w:sz="0" w:space="0" w:color="auto"/>
            <w:right w:val="none" w:sz="0" w:space="0" w:color="auto"/>
          </w:divBdr>
        </w:div>
        <w:div w:id="1775243707">
          <w:marLeft w:val="0"/>
          <w:marRight w:val="0"/>
          <w:marTop w:val="0"/>
          <w:marBottom w:val="0"/>
          <w:divBdr>
            <w:top w:val="none" w:sz="0" w:space="0" w:color="auto"/>
            <w:left w:val="none" w:sz="0" w:space="0" w:color="auto"/>
            <w:bottom w:val="none" w:sz="0" w:space="0" w:color="auto"/>
            <w:right w:val="none" w:sz="0" w:space="0" w:color="auto"/>
          </w:divBdr>
        </w:div>
        <w:div w:id="1775250097">
          <w:marLeft w:val="0"/>
          <w:marRight w:val="0"/>
          <w:marTop w:val="0"/>
          <w:marBottom w:val="0"/>
          <w:divBdr>
            <w:top w:val="none" w:sz="0" w:space="0" w:color="auto"/>
            <w:left w:val="none" w:sz="0" w:space="0" w:color="auto"/>
            <w:bottom w:val="none" w:sz="0" w:space="0" w:color="auto"/>
            <w:right w:val="none" w:sz="0" w:space="0" w:color="auto"/>
          </w:divBdr>
        </w:div>
        <w:div w:id="1783962172">
          <w:marLeft w:val="0"/>
          <w:marRight w:val="0"/>
          <w:marTop w:val="0"/>
          <w:marBottom w:val="0"/>
          <w:divBdr>
            <w:top w:val="none" w:sz="0" w:space="0" w:color="auto"/>
            <w:left w:val="none" w:sz="0" w:space="0" w:color="auto"/>
            <w:bottom w:val="none" w:sz="0" w:space="0" w:color="auto"/>
            <w:right w:val="none" w:sz="0" w:space="0" w:color="auto"/>
          </w:divBdr>
        </w:div>
        <w:div w:id="1805847684">
          <w:marLeft w:val="0"/>
          <w:marRight w:val="0"/>
          <w:marTop w:val="0"/>
          <w:marBottom w:val="0"/>
          <w:divBdr>
            <w:top w:val="none" w:sz="0" w:space="0" w:color="auto"/>
            <w:left w:val="none" w:sz="0" w:space="0" w:color="auto"/>
            <w:bottom w:val="none" w:sz="0" w:space="0" w:color="auto"/>
            <w:right w:val="none" w:sz="0" w:space="0" w:color="auto"/>
          </w:divBdr>
        </w:div>
        <w:div w:id="1840388387">
          <w:marLeft w:val="0"/>
          <w:marRight w:val="0"/>
          <w:marTop w:val="0"/>
          <w:marBottom w:val="0"/>
          <w:divBdr>
            <w:top w:val="none" w:sz="0" w:space="0" w:color="auto"/>
            <w:left w:val="none" w:sz="0" w:space="0" w:color="auto"/>
            <w:bottom w:val="none" w:sz="0" w:space="0" w:color="auto"/>
            <w:right w:val="none" w:sz="0" w:space="0" w:color="auto"/>
          </w:divBdr>
        </w:div>
        <w:div w:id="1844319743">
          <w:marLeft w:val="0"/>
          <w:marRight w:val="0"/>
          <w:marTop w:val="0"/>
          <w:marBottom w:val="0"/>
          <w:divBdr>
            <w:top w:val="none" w:sz="0" w:space="0" w:color="auto"/>
            <w:left w:val="none" w:sz="0" w:space="0" w:color="auto"/>
            <w:bottom w:val="none" w:sz="0" w:space="0" w:color="auto"/>
            <w:right w:val="none" w:sz="0" w:space="0" w:color="auto"/>
          </w:divBdr>
        </w:div>
        <w:div w:id="1845630852">
          <w:marLeft w:val="0"/>
          <w:marRight w:val="0"/>
          <w:marTop w:val="0"/>
          <w:marBottom w:val="0"/>
          <w:divBdr>
            <w:top w:val="none" w:sz="0" w:space="0" w:color="auto"/>
            <w:left w:val="none" w:sz="0" w:space="0" w:color="auto"/>
            <w:bottom w:val="none" w:sz="0" w:space="0" w:color="auto"/>
            <w:right w:val="none" w:sz="0" w:space="0" w:color="auto"/>
          </w:divBdr>
        </w:div>
        <w:div w:id="1877228282">
          <w:marLeft w:val="0"/>
          <w:marRight w:val="0"/>
          <w:marTop w:val="0"/>
          <w:marBottom w:val="0"/>
          <w:divBdr>
            <w:top w:val="none" w:sz="0" w:space="0" w:color="auto"/>
            <w:left w:val="none" w:sz="0" w:space="0" w:color="auto"/>
            <w:bottom w:val="none" w:sz="0" w:space="0" w:color="auto"/>
            <w:right w:val="none" w:sz="0" w:space="0" w:color="auto"/>
          </w:divBdr>
        </w:div>
        <w:div w:id="1897206944">
          <w:marLeft w:val="0"/>
          <w:marRight w:val="0"/>
          <w:marTop w:val="0"/>
          <w:marBottom w:val="0"/>
          <w:divBdr>
            <w:top w:val="none" w:sz="0" w:space="0" w:color="auto"/>
            <w:left w:val="none" w:sz="0" w:space="0" w:color="auto"/>
            <w:bottom w:val="none" w:sz="0" w:space="0" w:color="auto"/>
            <w:right w:val="none" w:sz="0" w:space="0" w:color="auto"/>
          </w:divBdr>
        </w:div>
        <w:div w:id="1910378470">
          <w:marLeft w:val="0"/>
          <w:marRight w:val="0"/>
          <w:marTop w:val="0"/>
          <w:marBottom w:val="0"/>
          <w:divBdr>
            <w:top w:val="none" w:sz="0" w:space="0" w:color="auto"/>
            <w:left w:val="none" w:sz="0" w:space="0" w:color="auto"/>
            <w:bottom w:val="none" w:sz="0" w:space="0" w:color="auto"/>
            <w:right w:val="none" w:sz="0" w:space="0" w:color="auto"/>
          </w:divBdr>
        </w:div>
        <w:div w:id="1921325924">
          <w:marLeft w:val="0"/>
          <w:marRight w:val="0"/>
          <w:marTop w:val="0"/>
          <w:marBottom w:val="0"/>
          <w:divBdr>
            <w:top w:val="none" w:sz="0" w:space="0" w:color="auto"/>
            <w:left w:val="none" w:sz="0" w:space="0" w:color="auto"/>
            <w:bottom w:val="none" w:sz="0" w:space="0" w:color="auto"/>
            <w:right w:val="none" w:sz="0" w:space="0" w:color="auto"/>
          </w:divBdr>
        </w:div>
        <w:div w:id="1937327325">
          <w:marLeft w:val="0"/>
          <w:marRight w:val="0"/>
          <w:marTop w:val="0"/>
          <w:marBottom w:val="0"/>
          <w:divBdr>
            <w:top w:val="none" w:sz="0" w:space="0" w:color="auto"/>
            <w:left w:val="none" w:sz="0" w:space="0" w:color="auto"/>
            <w:bottom w:val="none" w:sz="0" w:space="0" w:color="auto"/>
            <w:right w:val="none" w:sz="0" w:space="0" w:color="auto"/>
          </w:divBdr>
        </w:div>
        <w:div w:id="1947959156">
          <w:marLeft w:val="0"/>
          <w:marRight w:val="0"/>
          <w:marTop w:val="0"/>
          <w:marBottom w:val="0"/>
          <w:divBdr>
            <w:top w:val="none" w:sz="0" w:space="0" w:color="auto"/>
            <w:left w:val="none" w:sz="0" w:space="0" w:color="auto"/>
            <w:bottom w:val="none" w:sz="0" w:space="0" w:color="auto"/>
            <w:right w:val="none" w:sz="0" w:space="0" w:color="auto"/>
          </w:divBdr>
        </w:div>
        <w:div w:id="1955943138">
          <w:marLeft w:val="0"/>
          <w:marRight w:val="0"/>
          <w:marTop w:val="0"/>
          <w:marBottom w:val="0"/>
          <w:divBdr>
            <w:top w:val="none" w:sz="0" w:space="0" w:color="auto"/>
            <w:left w:val="none" w:sz="0" w:space="0" w:color="auto"/>
            <w:bottom w:val="none" w:sz="0" w:space="0" w:color="auto"/>
            <w:right w:val="none" w:sz="0" w:space="0" w:color="auto"/>
          </w:divBdr>
        </w:div>
        <w:div w:id="1959412920">
          <w:marLeft w:val="0"/>
          <w:marRight w:val="0"/>
          <w:marTop w:val="0"/>
          <w:marBottom w:val="0"/>
          <w:divBdr>
            <w:top w:val="none" w:sz="0" w:space="0" w:color="auto"/>
            <w:left w:val="none" w:sz="0" w:space="0" w:color="auto"/>
            <w:bottom w:val="none" w:sz="0" w:space="0" w:color="auto"/>
            <w:right w:val="none" w:sz="0" w:space="0" w:color="auto"/>
          </w:divBdr>
        </w:div>
        <w:div w:id="1964798391">
          <w:marLeft w:val="0"/>
          <w:marRight w:val="0"/>
          <w:marTop w:val="0"/>
          <w:marBottom w:val="0"/>
          <w:divBdr>
            <w:top w:val="none" w:sz="0" w:space="0" w:color="auto"/>
            <w:left w:val="none" w:sz="0" w:space="0" w:color="auto"/>
            <w:bottom w:val="none" w:sz="0" w:space="0" w:color="auto"/>
            <w:right w:val="none" w:sz="0" w:space="0" w:color="auto"/>
          </w:divBdr>
        </w:div>
        <w:div w:id="1982692728">
          <w:marLeft w:val="0"/>
          <w:marRight w:val="0"/>
          <w:marTop w:val="0"/>
          <w:marBottom w:val="0"/>
          <w:divBdr>
            <w:top w:val="none" w:sz="0" w:space="0" w:color="auto"/>
            <w:left w:val="none" w:sz="0" w:space="0" w:color="auto"/>
            <w:bottom w:val="none" w:sz="0" w:space="0" w:color="auto"/>
            <w:right w:val="none" w:sz="0" w:space="0" w:color="auto"/>
          </w:divBdr>
        </w:div>
        <w:div w:id="1983804152">
          <w:marLeft w:val="0"/>
          <w:marRight w:val="0"/>
          <w:marTop w:val="0"/>
          <w:marBottom w:val="0"/>
          <w:divBdr>
            <w:top w:val="none" w:sz="0" w:space="0" w:color="auto"/>
            <w:left w:val="none" w:sz="0" w:space="0" w:color="auto"/>
            <w:bottom w:val="none" w:sz="0" w:space="0" w:color="auto"/>
            <w:right w:val="none" w:sz="0" w:space="0" w:color="auto"/>
          </w:divBdr>
        </w:div>
        <w:div w:id="1995913303">
          <w:marLeft w:val="0"/>
          <w:marRight w:val="0"/>
          <w:marTop w:val="0"/>
          <w:marBottom w:val="0"/>
          <w:divBdr>
            <w:top w:val="none" w:sz="0" w:space="0" w:color="auto"/>
            <w:left w:val="none" w:sz="0" w:space="0" w:color="auto"/>
            <w:bottom w:val="none" w:sz="0" w:space="0" w:color="auto"/>
            <w:right w:val="none" w:sz="0" w:space="0" w:color="auto"/>
          </w:divBdr>
        </w:div>
        <w:div w:id="2012950676">
          <w:marLeft w:val="0"/>
          <w:marRight w:val="0"/>
          <w:marTop w:val="0"/>
          <w:marBottom w:val="0"/>
          <w:divBdr>
            <w:top w:val="none" w:sz="0" w:space="0" w:color="auto"/>
            <w:left w:val="none" w:sz="0" w:space="0" w:color="auto"/>
            <w:bottom w:val="none" w:sz="0" w:space="0" w:color="auto"/>
            <w:right w:val="none" w:sz="0" w:space="0" w:color="auto"/>
          </w:divBdr>
        </w:div>
        <w:div w:id="2043822433">
          <w:marLeft w:val="0"/>
          <w:marRight w:val="0"/>
          <w:marTop w:val="0"/>
          <w:marBottom w:val="0"/>
          <w:divBdr>
            <w:top w:val="none" w:sz="0" w:space="0" w:color="auto"/>
            <w:left w:val="none" w:sz="0" w:space="0" w:color="auto"/>
            <w:bottom w:val="none" w:sz="0" w:space="0" w:color="auto"/>
            <w:right w:val="none" w:sz="0" w:space="0" w:color="auto"/>
          </w:divBdr>
        </w:div>
        <w:div w:id="2048875293">
          <w:marLeft w:val="0"/>
          <w:marRight w:val="0"/>
          <w:marTop w:val="0"/>
          <w:marBottom w:val="0"/>
          <w:divBdr>
            <w:top w:val="none" w:sz="0" w:space="0" w:color="auto"/>
            <w:left w:val="none" w:sz="0" w:space="0" w:color="auto"/>
            <w:bottom w:val="none" w:sz="0" w:space="0" w:color="auto"/>
            <w:right w:val="none" w:sz="0" w:space="0" w:color="auto"/>
          </w:divBdr>
        </w:div>
        <w:div w:id="2066097911">
          <w:marLeft w:val="0"/>
          <w:marRight w:val="0"/>
          <w:marTop w:val="0"/>
          <w:marBottom w:val="0"/>
          <w:divBdr>
            <w:top w:val="none" w:sz="0" w:space="0" w:color="auto"/>
            <w:left w:val="none" w:sz="0" w:space="0" w:color="auto"/>
            <w:bottom w:val="none" w:sz="0" w:space="0" w:color="auto"/>
            <w:right w:val="none" w:sz="0" w:space="0" w:color="auto"/>
          </w:divBdr>
        </w:div>
        <w:div w:id="2084984292">
          <w:marLeft w:val="0"/>
          <w:marRight w:val="0"/>
          <w:marTop w:val="0"/>
          <w:marBottom w:val="0"/>
          <w:divBdr>
            <w:top w:val="none" w:sz="0" w:space="0" w:color="auto"/>
            <w:left w:val="none" w:sz="0" w:space="0" w:color="auto"/>
            <w:bottom w:val="none" w:sz="0" w:space="0" w:color="auto"/>
            <w:right w:val="none" w:sz="0" w:space="0" w:color="auto"/>
          </w:divBdr>
        </w:div>
        <w:div w:id="2090151654">
          <w:marLeft w:val="0"/>
          <w:marRight w:val="0"/>
          <w:marTop w:val="0"/>
          <w:marBottom w:val="0"/>
          <w:divBdr>
            <w:top w:val="none" w:sz="0" w:space="0" w:color="auto"/>
            <w:left w:val="none" w:sz="0" w:space="0" w:color="auto"/>
            <w:bottom w:val="none" w:sz="0" w:space="0" w:color="auto"/>
            <w:right w:val="none" w:sz="0" w:space="0" w:color="auto"/>
          </w:divBdr>
        </w:div>
        <w:div w:id="2100638641">
          <w:marLeft w:val="0"/>
          <w:marRight w:val="0"/>
          <w:marTop w:val="0"/>
          <w:marBottom w:val="0"/>
          <w:divBdr>
            <w:top w:val="none" w:sz="0" w:space="0" w:color="auto"/>
            <w:left w:val="none" w:sz="0" w:space="0" w:color="auto"/>
            <w:bottom w:val="none" w:sz="0" w:space="0" w:color="auto"/>
            <w:right w:val="none" w:sz="0" w:space="0" w:color="auto"/>
          </w:divBdr>
        </w:div>
        <w:div w:id="2115250772">
          <w:marLeft w:val="0"/>
          <w:marRight w:val="0"/>
          <w:marTop w:val="0"/>
          <w:marBottom w:val="0"/>
          <w:divBdr>
            <w:top w:val="none" w:sz="0" w:space="0" w:color="auto"/>
            <w:left w:val="none" w:sz="0" w:space="0" w:color="auto"/>
            <w:bottom w:val="none" w:sz="0" w:space="0" w:color="auto"/>
            <w:right w:val="none" w:sz="0" w:space="0" w:color="auto"/>
          </w:divBdr>
        </w:div>
        <w:div w:id="2117095456">
          <w:marLeft w:val="0"/>
          <w:marRight w:val="0"/>
          <w:marTop w:val="0"/>
          <w:marBottom w:val="0"/>
          <w:divBdr>
            <w:top w:val="none" w:sz="0" w:space="0" w:color="auto"/>
            <w:left w:val="none" w:sz="0" w:space="0" w:color="auto"/>
            <w:bottom w:val="none" w:sz="0" w:space="0" w:color="auto"/>
            <w:right w:val="none" w:sz="0" w:space="0" w:color="auto"/>
          </w:divBdr>
        </w:div>
        <w:div w:id="2120104109">
          <w:marLeft w:val="0"/>
          <w:marRight w:val="0"/>
          <w:marTop w:val="0"/>
          <w:marBottom w:val="0"/>
          <w:divBdr>
            <w:top w:val="none" w:sz="0" w:space="0" w:color="auto"/>
            <w:left w:val="none" w:sz="0" w:space="0" w:color="auto"/>
            <w:bottom w:val="none" w:sz="0" w:space="0" w:color="auto"/>
            <w:right w:val="none" w:sz="0" w:space="0" w:color="auto"/>
          </w:divBdr>
        </w:div>
        <w:div w:id="2133739973">
          <w:marLeft w:val="0"/>
          <w:marRight w:val="0"/>
          <w:marTop w:val="0"/>
          <w:marBottom w:val="0"/>
          <w:divBdr>
            <w:top w:val="none" w:sz="0" w:space="0" w:color="auto"/>
            <w:left w:val="none" w:sz="0" w:space="0" w:color="auto"/>
            <w:bottom w:val="none" w:sz="0" w:space="0" w:color="auto"/>
            <w:right w:val="none" w:sz="0" w:space="0" w:color="auto"/>
          </w:divBdr>
        </w:div>
        <w:div w:id="2136750467">
          <w:marLeft w:val="0"/>
          <w:marRight w:val="0"/>
          <w:marTop w:val="0"/>
          <w:marBottom w:val="0"/>
          <w:divBdr>
            <w:top w:val="none" w:sz="0" w:space="0" w:color="auto"/>
            <w:left w:val="none" w:sz="0" w:space="0" w:color="auto"/>
            <w:bottom w:val="none" w:sz="0" w:space="0" w:color="auto"/>
            <w:right w:val="none" w:sz="0" w:space="0" w:color="auto"/>
          </w:divBdr>
        </w:div>
        <w:div w:id="21463120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microsoft.com/office/2007/relationships/stylesWithEffects" Target="stylesWithEffect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6AB7A7-ADE3-4BB9-8429-081F586D3A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146</TotalTime>
  <Pages>3</Pages>
  <Words>840</Words>
  <Characters>4791</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Large Heading e</vt:lpstr>
    </vt:vector>
  </TitlesOfParts>
  <Company>National Science Learning Centre</Company>
  <LinksUpToDate>false</LinksUpToDate>
  <CharactersWithSpaces>5620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Video Transcripts</dc:title>
  <dc:subject/>
  <dc:creator>Alan Denton</dc:creator>
  <cp:keywords/>
  <dc:description/>
  <cp:lastModifiedBy>Kay</cp:lastModifiedBy>
  <cp:revision>22</cp:revision>
  <cp:lastPrinted>2015-04-02T12:58:00Z</cp:lastPrinted>
  <dcterms:created xsi:type="dcterms:W3CDTF">2015-04-02T11:34:00Z</dcterms:created>
  <dcterms:modified xsi:type="dcterms:W3CDTF">2015-06-09T14:52:00Z</dcterms:modified>
</cp:coreProperties>
</file>