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D65BA9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Light ray</w:t>
      </w:r>
    </w:p>
    <w:p w:rsidR="001E159E" w:rsidRDefault="001E159E" w:rsidP="001E159E">
      <w:pPr>
        <w:spacing w:after="180"/>
      </w:pPr>
    </w:p>
    <w:p w:rsidR="00710BC4" w:rsidRPr="00710BC4" w:rsidRDefault="00710BC4" w:rsidP="00710BC4">
      <w:pPr>
        <w:spacing w:line="278" w:lineRule="auto"/>
      </w:pPr>
      <w:r w:rsidRPr="00710BC4">
        <w:t>Jamie has bought a new torch.</w:t>
      </w:r>
    </w:p>
    <w:p w:rsidR="00710BC4" w:rsidRPr="00710BC4" w:rsidRDefault="00710BC4" w:rsidP="00710BC4">
      <w:pPr>
        <w:spacing w:line="278" w:lineRule="auto"/>
      </w:pPr>
      <w:r w:rsidRPr="00710BC4">
        <w:t xml:space="preserve">On the packet there is a picture. </w:t>
      </w:r>
    </w:p>
    <w:p w:rsidR="001E159E" w:rsidRDefault="00710BC4" w:rsidP="00710BC4">
      <w:pPr>
        <w:spacing w:after="240"/>
      </w:pPr>
      <w:r w:rsidRPr="00710BC4">
        <w:t>It shows how the torch makes a powerful beam.</w:t>
      </w:r>
    </w:p>
    <w:p w:rsidR="00710BC4" w:rsidRPr="00201AC2" w:rsidRDefault="00710BC4" w:rsidP="00710BC4">
      <w:pPr>
        <w:spacing w:after="240"/>
        <w:rPr>
          <w:szCs w:val="18"/>
        </w:rPr>
      </w:pPr>
    </w:p>
    <w:p w:rsidR="00710BC4" w:rsidRDefault="00710BC4" w:rsidP="00710BC4">
      <w:pPr>
        <w:spacing w:after="240"/>
        <w:jc w:val="center"/>
        <w:rPr>
          <w:szCs w:val="18"/>
          <w:highlight w:val="yellow"/>
          <w:lang w:val="en-US"/>
        </w:rPr>
      </w:pPr>
      <w:r w:rsidRPr="00710BC4">
        <w:rPr>
          <w:noProof/>
          <w:szCs w:val="18"/>
          <w:lang w:eastAsia="en-GB"/>
        </w:rPr>
        <w:drawing>
          <wp:inline distT="0" distB="0" distL="0" distR="0" wp14:anchorId="10B657AE">
            <wp:extent cx="4656826" cy="2253139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277" cy="2273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BC4" w:rsidRDefault="00710BC4" w:rsidP="001E159E">
      <w:pPr>
        <w:spacing w:after="240"/>
        <w:rPr>
          <w:szCs w:val="18"/>
          <w:highlight w:val="yellow"/>
          <w:lang w:val="en-US"/>
        </w:rPr>
      </w:pPr>
    </w:p>
    <w:p w:rsidR="00710BC4" w:rsidRDefault="00710BC4" w:rsidP="001E159E">
      <w:pPr>
        <w:spacing w:after="240"/>
        <w:rPr>
          <w:szCs w:val="18"/>
          <w:highlight w:val="yellow"/>
          <w:lang w:val="en-US"/>
        </w:rPr>
      </w:pPr>
    </w:p>
    <w:p w:rsidR="00710BC4" w:rsidRPr="00710BC4" w:rsidRDefault="00710BC4" w:rsidP="00710BC4">
      <w:pPr>
        <w:spacing w:after="180"/>
        <w:rPr>
          <w:sz w:val="28"/>
          <w:szCs w:val="28"/>
        </w:rPr>
      </w:pPr>
      <w:r w:rsidRPr="00710BC4">
        <w:rPr>
          <w:sz w:val="28"/>
          <w:szCs w:val="28"/>
          <w:lang w:val="en-US"/>
        </w:rPr>
        <w:t>What do you know about the light rays shown in the picture?</w:t>
      </w:r>
    </w:p>
    <w:p w:rsidR="001E159E" w:rsidRPr="001B2F96" w:rsidRDefault="001E159E" w:rsidP="00710BC4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10BC4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0BC4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10BC4" w:rsidRDefault="00710BC4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10BC4">
              <w:rPr>
                <w:rFonts w:eastAsia="Times New Roman" w:cs="Times New Roman"/>
                <w:lang w:eastAsia="en-GB"/>
              </w:rPr>
              <w:t>A light ray is a long thin piece of light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10BC4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0BC4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10BC4" w:rsidRDefault="00710BC4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10BC4">
              <w:rPr>
                <w:rFonts w:eastAsia="Times New Roman" w:cs="Times New Roman"/>
                <w:lang w:eastAsia="en-GB"/>
              </w:rPr>
              <w:t>Light is made of light rays added together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710BC4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710BC4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710BC4" w:rsidRDefault="00710BC4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710BC4">
              <w:rPr>
                <w:rFonts w:eastAsia="Times New Roman" w:cs="Times New Roman"/>
                <w:lang w:eastAsia="en-GB"/>
              </w:rPr>
              <w:t>Light rays show the direction light moves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A01A46">
        <w:rPr>
          <w:i/>
          <w:sz w:val="18"/>
          <w:szCs w:val="18"/>
        </w:rPr>
        <w:t>SL</w:t>
      </w:r>
      <w:r w:rsidR="0007651D">
        <w:rPr>
          <w:i/>
          <w:sz w:val="18"/>
          <w:szCs w:val="18"/>
        </w:rPr>
        <w:t xml:space="preserve">: </w:t>
      </w:r>
      <w:r w:rsidR="00A01A46">
        <w:rPr>
          <w:i/>
          <w:sz w:val="18"/>
          <w:szCs w:val="18"/>
        </w:rPr>
        <w:t>Sound, light and waves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A01A46">
        <w:rPr>
          <w:i/>
          <w:sz w:val="18"/>
          <w:szCs w:val="18"/>
        </w:rPr>
        <w:t>SL3</w:t>
      </w:r>
      <w:r w:rsidR="0007651D">
        <w:rPr>
          <w:i/>
          <w:sz w:val="18"/>
          <w:szCs w:val="18"/>
        </w:rPr>
        <w:t xml:space="preserve">: </w:t>
      </w:r>
      <w:r w:rsidR="00A01A46">
        <w:rPr>
          <w:i/>
          <w:sz w:val="18"/>
          <w:szCs w:val="18"/>
        </w:rPr>
        <w:t>Making images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A01A46">
        <w:rPr>
          <w:i/>
          <w:sz w:val="18"/>
          <w:szCs w:val="18"/>
        </w:rPr>
        <w:t>PSL3.1</w:t>
      </w:r>
      <w:r w:rsidR="006F3279" w:rsidRPr="00CA4B46">
        <w:rPr>
          <w:i/>
          <w:sz w:val="18"/>
          <w:szCs w:val="18"/>
        </w:rPr>
        <w:t xml:space="preserve">: </w:t>
      </w:r>
      <w:r w:rsidR="00A01A46">
        <w:rPr>
          <w:i/>
          <w:sz w:val="18"/>
          <w:szCs w:val="18"/>
        </w:rPr>
        <w:t>The ray model of light to explain images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65BA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Light ray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1481F" w:rsidP="0007651D">
            <w:pPr>
              <w:spacing w:before="60" w:after="60"/>
            </w:pPr>
            <w:r w:rsidRPr="00F1481F">
              <w:t>Only some light rays from each point of an illuminated object can pass through a pinhole, hitting a screen at distinct points to make an inverted image</w:t>
            </w:r>
            <w:r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A01A46" w:rsidP="0007651D">
            <w:pPr>
              <w:spacing w:before="60" w:after="60"/>
              <w:rPr>
                <w:b/>
              </w:rPr>
            </w:pPr>
            <w:r w:rsidRPr="00A01A46">
              <w:t>Describe what a light ray represents</w:t>
            </w:r>
            <w:r w:rsidR="00A2079C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A01A46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01A46" w:rsidP="000505CA">
            <w:pPr>
              <w:spacing w:before="60" w:after="60"/>
            </w:pPr>
            <w:r>
              <w:t>Light ray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90292" w:rsidRDefault="00390292" w:rsidP="00390292">
      <w:pPr>
        <w:spacing w:after="180"/>
      </w:pPr>
      <w:proofErr w:type="spellStart"/>
      <w:r>
        <w:t>Galili</w:t>
      </w:r>
      <w:proofErr w:type="spellEnd"/>
      <w:r>
        <w:t xml:space="preserve"> and </w:t>
      </w:r>
      <w:proofErr w:type="spellStart"/>
      <w:r>
        <w:t>Hazan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ExcludeAuth="1"&gt;&lt;Author&gt;Galili&lt;/Author&gt;&lt;Year&gt;2000&lt;/Year&gt;&lt;IDText&gt;Learners&amp;apos; knowledge in optics: interpretation, structure and analysis&lt;/IDText&gt;&lt;DisplayText&gt;(2000)&lt;/DisplayText&gt;&lt;record&gt;&lt;titles&gt;&lt;title&gt;Learners&amp;apos;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format="utc"&gt;1552293812&lt;/added-date&gt;&lt;ref-type name="Journal Article"&gt;17&lt;/ref-type&gt;&lt;dates&gt;&lt;year&gt;2000&lt;/year&gt;&lt;/dates&gt;&lt;rec-number&gt;93&lt;/rec-number&gt;&lt;last-updated-date format="utc"&gt;1552294013&lt;/last-updated-date&gt;&lt;volume&gt;22(1)&lt;/volume&gt;&lt;/record&gt;&lt;/Cite&gt;&lt;/EndNote&gt;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(2000)</w:t>
      </w:r>
      <w:r>
        <w:fldChar w:fldCharType="end"/>
      </w:r>
      <w:r>
        <w:t xml:space="preserve"> found over half of 14- to 16-year-olds (n=166) consider rays to be actual physical things that are the constituents of light.</w:t>
      </w:r>
      <w:r w:rsidRPr="00FB636E">
        <w:t xml:space="preserve"> </w:t>
      </w:r>
      <w:r>
        <w:t>The fact that rays are imaginary lines that show</w:t>
      </w:r>
      <w:r w:rsidRPr="00232235">
        <w:t xml:space="preserve"> the direction in which light is travelling</w:t>
      </w:r>
      <w:r>
        <w:t xml:space="preserve"> is rarely made explicit in teaching </w:t>
      </w:r>
      <w:r>
        <w:fldChar w:fldCharType="begin"/>
      </w:r>
      <w:r>
        <w:instrText xml:space="preserve"> ADDIN EN.CITE &lt;EndNote&gt;&lt;Cite&gt;&lt;Author&gt;Andreou&lt;/Author&gt;&lt;Year&gt;2011&lt;/Year&gt;&lt;IDText&gt;Lessons from the history of the concept of the ray for teaching geometric optics&lt;/IDText&gt;&lt;DisplayText&gt;(Andreou and Raftopoulos, 2011)&lt;/DisplayText&gt;&lt;record&gt;&lt;titles&gt;&lt;title&gt;Lessons from the history of the concept of the ray for teaching geometric optics&lt;/title&gt;&lt;secondary-title&gt;Science and Education&lt;/secondary-title&gt;&lt;/titles&gt;&lt;pages&gt;1007-1037&lt;/pages&gt;&lt;contributors&gt;&lt;authors&gt;&lt;author&gt;Andreou, C&lt;/author&gt;&lt;author&gt;Raftopoulos, A&lt;/author&gt;&lt;/authors&gt;&lt;/contributors&gt;&lt;added-date format="utc"&gt;1552314569&lt;/added-date&gt;&lt;ref-type name="Journal Article"&gt;17&lt;/ref-type&gt;&lt;dates&gt;&lt;year&gt;2011&lt;/year&gt;&lt;/dates&gt;&lt;rec-number&gt;96&lt;/rec-number&gt;&lt;last-updated-date format="utc"&gt;1552314638&lt;/last-updated-date&gt;&lt;volume&gt;20&lt;/volume&gt;&lt;/record&gt;&lt;/Cite&gt;&lt;/EndNote&gt;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(Andreou and Raftopoulos, 2011)</w:t>
      </w:r>
      <w:r>
        <w:fldChar w:fldCharType="end"/>
      </w:r>
      <w:r>
        <w:t>.</w:t>
      </w:r>
    </w:p>
    <w:p w:rsidR="00390292" w:rsidRDefault="00390292" w:rsidP="00390292">
      <w:pPr>
        <w:spacing w:after="180"/>
      </w:pPr>
      <w:r>
        <w:t>This question investigates students’ understanding of light rays.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44B19" w:rsidP="00BF6C8A">
      <w:pPr>
        <w:spacing w:after="180"/>
      </w:pPr>
      <w:r>
        <w:t>A and B are wrong</w:t>
      </w:r>
    </w:p>
    <w:p w:rsidR="00F44B19" w:rsidRDefault="00F44B19" w:rsidP="00BF6C8A">
      <w:pPr>
        <w:spacing w:after="180"/>
      </w:pPr>
      <w:r>
        <w:t>C is correct</w:t>
      </w:r>
    </w:p>
    <w:p w:rsidR="00F44B19" w:rsidRPr="00232235" w:rsidRDefault="00F44B19" w:rsidP="00F44B19">
      <w:pPr>
        <w:spacing w:after="180"/>
      </w:pPr>
      <w:r w:rsidRPr="00232235">
        <w:t xml:space="preserve">A light ray is an </w:t>
      </w:r>
      <w:r w:rsidRPr="00F44B19">
        <w:rPr>
          <w:i/>
        </w:rPr>
        <w:t>imaginary line</w:t>
      </w:r>
      <w:r w:rsidRPr="00232235">
        <w:t xml:space="preserve"> that shows the direction in which light is travelling.</w:t>
      </w:r>
      <w:r>
        <w:t xml:space="preserve"> </w:t>
      </w:r>
    </w:p>
    <w:p w:rsidR="00F44B19" w:rsidRDefault="00F44B19" w:rsidP="00BF6C8A">
      <w:pPr>
        <w:spacing w:after="180"/>
      </w:pP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974FB2" w:rsidRDefault="00B92C8D" w:rsidP="00A01222">
      <w:pPr>
        <w:spacing w:after="180"/>
      </w:pPr>
      <w:r w:rsidRPr="00B92C8D">
        <w:t>L</w:t>
      </w:r>
      <w:r w:rsidR="00726B73">
        <w:t xml:space="preserve">ight is </w:t>
      </w:r>
      <w:r>
        <w:t xml:space="preserve">electromagnetic radiation </w:t>
      </w:r>
      <w:r w:rsidR="00726B73">
        <w:t xml:space="preserve">that is </w:t>
      </w:r>
      <w:r>
        <w:t xml:space="preserve">comprised of moving </w:t>
      </w:r>
      <w:r w:rsidR="00974FB2">
        <w:t>photons</w:t>
      </w:r>
      <w:r w:rsidR="002A5FF0">
        <w:t xml:space="preserve"> that</w:t>
      </w:r>
      <w:r w:rsidR="00974FB2">
        <w:t xml:space="preserve"> are </w:t>
      </w:r>
      <w:r>
        <w:t>‘packets’ o</w:t>
      </w:r>
      <w:r w:rsidR="00974FB2">
        <w:t>f electrical and magnetic waves</w:t>
      </w:r>
      <w:r>
        <w:t xml:space="preserve">. </w:t>
      </w:r>
    </w:p>
    <w:p w:rsidR="00A01222" w:rsidRPr="00B92C8D" w:rsidRDefault="00974FB2" w:rsidP="00726B73">
      <w:pPr>
        <w:spacing w:after="180"/>
      </w:pPr>
      <w:r>
        <w:t xml:space="preserve">At his stage it is reasonable to say that </w:t>
      </w:r>
      <w:r w:rsidR="00726B73">
        <w:t xml:space="preserve">a </w:t>
      </w:r>
      <w:r w:rsidR="00F1481F">
        <w:t>light ray</w:t>
      </w:r>
      <w:r>
        <w:t xml:space="preserve"> </w:t>
      </w:r>
      <w:r w:rsidR="00726B73">
        <w:t>is a</w:t>
      </w:r>
      <w:r>
        <w:t xml:space="preserve"> direction arrow that </w:t>
      </w:r>
      <w:r w:rsidR="00726B73">
        <w:t>represents one of the paths along which</w:t>
      </w:r>
      <w:r>
        <w:t xml:space="preserve"> light m</w:t>
      </w:r>
      <w:r w:rsidR="002A5FF0">
        <w:t>oves.</w:t>
      </w:r>
      <w:r w:rsidR="00726B73" w:rsidRPr="00726B73">
        <w:t xml:space="preserve"> </w:t>
      </w:r>
      <w:r w:rsidR="00726B73">
        <w:t>Misunderstandings about light rays often originate from teaching that does not make this explicit.</w:t>
      </w:r>
    </w:p>
    <w:p w:rsidR="00974FB2" w:rsidRDefault="00A01222" w:rsidP="0039029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974FB2">
        <w:t>whether light is comprised of physical rays</w:t>
      </w:r>
      <w:r w:rsidRPr="004F039C">
        <w:t xml:space="preserve">, </w:t>
      </w:r>
      <w:r w:rsidR="00974FB2">
        <w:t xml:space="preserve">it can help to discuss what arrows that </w:t>
      </w:r>
      <w:bookmarkStart w:id="0" w:name="_GoBack"/>
      <w:bookmarkEnd w:id="0"/>
      <w:r w:rsidR="00974FB2">
        <w:t>show the path of a ball</w:t>
      </w:r>
      <w:r w:rsidR="00974FB2" w:rsidRPr="00974FB2">
        <w:t xml:space="preserve"> </w:t>
      </w:r>
      <w:r w:rsidR="00974FB2">
        <w:t>represent</w:t>
      </w:r>
      <w:r>
        <w:t>.</w:t>
      </w:r>
      <w:r w:rsidR="00974FB2">
        <w:t xml:space="preserve"> </w:t>
      </w:r>
      <w:r w:rsidR="002A5FF0">
        <w:t xml:space="preserve">Giving students the opportunity to use their own words to explain what rays of light </w:t>
      </w:r>
      <w:r w:rsidR="00726B73">
        <w:t>represent</w:t>
      </w:r>
      <w:r w:rsidR="002A5FF0">
        <w:t xml:space="preserve"> helps consolidate understanding.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</w:p>
    <w:p w:rsidR="00390292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390292" w:rsidRPr="00390292" w:rsidRDefault="00390292" w:rsidP="00390292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390292">
        <w:t xml:space="preserve">Andreou, C. and Raftopoulos, A. (2011). Lessons from the history of the concept of the ray for teaching geometric optics. </w:t>
      </w:r>
      <w:r w:rsidRPr="00390292">
        <w:rPr>
          <w:i/>
        </w:rPr>
        <w:t>Science and Education,</w:t>
      </w:r>
      <w:r w:rsidRPr="00390292">
        <w:t xml:space="preserve"> 20</w:t>
      </w:r>
      <w:r w:rsidRPr="00390292">
        <w:rPr>
          <w:b/>
        </w:rPr>
        <w:t>,</w:t>
      </w:r>
      <w:r w:rsidRPr="00390292">
        <w:t xml:space="preserve"> 1007-1037.</w:t>
      </w:r>
    </w:p>
    <w:p w:rsidR="00390292" w:rsidRPr="00390292" w:rsidRDefault="00390292" w:rsidP="00390292">
      <w:pPr>
        <w:pStyle w:val="EndNoteBibliography"/>
        <w:spacing w:after="120"/>
      </w:pPr>
      <w:r w:rsidRPr="00390292">
        <w:t xml:space="preserve">Galili, I. and Hazan, A. (2000). Learners' knowledge in optics: interpretation, structure and analysis. </w:t>
      </w:r>
      <w:r w:rsidRPr="00390292">
        <w:rPr>
          <w:i/>
        </w:rPr>
        <w:t>International Journal of Science Education,</w:t>
      </w:r>
      <w:r w:rsidRPr="00390292">
        <w:t xml:space="preserve"> 22(1)</w:t>
      </w:r>
      <w:r w:rsidRPr="00390292">
        <w:rPr>
          <w:b/>
        </w:rPr>
        <w:t>,</w:t>
      </w:r>
      <w:r w:rsidRPr="00390292">
        <w:t xml:space="preserve"> 57-88.</w:t>
      </w:r>
    </w:p>
    <w:p w:rsidR="00B46FF9" w:rsidRDefault="00390292" w:rsidP="00390292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A9" w:rsidRDefault="00D65BA9" w:rsidP="000B473B">
      <w:r>
        <w:separator/>
      </w:r>
    </w:p>
  </w:endnote>
  <w:endnote w:type="continuationSeparator" w:id="0">
    <w:p w:rsidR="00D65BA9" w:rsidRDefault="00D65BA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949A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1481F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A9" w:rsidRDefault="00D65BA9" w:rsidP="000B473B">
      <w:r>
        <w:separator/>
      </w:r>
    </w:p>
  </w:footnote>
  <w:footnote w:type="continuationSeparator" w:id="0">
    <w:p w:rsidR="00D65BA9" w:rsidRDefault="00D65BA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92DB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14B4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65BA9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A5FF0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90292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10BC4"/>
    <w:rsid w:val="00722F9A"/>
    <w:rsid w:val="00726B73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74FB2"/>
    <w:rsid w:val="009B2D55"/>
    <w:rsid w:val="009C0343"/>
    <w:rsid w:val="009E0D11"/>
    <w:rsid w:val="009F2253"/>
    <w:rsid w:val="00A01222"/>
    <w:rsid w:val="00A01A46"/>
    <w:rsid w:val="00A2079C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92C8D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65BA9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1481F"/>
    <w:rsid w:val="00F2483A"/>
    <w:rsid w:val="00F26884"/>
    <w:rsid w:val="00F44B19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E1043C9"/>
  <w15:docId w15:val="{49F93C5B-48AD-4BD2-B843-3EDCFB04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39029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029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9029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9029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.template_physics_diagnostic_Confidence Grid.dotx</Template>
  <TotalTime>52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8</cp:revision>
  <cp:lastPrinted>2017-02-24T16:20:00Z</cp:lastPrinted>
  <dcterms:created xsi:type="dcterms:W3CDTF">2019-03-18T14:39:00Z</dcterms:created>
  <dcterms:modified xsi:type="dcterms:W3CDTF">2019-04-08T14:31:00Z</dcterms:modified>
</cp:coreProperties>
</file>