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FC7418" w:rsidP="00201AC2">
      <w:pPr>
        <w:spacing w:after="180"/>
        <w:rPr>
          <w:b/>
          <w:sz w:val="44"/>
          <w:szCs w:val="44"/>
        </w:rPr>
      </w:pPr>
      <w:r>
        <w:rPr>
          <w:noProof/>
          <w:lang w:eastAsia="en-GB"/>
        </w:rPr>
        <w:drawing>
          <wp:anchor distT="0" distB="0" distL="114300" distR="114300" simplePos="0" relativeHeight="251655168" behindDoc="0" locked="0" layoutInCell="1" allowOverlap="1">
            <wp:simplePos x="0" y="0"/>
            <wp:positionH relativeFrom="column">
              <wp:posOffset>3101340</wp:posOffset>
            </wp:positionH>
            <wp:positionV relativeFrom="paragraph">
              <wp:posOffset>205105</wp:posOffset>
            </wp:positionV>
            <wp:extent cx="2402252" cy="1602397"/>
            <wp:effectExtent l="95250" t="133350" r="150495" b="1885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aters-3368678_1280.jpg"/>
                    <pic:cNvPicPr/>
                  </pic:nvPicPr>
                  <pic:blipFill rotWithShape="1">
                    <a:blip r:embed="rId8" cstate="print">
                      <a:extLst>
                        <a:ext uri="{28A0092B-C50C-407E-A947-70E740481C1C}">
                          <a14:useLocalDpi xmlns:a14="http://schemas.microsoft.com/office/drawing/2010/main" val="0"/>
                        </a:ext>
                      </a:extLst>
                    </a:blip>
                    <a:srcRect l="-1" r="105"/>
                    <a:stretch/>
                  </pic:blipFill>
                  <pic:spPr bwMode="auto">
                    <a:xfrm rot="292722">
                      <a:off x="0" y="0"/>
                      <a:ext cx="2402252" cy="1602397"/>
                    </a:xfrm>
                    <a:prstGeom prst="rect">
                      <a:avLst/>
                    </a:prstGeom>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04CEE" w:rsidRPr="00004CEE">
        <w:rPr>
          <w:b/>
          <w:sz w:val="44"/>
          <w:szCs w:val="44"/>
        </w:rPr>
        <w:t>Seaside sorting</w:t>
      </w:r>
    </w:p>
    <w:p w:rsidR="00201AC2" w:rsidRDefault="00201AC2" w:rsidP="00201AC2">
      <w:pPr>
        <w:spacing w:after="180"/>
      </w:pPr>
    </w:p>
    <w:p w:rsidR="00FC7418" w:rsidRDefault="00FC7418" w:rsidP="00CF1847">
      <w:pPr>
        <w:spacing w:after="180"/>
        <w:ind w:right="5765"/>
      </w:pPr>
      <w:r>
        <w:t>Katie is a marine biologist.</w:t>
      </w:r>
    </w:p>
    <w:p w:rsidR="00201AC2" w:rsidRDefault="00FC7418" w:rsidP="00CF1847">
      <w:pPr>
        <w:spacing w:after="180"/>
        <w:ind w:right="5765"/>
      </w:pPr>
      <w:r>
        <w:t>She studies organisms that live in and around the sea.</w:t>
      </w:r>
    </w:p>
    <w:p w:rsidR="007C26E1" w:rsidRDefault="007C26E1" w:rsidP="00CF1847">
      <w:pPr>
        <w:spacing w:after="180"/>
        <w:ind w:right="5765"/>
      </w:pPr>
    </w:p>
    <w:p w:rsidR="00201AC2" w:rsidRPr="00201AC2" w:rsidRDefault="00201AC2" w:rsidP="00CF1847">
      <w:pPr>
        <w:spacing w:after="240"/>
        <w:ind w:right="5765"/>
        <w:rPr>
          <w:szCs w:val="18"/>
        </w:rPr>
      </w:pPr>
    </w:p>
    <w:p w:rsidR="00FC7418" w:rsidRDefault="00FC7418" w:rsidP="006F3279">
      <w:pPr>
        <w:spacing w:after="240"/>
        <w:rPr>
          <w:szCs w:val="18"/>
        </w:rPr>
      </w:pPr>
      <w:r>
        <w:rPr>
          <w:szCs w:val="18"/>
        </w:rPr>
        <w:t>Katie took photographs of these organisms at the beach:</w:t>
      </w:r>
    </w:p>
    <w:p w:rsidR="00FC7418" w:rsidRDefault="005A45C8" w:rsidP="006F3279">
      <w:pPr>
        <w:spacing w:after="240"/>
        <w:rPr>
          <w:szCs w:val="18"/>
        </w:rPr>
      </w:pPr>
      <w:r>
        <w:rPr>
          <w:noProof/>
          <w:szCs w:val="18"/>
          <w:lang w:eastAsia="en-GB"/>
        </w:rPr>
        <w:drawing>
          <wp:anchor distT="0" distB="0" distL="114300" distR="114300" simplePos="0" relativeHeight="251662336" behindDoc="0" locked="0" layoutInCell="1" allowOverlap="1">
            <wp:simplePos x="0" y="0"/>
            <wp:positionH relativeFrom="column">
              <wp:posOffset>3181350</wp:posOffset>
            </wp:positionH>
            <wp:positionV relativeFrom="paragraph">
              <wp:posOffset>46355</wp:posOffset>
            </wp:positionV>
            <wp:extent cx="1799590" cy="1012190"/>
            <wp:effectExtent l="38100" t="38100" r="86360" b="927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9590" cy="1012190"/>
                    </a:xfrm>
                    <a:prstGeom prst="rect">
                      <a:avLst/>
                    </a:prstGeom>
                    <a:effectLst>
                      <a:outerShdw blurRad="50800" dist="38100" dir="2700000" algn="tl" rotWithShape="0">
                        <a:prstClr val="black">
                          <a:alpha val="40000"/>
                        </a:prstClr>
                      </a:outerShdw>
                    </a:effectLst>
                  </pic:spPr>
                </pic:pic>
              </a:graphicData>
            </a:graphic>
          </wp:anchor>
        </w:drawing>
      </w:r>
      <w:r>
        <w:rPr>
          <w:noProof/>
          <w:szCs w:val="18"/>
          <w:lang w:eastAsia="en-GB"/>
        </w:rPr>
        <w:drawing>
          <wp:anchor distT="0" distB="0" distL="114300" distR="114300" simplePos="0" relativeHeight="251663360" behindDoc="0" locked="0" layoutInCell="1" allowOverlap="1">
            <wp:simplePos x="0" y="0"/>
            <wp:positionH relativeFrom="column">
              <wp:posOffset>695325</wp:posOffset>
            </wp:positionH>
            <wp:positionV relativeFrom="paragraph">
              <wp:posOffset>46355</wp:posOffset>
            </wp:positionV>
            <wp:extent cx="1710055" cy="1011555"/>
            <wp:effectExtent l="38100" t="38100" r="99695" b="933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rotWithShape="1">
                    <a:blip r:embed="rId10" cstate="print">
                      <a:extLst>
                        <a:ext uri="{28A0092B-C50C-407E-A947-70E740481C1C}">
                          <a14:useLocalDpi xmlns:a14="http://schemas.microsoft.com/office/drawing/2010/main" val="0"/>
                        </a:ext>
                      </a:extLst>
                    </a:blip>
                    <a:srcRect t="10396" b="10693"/>
                    <a:stretch/>
                  </pic:blipFill>
                  <pic:spPr bwMode="auto">
                    <a:xfrm>
                      <a:off x="0" y="0"/>
                      <a:ext cx="1710055" cy="1011555"/>
                    </a:xfrm>
                    <a:prstGeom prst="rect">
                      <a:avLst/>
                    </a:prstGeom>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anchor>
        </w:drawing>
      </w:r>
      <w:r>
        <w:rPr>
          <w:noProof/>
          <w:szCs w:val="18"/>
          <w:lang w:eastAsia="en-GB"/>
        </w:rPr>
        <mc:AlternateContent>
          <mc:Choice Requires="wps">
            <w:drawing>
              <wp:anchor distT="0" distB="0" distL="114300" distR="114300" simplePos="0" relativeHeight="251666432" behindDoc="0" locked="0" layoutInCell="1" allowOverlap="1" wp14:anchorId="642917E7" wp14:editId="1786EE8F">
                <wp:simplePos x="0" y="0"/>
                <wp:positionH relativeFrom="column">
                  <wp:posOffset>3181350</wp:posOffset>
                </wp:positionH>
                <wp:positionV relativeFrom="paragraph">
                  <wp:posOffset>1103630</wp:posOffset>
                </wp:positionV>
                <wp:extent cx="1795780" cy="3429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1795780" cy="342900"/>
                        </a:xfrm>
                        <a:prstGeom prst="rect">
                          <a:avLst/>
                        </a:prstGeom>
                        <a:noFill/>
                        <a:ln w="6350">
                          <a:noFill/>
                        </a:ln>
                      </wps:spPr>
                      <wps:txbx>
                        <w:txbxContent>
                          <w:p w:rsidR="005A45C8" w:rsidRDefault="005A45C8" w:rsidP="005A45C8">
                            <w:pPr>
                              <w:jc w:val="center"/>
                            </w:pPr>
                            <w:r>
                              <w:t>Sea anemone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642917E7" id="_x0000_t202" coordsize="21600,21600" o:spt="202" path="m,l,21600r21600,l21600,xe">
                <v:stroke joinstyle="miter"/>
                <v:path gradientshapeok="t" o:connecttype="rect"/>
              </v:shapetype>
              <v:shape id="Text Box 14" o:spid="_x0000_s1026" type="#_x0000_t202" style="position:absolute;margin-left:250.5pt;margin-top:86.9pt;width:141.4pt;height:27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" filled="f" stroked="f" strokeweight=".5pt">
                <v:textbox style="mso-fit-shape-to-text:t">
                  <w:txbxContent>
                    <w:p w:rsidR="005A45C8" w:rsidRDefault="005A45C8" w:rsidP="005A45C8">
                      <w:pPr>
                        <w:jc w:val="center"/>
                      </w:pPr>
                      <w:r>
                        <w:t>Sea anemone</w:t>
                      </w:r>
                    </w:p>
                  </w:txbxContent>
                </v:textbox>
              </v:shape>
            </w:pict>
          </mc:Fallback>
        </mc:AlternateContent>
      </w:r>
    </w:p>
    <w:p w:rsidR="00FC7418" w:rsidRDefault="00FC7418" w:rsidP="006F3279">
      <w:pPr>
        <w:spacing w:after="240"/>
        <w:rPr>
          <w:szCs w:val="18"/>
        </w:rPr>
      </w:pPr>
    </w:p>
    <w:p w:rsidR="00FC7418" w:rsidRDefault="00FC7418" w:rsidP="006F3279">
      <w:pPr>
        <w:spacing w:after="240"/>
        <w:rPr>
          <w:szCs w:val="18"/>
        </w:rPr>
      </w:pPr>
    </w:p>
    <w:p w:rsidR="00FC7418" w:rsidRDefault="005A45C8" w:rsidP="006F3279">
      <w:pPr>
        <w:spacing w:after="240"/>
        <w:rPr>
          <w:szCs w:val="18"/>
        </w:rPr>
      </w:pPr>
      <w:r>
        <w:rPr>
          <w:noProof/>
          <w:szCs w:val="18"/>
          <w:lang w:eastAsia="en-GB"/>
        </w:rPr>
        <mc:AlternateContent>
          <mc:Choice Requires="wps">
            <w:drawing>
              <wp:anchor distT="0" distB="0" distL="114300" distR="114300" simplePos="0" relativeHeight="251664384" behindDoc="0" locked="0" layoutInCell="1" allowOverlap="1">
                <wp:simplePos x="0" y="0"/>
                <wp:positionH relativeFrom="column">
                  <wp:posOffset>695325</wp:posOffset>
                </wp:positionH>
                <wp:positionV relativeFrom="paragraph">
                  <wp:posOffset>134620</wp:posOffset>
                </wp:positionV>
                <wp:extent cx="1710055" cy="3429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710055" cy="342900"/>
                        </a:xfrm>
                        <a:prstGeom prst="rect">
                          <a:avLst/>
                        </a:prstGeom>
                        <a:noFill/>
                        <a:ln w="6350">
                          <a:noFill/>
                        </a:ln>
                      </wps:spPr>
                      <wps:txbx>
                        <w:txbxContent>
                          <w:p w:rsidR="005A45C8" w:rsidRDefault="005A45C8" w:rsidP="005A45C8">
                            <w:pPr>
                              <w:jc w:val="center"/>
                            </w:pPr>
                            <w:r>
                              <w:t>Seagull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shape id="Text Box 13" o:spid="_x0000_s1027" type="#_x0000_t202" style="position:absolute;margin-left:54.75pt;margin-top:10.6pt;width:134.65pt;height:27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" filled="f" stroked="f" strokeweight=".5pt">
                <v:textbox style="mso-fit-shape-to-text:t">
                  <w:txbxContent>
                    <w:p w:rsidR="005A45C8" w:rsidRDefault="005A45C8" w:rsidP="005A45C8">
                      <w:pPr>
                        <w:jc w:val="center"/>
                      </w:pPr>
                      <w:r>
                        <w:t>Seagull</w:t>
                      </w:r>
                    </w:p>
                  </w:txbxContent>
                </v:textbox>
              </v:shape>
            </w:pict>
          </mc:Fallback>
        </mc:AlternateContent>
      </w:r>
    </w:p>
    <w:p w:rsidR="00FC7418" w:rsidRDefault="00BB0503" w:rsidP="006F3279">
      <w:pPr>
        <w:spacing w:after="240"/>
        <w:rPr>
          <w:szCs w:val="18"/>
        </w:rPr>
      </w:pPr>
      <w:r>
        <w:rPr>
          <w:noProof/>
          <w:szCs w:val="18"/>
          <w:lang w:eastAsia="en-GB"/>
        </w:rPr>
        <w:drawing>
          <wp:anchor distT="0" distB="0" distL="114300" distR="114300" simplePos="0" relativeHeight="251658240" behindDoc="0" locked="0" layoutInCell="1" allowOverlap="1">
            <wp:simplePos x="0" y="0"/>
            <wp:positionH relativeFrom="margin">
              <wp:posOffset>3845560</wp:posOffset>
            </wp:positionH>
            <wp:positionV relativeFrom="paragraph">
              <wp:posOffset>263525</wp:posOffset>
            </wp:positionV>
            <wp:extent cx="1799590" cy="1008380"/>
            <wp:effectExtent l="38100" t="38100" r="86360" b="965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jellyfish-4064588_1280.jpg"/>
                    <pic:cNvPicPr/>
                  </pic:nvPicPr>
                  <pic:blipFill rotWithShape="1">
                    <a:blip r:embed="rId11" cstate="print">
                      <a:extLst>
                        <a:ext uri="{28A0092B-C50C-407E-A947-70E740481C1C}">
                          <a14:useLocalDpi xmlns:a14="http://schemas.microsoft.com/office/drawing/2010/main" val="0"/>
                        </a:ext>
                      </a:extLst>
                    </a:blip>
                    <a:srcRect t="15885"/>
                    <a:stretch/>
                  </pic:blipFill>
                  <pic:spPr bwMode="auto">
                    <a:xfrm>
                      <a:off x="0" y="0"/>
                      <a:ext cx="1799590" cy="1008380"/>
                    </a:xfrm>
                    <a:prstGeom prst="rect">
                      <a:avLst/>
                    </a:prstGeom>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szCs w:val="18"/>
          <w:lang w:eastAsia="en-GB"/>
        </w:rPr>
        <w:drawing>
          <wp:anchor distT="0" distB="0" distL="114300" distR="114300" simplePos="0" relativeHeight="251656192" behindDoc="0" locked="0" layoutInCell="1" allowOverlap="1">
            <wp:simplePos x="0" y="0"/>
            <wp:positionH relativeFrom="margin">
              <wp:posOffset>38100</wp:posOffset>
            </wp:positionH>
            <wp:positionV relativeFrom="paragraph">
              <wp:posOffset>263525</wp:posOffset>
            </wp:positionV>
            <wp:extent cx="1799590" cy="1012190"/>
            <wp:effectExtent l="38100" t="38100" r="86360" b="9271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sh-1346327_1280.jpg"/>
                    <pic:cNvPicPr/>
                  </pic:nvPicPr>
                  <pic:blipFill rotWithShape="1">
                    <a:blip r:embed="rId12" cstate="print">
                      <a:extLst>
                        <a:ext uri="{28A0092B-C50C-407E-A947-70E740481C1C}">
                          <a14:useLocalDpi xmlns:a14="http://schemas.microsoft.com/office/drawing/2010/main" val="0"/>
                        </a:ext>
                      </a:extLst>
                    </a:blip>
                    <a:srcRect t="3478" b="4061"/>
                    <a:stretch/>
                  </pic:blipFill>
                  <pic:spPr bwMode="auto">
                    <a:xfrm>
                      <a:off x="0" y="0"/>
                      <a:ext cx="1799590" cy="1012190"/>
                    </a:xfrm>
                    <a:prstGeom prst="rect">
                      <a:avLst/>
                    </a:prstGeom>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szCs w:val="18"/>
          <w:lang w:eastAsia="en-GB"/>
        </w:rPr>
        <mc:AlternateContent>
          <mc:Choice Requires="wps">
            <w:drawing>
              <wp:anchor distT="0" distB="0" distL="114300" distR="114300" simplePos="0" relativeHeight="251668480" behindDoc="0" locked="0" layoutInCell="1" allowOverlap="1" wp14:anchorId="642917E7" wp14:editId="1786EE8F">
                <wp:simplePos x="0" y="0"/>
                <wp:positionH relativeFrom="column">
                  <wp:posOffset>38100</wp:posOffset>
                </wp:positionH>
                <wp:positionV relativeFrom="paragraph">
                  <wp:posOffset>1316990</wp:posOffset>
                </wp:positionV>
                <wp:extent cx="1799590" cy="34290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799590" cy="342900"/>
                        </a:xfrm>
                        <a:prstGeom prst="rect">
                          <a:avLst/>
                        </a:prstGeom>
                        <a:noFill/>
                        <a:ln w="6350">
                          <a:noFill/>
                        </a:ln>
                      </wps:spPr>
                      <wps:txbx>
                        <w:txbxContent>
                          <w:p w:rsidR="005A45C8" w:rsidRDefault="005A45C8" w:rsidP="005A45C8">
                            <w:pPr>
                              <w:jc w:val="center"/>
                            </w:pPr>
                            <w:r>
                              <w:t>Fish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42917E7" id="Text Box 15" o:spid="_x0000_s1028" type="#_x0000_t202" style="position:absolute;margin-left:3pt;margin-top:103.7pt;width:141.7pt;height:27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" filled="f" stroked="f" strokeweight=".5pt">
                <v:textbox style="mso-fit-shape-to-text:t">
                  <w:txbxContent>
                    <w:p w:rsidR="005A45C8" w:rsidRDefault="005A45C8" w:rsidP="005A45C8">
                      <w:pPr>
                        <w:jc w:val="center"/>
                      </w:pPr>
                      <w:r>
                        <w:t>Fish</w:t>
                      </w:r>
                    </w:p>
                  </w:txbxContent>
                </v:textbox>
              </v:shape>
            </w:pict>
          </mc:Fallback>
        </mc:AlternateContent>
      </w:r>
    </w:p>
    <w:p w:rsidR="00FC7418" w:rsidRDefault="00FC7418" w:rsidP="006F3279">
      <w:pPr>
        <w:spacing w:after="240"/>
        <w:rPr>
          <w:szCs w:val="18"/>
        </w:rPr>
      </w:pPr>
    </w:p>
    <w:p w:rsidR="00FC7418" w:rsidRDefault="00FC7418" w:rsidP="006F3279">
      <w:pPr>
        <w:spacing w:after="240"/>
        <w:rPr>
          <w:szCs w:val="18"/>
        </w:rPr>
      </w:pPr>
    </w:p>
    <w:p w:rsidR="00FC7418" w:rsidRDefault="00BB0503" w:rsidP="006F3279">
      <w:pPr>
        <w:spacing w:after="240"/>
        <w:rPr>
          <w:szCs w:val="18"/>
        </w:rPr>
      </w:pPr>
      <w:r>
        <w:rPr>
          <w:noProof/>
          <w:szCs w:val="18"/>
          <w:lang w:eastAsia="en-GB"/>
        </w:rPr>
        <w:drawing>
          <wp:anchor distT="0" distB="0" distL="114300" distR="114300" simplePos="0" relativeHeight="251657216" behindDoc="0" locked="0" layoutInCell="1" allowOverlap="1">
            <wp:simplePos x="0" y="0"/>
            <wp:positionH relativeFrom="margin">
              <wp:posOffset>1941830</wp:posOffset>
            </wp:positionH>
            <wp:positionV relativeFrom="paragraph">
              <wp:posOffset>319405</wp:posOffset>
            </wp:positionV>
            <wp:extent cx="1798955" cy="1012190"/>
            <wp:effectExtent l="38100" t="38100" r="86995" b="927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nimal-1851289_1280.jpg"/>
                    <pic:cNvPicPr/>
                  </pic:nvPicPr>
                  <pic:blipFill rotWithShape="1">
                    <a:blip r:embed="rId13" cstate="print">
                      <a:extLst>
                        <a:ext uri="{28A0092B-C50C-407E-A947-70E740481C1C}">
                          <a14:useLocalDpi xmlns:a14="http://schemas.microsoft.com/office/drawing/2010/main" val="0"/>
                        </a:ext>
                      </a:extLst>
                    </a:blip>
                    <a:srcRect t="7192" b="7885"/>
                    <a:stretch/>
                  </pic:blipFill>
                  <pic:spPr bwMode="auto">
                    <a:xfrm>
                      <a:off x="0" y="0"/>
                      <a:ext cx="1798955" cy="1012190"/>
                    </a:xfrm>
                    <a:prstGeom prst="rect">
                      <a:avLst/>
                    </a:prstGeom>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FC7418" w:rsidRDefault="005A45C8" w:rsidP="006F3279">
      <w:pPr>
        <w:spacing w:after="240"/>
        <w:rPr>
          <w:szCs w:val="18"/>
        </w:rPr>
      </w:pPr>
      <w:r>
        <w:rPr>
          <w:noProof/>
          <w:szCs w:val="18"/>
          <w:lang w:eastAsia="en-GB"/>
        </w:rPr>
        <mc:AlternateContent>
          <mc:Choice Requires="wps">
            <w:drawing>
              <wp:anchor distT="0" distB="0" distL="114300" distR="114300" simplePos="0" relativeHeight="251670528" behindDoc="0" locked="0" layoutInCell="1" allowOverlap="1" wp14:anchorId="642917E7" wp14:editId="1786EE8F">
                <wp:simplePos x="0" y="0"/>
                <wp:positionH relativeFrom="column">
                  <wp:posOffset>3848100</wp:posOffset>
                </wp:positionH>
                <wp:positionV relativeFrom="paragraph">
                  <wp:posOffset>25400</wp:posOffset>
                </wp:positionV>
                <wp:extent cx="1799590" cy="3429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1799590" cy="342900"/>
                        </a:xfrm>
                        <a:prstGeom prst="rect">
                          <a:avLst/>
                        </a:prstGeom>
                        <a:noFill/>
                        <a:ln w="6350">
                          <a:noFill/>
                        </a:ln>
                      </wps:spPr>
                      <wps:txbx>
                        <w:txbxContent>
                          <w:p w:rsidR="005A45C8" w:rsidRDefault="005A45C8" w:rsidP="005A45C8">
                            <w:pPr>
                              <w:jc w:val="center"/>
                            </w:pPr>
                            <w:r>
                              <w:t>Jellyfish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42917E7" id="Text Box 16" o:spid="_x0000_s1029" type="#_x0000_t202" style="position:absolute;margin-left:303pt;margin-top:2pt;width:141.7pt;height:27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" filled="f" stroked="f" strokeweight=".5pt">
                <v:textbox style="mso-fit-shape-to-text:t">
                  <w:txbxContent>
                    <w:p w:rsidR="005A45C8" w:rsidRDefault="005A45C8" w:rsidP="005A45C8">
                      <w:pPr>
                        <w:jc w:val="center"/>
                      </w:pPr>
                      <w:r>
                        <w:t>Jellyfish</w:t>
                      </w:r>
                    </w:p>
                  </w:txbxContent>
                </v:textbox>
              </v:shape>
            </w:pict>
          </mc:Fallback>
        </mc:AlternateContent>
      </w:r>
    </w:p>
    <w:p w:rsidR="006E5F4B" w:rsidRDefault="006E5F4B" w:rsidP="006F3279">
      <w:pPr>
        <w:spacing w:after="240"/>
        <w:rPr>
          <w:szCs w:val="18"/>
        </w:rPr>
      </w:pPr>
    </w:p>
    <w:p w:rsidR="006E5F4B" w:rsidRDefault="006E5F4B" w:rsidP="006F3279">
      <w:pPr>
        <w:spacing w:after="240"/>
        <w:rPr>
          <w:szCs w:val="18"/>
        </w:rPr>
      </w:pPr>
    </w:p>
    <w:p w:rsidR="00FC7418" w:rsidRDefault="00BB0503" w:rsidP="006F3279">
      <w:pPr>
        <w:spacing w:after="240"/>
        <w:rPr>
          <w:szCs w:val="18"/>
        </w:rPr>
      </w:pPr>
      <w:r>
        <w:rPr>
          <w:noProof/>
          <w:szCs w:val="18"/>
          <w:lang w:eastAsia="en-GB"/>
        </w:rPr>
        <mc:AlternateContent>
          <mc:Choice Requires="wps">
            <w:drawing>
              <wp:anchor distT="0" distB="0" distL="114300" distR="114300" simplePos="0" relativeHeight="251672576" behindDoc="0" locked="0" layoutInCell="1" allowOverlap="1" wp14:anchorId="642917E7" wp14:editId="1786EE8F">
                <wp:simplePos x="0" y="0"/>
                <wp:positionH relativeFrom="column">
                  <wp:posOffset>1943100</wp:posOffset>
                </wp:positionH>
                <wp:positionV relativeFrom="paragraph">
                  <wp:posOffset>104140</wp:posOffset>
                </wp:positionV>
                <wp:extent cx="1798955" cy="3429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798955" cy="342900"/>
                        </a:xfrm>
                        <a:prstGeom prst="rect">
                          <a:avLst/>
                        </a:prstGeom>
                        <a:noFill/>
                        <a:ln w="6350">
                          <a:noFill/>
                        </a:ln>
                      </wps:spPr>
                      <wps:txbx>
                        <w:txbxContent>
                          <w:p w:rsidR="005A45C8" w:rsidRDefault="005A45C8" w:rsidP="005A45C8">
                            <w:pPr>
                              <w:jc w:val="center"/>
                            </w:pPr>
                            <w:r>
                              <w:t>Starfish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42917E7" id="Text Box 17" o:spid="_x0000_s1030" type="#_x0000_t202" style="position:absolute;margin-left:153pt;margin-top:8.2pt;width:141.65pt;height:27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" filled="f" stroked="f" strokeweight=".5pt">
                <v:textbox style="mso-fit-shape-to-text:t">
                  <w:txbxContent>
                    <w:p w:rsidR="005A45C8" w:rsidRDefault="005A45C8" w:rsidP="005A45C8">
                      <w:pPr>
                        <w:jc w:val="center"/>
                      </w:pPr>
                      <w:r>
                        <w:t>Starfish</w:t>
                      </w:r>
                    </w:p>
                  </w:txbxContent>
                </v:textbox>
              </v:shape>
            </w:pict>
          </mc:Fallback>
        </mc:AlternateContent>
      </w:r>
    </w:p>
    <w:p w:rsidR="00FC7418" w:rsidRDefault="005A45C8" w:rsidP="00BB0503">
      <w:pPr>
        <w:spacing w:before="480" w:after="240"/>
        <w:rPr>
          <w:szCs w:val="18"/>
        </w:rPr>
      </w:pPr>
      <w:r>
        <w:rPr>
          <w:szCs w:val="18"/>
        </w:rPr>
        <w:t xml:space="preserve">Katie wants to sort the organisms into </w:t>
      </w:r>
      <w:r w:rsidRPr="003E18A7">
        <w:rPr>
          <w:b/>
          <w:szCs w:val="18"/>
        </w:rPr>
        <w:t>two</w:t>
      </w:r>
      <w:r>
        <w:rPr>
          <w:szCs w:val="18"/>
        </w:rPr>
        <w:t xml:space="preserve"> groups.</w:t>
      </w:r>
      <w:r w:rsidRPr="005A45C8">
        <w:rPr>
          <w:noProof/>
          <w:szCs w:val="18"/>
          <w:lang w:eastAsia="en-GB"/>
        </w:rPr>
        <w:t xml:space="preserve"> </w:t>
      </w:r>
    </w:p>
    <w:p w:rsidR="00FC7418" w:rsidRDefault="006E5F4B" w:rsidP="006F3279">
      <w:pPr>
        <w:spacing w:after="240"/>
        <w:rPr>
          <w:szCs w:val="18"/>
        </w:rPr>
      </w:pPr>
      <w:r>
        <w:rPr>
          <w:szCs w:val="18"/>
        </w:rPr>
        <w:t>How should a biologist sort organisms into groups?</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FC7418" w:rsidTr="002A1FA6">
        <w:trPr>
          <w:trHeight w:hRule="exact" w:val="567"/>
        </w:trPr>
        <w:tc>
          <w:tcPr>
            <w:tcW w:w="572" w:type="dxa"/>
          </w:tcPr>
          <w:p w:rsidR="00FC7418" w:rsidRPr="00461B7C" w:rsidRDefault="00FC7418" w:rsidP="002A1FA6">
            <w:pPr>
              <w:rPr>
                <w:b/>
                <w:szCs w:val="18"/>
              </w:rPr>
            </w:pPr>
            <w:r>
              <w:rPr>
                <w:b/>
                <w:szCs w:val="18"/>
              </w:rPr>
              <w:t>A</w:t>
            </w:r>
          </w:p>
        </w:tc>
        <w:tc>
          <w:tcPr>
            <w:tcW w:w="7882" w:type="dxa"/>
          </w:tcPr>
          <w:p w:rsidR="00FC7418" w:rsidRDefault="006E5F4B" w:rsidP="002A1FA6">
            <w:pPr>
              <w:rPr>
                <w:szCs w:val="18"/>
              </w:rPr>
            </w:pPr>
            <w:r>
              <w:rPr>
                <w:szCs w:val="18"/>
              </w:rPr>
              <w:t>All of the organisms in a group should have a similar name.</w:t>
            </w:r>
          </w:p>
        </w:tc>
      </w:tr>
      <w:tr w:rsidR="00FC7418" w:rsidTr="002A1FA6">
        <w:trPr>
          <w:trHeight w:hRule="exact" w:val="567"/>
        </w:trPr>
        <w:tc>
          <w:tcPr>
            <w:tcW w:w="572" w:type="dxa"/>
          </w:tcPr>
          <w:p w:rsidR="00FC7418" w:rsidRPr="00461B7C" w:rsidRDefault="00FC7418" w:rsidP="002A1FA6">
            <w:pPr>
              <w:rPr>
                <w:b/>
                <w:szCs w:val="18"/>
              </w:rPr>
            </w:pPr>
            <w:r>
              <w:rPr>
                <w:b/>
                <w:szCs w:val="18"/>
              </w:rPr>
              <w:t>B</w:t>
            </w:r>
          </w:p>
        </w:tc>
        <w:tc>
          <w:tcPr>
            <w:tcW w:w="7882" w:type="dxa"/>
          </w:tcPr>
          <w:p w:rsidR="00FC7418" w:rsidRDefault="006E5F4B" w:rsidP="002A1FA6">
            <w:pPr>
              <w:rPr>
                <w:szCs w:val="18"/>
              </w:rPr>
            </w:pPr>
            <w:r>
              <w:rPr>
                <w:szCs w:val="18"/>
              </w:rPr>
              <w:t>All of the organisms in a group should live in the same place.</w:t>
            </w:r>
          </w:p>
        </w:tc>
      </w:tr>
      <w:tr w:rsidR="00FC7418" w:rsidTr="002A1FA6">
        <w:trPr>
          <w:trHeight w:hRule="exact" w:val="567"/>
        </w:trPr>
        <w:tc>
          <w:tcPr>
            <w:tcW w:w="572" w:type="dxa"/>
          </w:tcPr>
          <w:p w:rsidR="00FC7418" w:rsidRPr="00461B7C" w:rsidRDefault="00FC7418" w:rsidP="002A1FA6">
            <w:pPr>
              <w:rPr>
                <w:b/>
                <w:szCs w:val="18"/>
              </w:rPr>
            </w:pPr>
            <w:r>
              <w:rPr>
                <w:b/>
                <w:szCs w:val="18"/>
              </w:rPr>
              <w:t>C</w:t>
            </w:r>
          </w:p>
        </w:tc>
        <w:tc>
          <w:tcPr>
            <w:tcW w:w="7882" w:type="dxa"/>
          </w:tcPr>
          <w:p w:rsidR="00FC7418" w:rsidRDefault="006E5F4B" w:rsidP="006E5F4B">
            <w:pPr>
              <w:rPr>
                <w:szCs w:val="18"/>
              </w:rPr>
            </w:pPr>
            <w:r>
              <w:rPr>
                <w:szCs w:val="18"/>
              </w:rPr>
              <w:t>All of the organisms in a group should have at least one feature in common.</w:t>
            </w:r>
          </w:p>
        </w:tc>
      </w:tr>
      <w:tr w:rsidR="00FC7418" w:rsidTr="002A1FA6">
        <w:trPr>
          <w:trHeight w:hRule="exact" w:val="567"/>
        </w:trPr>
        <w:tc>
          <w:tcPr>
            <w:tcW w:w="572" w:type="dxa"/>
          </w:tcPr>
          <w:p w:rsidR="00FC7418" w:rsidRDefault="00FC7418" w:rsidP="002A1FA6">
            <w:pPr>
              <w:rPr>
                <w:b/>
                <w:szCs w:val="18"/>
              </w:rPr>
            </w:pPr>
            <w:r>
              <w:rPr>
                <w:b/>
                <w:szCs w:val="18"/>
              </w:rPr>
              <w:t>D</w:t>
            </w:r>
          </w:p>
        </w:tc>
        <w:tc>
          <w:tcPr>
            <w:tcW w:w="7882" w:type="dxa"/>
          </w:tcPr>
          <w:p w:rsidR="00FC7418" w:rsidRDefault="006E5F4B" w:rsidP="00BB0503">
            <w:pPr>
              <w:rPr>
                <w:szCs w:val="18"/>
              </w:rPr>
            </w:pPr>
            <w:r>
              <w:rPr>
                <w:szCs w:val="18"/>
              </w:rPr>
              <w:t xml:space="preserve">The organisms in a group should </w:t>
            </w:r>
            <w:r w:rsidRPr="00BB0503">
              <w:rPr>
                <w:szCs w:val="18"/>
              </w:rPr>
              <w:t>not</w:t>
            </w:r>
            <w:r>
              <w:rPr>
                <w:szCs w:val="18"/>
              </w:rPr>
              <w:t xml:space="preserve"> have any features in common with organisms in other group</w:t>
            </w:r>
            <w:r w:rsidR="00BB0503">
              <w:rPr>
                <w:szCs w:val="18"/>
              </w:rPr>
              <w:t>s</w:t>
            </w:r>
            <w:r>
              <w:rPr>
                <w:szCs w:val="18"/>
              </w:rPr>
              <w:t>.</w:t>
            </w:r>
          </w:p>
        </w:tc>
      </w:tr>
    </w:tbl>
    <w:p w:rsidR="00201AC2" w:rsidRDefault="00201AC2" w:rsidP="006F3279">
      <w:pPr>
        <w:spacing w:after="240"/>
        <w:rPr>
          <w:szCs w:val="18"/>
        </w:rPr>
      </w:pPr>
    </w:p>
    <w:p w:rsidR="00FC7418" w:rsidRPr="00201AC2" w:rsidRDefault="00FC7418" w:rsidP="006F3279">
      <w:pPr>
        <w:spacing w:after="240"/>
        <w:rPr>
          <w:szCs w:val="18"/>
        </w:rPr>
        <w:sectPr w:rsidR="00FC7418" w:rsidRPr="00201AC2" w:rsidSect="00642ECD">
          <w:headerReference w:type="default" r:id="rId14"/>
          <w:footerReference w:type="default" r:id="rId15"/>
          <w:pgSz w:w="11906" w:h="16838" w:code="9"/>
          <w:pgMar w:top="1440" w:right="1440" w:bottom="1440" w:left="1440" w:header="709" w:footer="567" w:gutter="0"/>
          <w:cols w:space="708"/>
          <w:docGrid w:linePitch="360"/>
        </w:sectPr>
      </w:pPr>
    </w:p>
    <w:p w:rsidR="00287876" w:rsidRPr="006F3279" w:rsidRDefault="0021479E" w:rsidP="006F3279">
      <w:pPr>
        <w:spacing w:after="240"/>
        <w:rPr>
          <w:i/>
          <w:sz w:val="18"/>
          <w:szCs w:val="18"/>
        </w:rPr>
      </w:pPr>
      <w:r w:rsidRPr="0021479E">
        <w:rPr>
          <w:i/>
          <w:sz w:val="18"/>
          <w:szCs w:val="18"/>
        </w:rPr>
        <w:lastRenderedPageBreak/>
        <w:t>Biology&gt; Big idea BVE: Variation, adaptation and evolution &gt; Topic BVE2: Classification</w:t>
      </w:r>
      <w:r w:rsidR="006F3279" w:rsidRPr="0021479E">
        <w:rPr>
          <w:i/>
          <w:sz w:val="18"/>
          <w:szCs w:val="18"/>
        </w:rPr>
        <w:t xml:space="preserve"> &gt; </w:t>
      </w:r>
      <w:r w:rsidR="0007651D" w:rsidRPr="0021479E">
        <w:rPr>
          <w:i/>
          <w:sz w:val="18"/>
          <w:szCs w:val="18"/>
        </w:rPr>
        <w:t>Key concept</w:t>
      </w:r>
      <w:r w:rsidR="006F3279" w:rsidRPr="0021479E">
        <w:rPr>
          <w:i/>
          <w:sz w:val="18"/>
          <w:szCs w:val="18"/>
        </w:rPr>
        <w:t xml:space="preserve"> B</w:t>
      </w:r>
      <w:r w:rsidRPr="0021479E">
        <w:rPr>
          <w:i/>
          <w:sz w:val="18"/>
          <w:szCs w:val="18"/>
        </w:rPr>
        <w:t>VE2</w:t>
      </w:r>
      <w:r w:rsidR="006F3279" w:rsidRPr="0021479E">
        <w:rPr>
          <w:i/>
          <w:sz w:val="18"/>
          <w:szCs w:val="18"/>
        </w:rPr>
        <w:t>.</w:t>
      </w:r>
      <w:r w:rsidRPr="0021479E">
        <w:rPr>
          <w:i/>
          <w:sz w:val="18"/>
          <w:szCs w:val="18"/>
        </w:rPr>
        <w:t>1</w:t>
      </w:r>
      <w:r w:rsidR="006F3279" w:rsidRPr="0021479E">
        <w:rPr>
          <w:i/>
          <w:sz w:val="18"/>
          <w:szCs w:val="18"/>
        </w:rPr>
        <w:t xml:space="preserve">: </w:t>
      </w:r>
      <w:r w:rsidRPr="0021479E">
        <w:rPr>
          <w:i/>
          <w:sz w:val="18"/>
          <w:szCs w:val="18"/>
        </w:rPr>
        <w:t>Identifying and classifying organisms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004CEE" w:rsidP="006F3279">
            <w:pPr>
              <w:spacing w:after="60"/>
              <w:ind w:left="1304"/>
              <w:rPr>
                <w:b/>
                <w:sz w:val="40"/>
                <w:szCs w:val="40"/>
              </w:rPr>
            </w:pPr>
            <w:r w:rsidRPr="00004CEE">
              <w:rPr>
                <w:b/>
                <w:sz w:val="40"/>
                <w:szCs w:val="40"/>
              </w:rPr>
              <w:t>Seaside sorting</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21479E" w:rsidP="0007651D">
            <w:pPr>
              <w:spacing w:before="60" w:after="60"/>
            </w:pPr>
            <w:r w:rsidRPr="0021479E">
              <w:t>Organisms can be identified and classified into hierarchical groups based on their characteristics at the macroscopic and cellular levels.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21479E" w:rsidP="0007651D">
            <w:pPr>
              <w:spacing w:before="60" w:after="60"/>
              <w:rPr>
                <w:b/>
              </w:rPr>
            </w:pPr>
            <w:r w:rsidRPr="0021479E">
              <w:t>Classify organisms into groups according to similarities and differences in their features.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21479E" w:rsidP="0021607B">
            <w:pPr>
              <w:spacing w:before="60" w:after="60"/>
            </w:pPr>
            <w:r w:rsidRPr="0021479E">
              <w:t>Simple multiple choice</w:t>
            </w:r>
            <w:r w:rsidR="00440E9C">
              <w:t xml:space="preserve">, </w:t>
            </w:r>
            <w:r w:rsidR="00440E9C" w:rsidRPr="00440E9C">
              <w:t>classifying/sorting</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21479E" w:rsidP="000505CA">
            <w:pPr>
              <w:spacing w:before="60" w:after="60"/>
            </w:pPr>
            <w:r>
              <w:t>classification</w:t>
            </w:r>
          </w:p>
        </w:tc>
      </w:tr>
    </w:tbl>
    <w:p w:rsidR="00E172C6" w:rsidRDefault="00E172C6" w:rsidP="00E172C6">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9D5649" w:rsidP="0050055B">
      <w:pPr>
        <w:spacing w:after="180"/>
      </w:pPr>
      <w:r>
        <w:t xml:space="preserve">A study by Leach et al. </w:t>
      </w:r>
      <w:r>
        <w:fldChar w:fldCharType="begin"/>
      </w:r>
      <w:r>
        <w:instrText xml:space="preserve"> ADDIN EN.CITE &lt;EndNote&gt;&lt;Cite ExcludeAuth="1"&gt;&lt;Author&gt;Leach&lt;/Author&gt;&lt;Year&gt;1992&lt;/Year&gt;&lt;IDText&gt;Progression in conceptual understanding of ecological concepts by pupils aged 5-16&lt;/IDText&gt;&lt;DisplayText&gt;(1992)&lt;/DisplayText&gt;&lt;record&gt;&lt;contributors&gt;&lt;tertiary-authors&gt;&lt;author&gt;Centre for Studies in Science and Mathematics Education&lt;/author&gt;&lt;/tertiary-authors&gt;&lt;/contributors&gt;&lt;titles&gt;&lt;title&gt;Progression in conceptual understanding of ecological concepts by pupils aged 5-16&lt;/title&gt;&lt;/titles&gt;&lt;contributors&gt;&lt;authors&gt;&lt;author&gt;Leach, J.&lt;/author&gt;&lt;author&gt;Driver, R.&lt;/author&gt;&lt;author&gt;Scott, P.&lt;/author&gt;&lt;author&gt;Wood-Robinson, C.&lt;/author&gt;&lt;/authors&gt;&lt;/contributors&gt;&lt;added-date format="utc"&gt;1545411318&lt;/added-date&gt;&lt;pub-location&gt;University of Leeds, UK&lt;/pub-location&gt;&lt;ref-type name="Report"&gt;27&lt;/ref-type&gt;&lt;dates&gt;&lt;year&gt;1992&lt;/year&gt;&lt;/dates&gt;&lt;rec-number&gt;8524&lt;/rec-number&gt;&lt;publisher&gt;Centre for Studies in Science and Mathematics Education&lt;/publisher&gt;&lt;last-updated-date format="utc"&gt;1551885066&lt;/last-updated-date&gt;&lt;/record&gt;&lt;/Cite&gt;&lt;/EndNote&gt;</w:instrText>
      </w:r>
      <w:r>
        <w:fldChar w:fldCharType="separate"/>
      </w:r>
      <w:r>
        <w:rPr>
          <w:noProof/>
        </w:rPr>
        <w:t>(1992)</w:t>
      </w:r>
      <w:r>
        <w:fldChar w:fldCharType="end"/>
      </w:r>
      <w:r>
        <w:t xml:space="preserve"> found that students aged 7 could assign organisms into groups of their own choosing, but the groups were usually mutually exclusive (such that, for example, “birds” and “animals” would be separate groups) and children struggled to cope with more than two groups at a time. By age 13 most students could work with a group included within another group (e.g.</w:t>
      </w:r>
      <w:r w:rsidR="00D96006">
        <w:t xml:space="preserve"> “birds” as a sub-group of</w:t>
      </w:r>
      <w:r>
        <w:t xml:space="preserve"> “animals”) when prompted, and by age 16 most students used hierarchical groups spontaneously.</w:t>
      </w:r>
    </w:p>
    <w:p w:rsidR="009D5649" w:rsidRDefault="009D5649" w:rsidP="0050055B">
      <w:pPr>
        <w:spacing w:after="180"/>
      </w:pPr>
      <w:r>
        <w:t>Research suggests that students sometimes</w:t>
      </w:r>
      <w:r w:rsidR="003E18A7">
        <w:t xml:space="preserve"> rely upon</w:t>
      </w:r>
      <w:r>
        <w:t xml:space="preserve"> an organism’s habitat to classify it rather than its physical features; this c</w:t>
      </w:r>
      <w:r w:rsidR="003E18A7">
        <w:t>an</w:t>
      </w:r>
      <w:r>
        <w:t xml:space="preserve"> lead to misunderstandings and misclassifications</w:t>
      </w:r>
      <w:r w:rsidR="003E18A7">
        <w:t>,</w:t>
      </w:r>
      <w:r>
        <w:t xml:space="preserve"> such as that penguins and turtles are amphibians rather than birds and reptiles, respectively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 Several studies found that students relied upon names</w:t>
      </w:r>
      <w:r w:rsidR="00D96006">
        <w:t xml:space="preserve"> rather than features</w:t>
      </w:r>
      <w:r>
        <w:t xml:space="preserve"> when classifying organisms into groups, such that – for example – jellyfish and starfish would be </w:t>
      </w:r>
      <w:r w:rsidR="007504EB">
        <w:t>mis</w:t>
      </w:r>
      <w:bookmarkStart w:id="0" w:name="_GoBack"/>
      <w:bookmarkEnd w:id="0"/>
      <w:r>
        <w:t xml:space="preserve">classified as fish </w:t>
      </w:r>
      <w:r>
        <w:fldChar w:fldCharType="begin"/>
      </w:r>
      <w:r>
        <w:instrText xml:space="preserve"> ADDIN EN.CITE &lt;EndNote&gt;&lt;Cite&gt;&lt;Author&gt;Ryman&lt;/Author&gt;&lt;Year&gt;1974&lt;/Year&gt;&lt;IDText&gt;Childrens&amp;apos; understanding of the classification of living organisms&lt;/IDText&gt;&lt;DisplayText&gt;(Ryman, 1974; Trowbridge and Mintzes, 1985)&lt;/DisplayText&gt;&lt;record&gt;&lt;keywords&gt;&lt;keyword&gt;g6,B&lt;/keyword&gt;&lt;/keywords&gt;&lt;titles&gt;&lt;title&gt;Childrens&amp;apos; understanding of the classification of living organisms&lt;/title&gt;&lt;secondary-title&gt;Journal of Biological Education&lt;/secondary-title&gt;&lt;/titles&gt;&lt;pages&gt;140-144&lt;/pages&gt;&lt;number&gt;3&lt;/number&gt;&lt;contributors&gt;&lt;authors&gt;&lt;author&gt;Ryman, D.&lt;/author&gt;&lt;/authors&gt;&lt;/contributors&gt;&lt;added-date format="utc"&gt;1528984496&lt;/added-date&gt;&lt;ref-type name="Journal Article"&gt;17&lt;/ref-type&gt;&lt;dates&gt;&lt;year&gt;1974&lt;/year&gt;&lt;/dates&gt;&lt;rec-number&gt;5278&lt;/rec-number&gt;&lt;last-updated-date format="utc"&gt;1554212939&lt;/last-updated-date&gt;&lt;volume&gt;8&lt;/volume&gt;&lt;/record&gt;&lt;/Cite&gt;&lt;Cite&gt;&lt;Author&gt;Trowbridge&lt;/Author&gt;&lt;Year&gt;1985&lt;/Year&gt;&lt;IDText&gt;Students&amp;apos; alternative conceptions of animals and animal classification&lt;/IDText&gt;&lt;record&gt;&lt;keywords&gt;&lt;keyword&gt;g5,B&lt;/keyword&gt;&lt;/keywords&gt;&lt;titles&gt;&lt;title&gt;Students&amp;apos; alternative conceptions of animals and animal classification&lt;/title&gt;&lt;secondary-title&gt;School Science and Mathematics&lt;/secondary-title&gt;&lt;/titles&gt;&lt;pages&gt;304-316&lt;/pages&gt;&lt;number&gt;4&lt;/number&gt;&lt;contributors&gt;&lt;authors&gt;&lt;author&gt;Trowbridge, J. E.&lt;/author&gt;&lt;author&gt;Mintzes, J. J.&lt;/author&gt;&lt;/authors&gt;&lt;/contributors&gt;&lt;added-date format="utc"&gt;1528984553&lt;/added-date&gt;&lt;ref-type name="Journal Article"&gt;17&lt;/ref-type&gt;&lt;dates&gt;&lt;year&gt;1985&lt;/year&gt;&lt;/dates&gt;&lt;rec-number&gt;6292&lt;/rec-number&gt;&lt;last-updated-date format="utc"&gt;1554202803&lt;/last-updated-date&gt;&lt;volume&gt;85&lt;/volume&gt;&lt;/record&gt;&lt;/Cite&gt;&lt;/EndNote&gt;</w:instrText>
      </w:r>
      <w:r>
        <w:fldChar w:fldCharType="separate"/>
      </w:r>
      <w:r>
        <w:rPr>
          <w:noProof/>
        </w:rPr>
        <w:t>(Ryman, 1974; Trowbridge and Mintzes, 1985)</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FC7418" w:rsidRDefault="00FC7418" w:rsidP="00FC7418">
      <w:pPr>
        <w:spacing w:after="120"/>
      </w:pPr>
      <w:r>
        <w:t>Students should complete the question individually. This could be a pencil and paper exercise, or you could use the presentation with an electronic voting system or mini white boards.</w:t>
      </w:r>
    </w:p>
    <w:p w:rsidR="00FC7418" w:rsidRPr="00934C98" w:rsidRDefault="00FC7418" w:rsidP="00FC7418">
      <w:pPr>
        <w:spacing w:after="120"/>
        <w:rPr>
          <w:i/>
        </w:rPr>
      </w:pPr>
      <w:r w:rsidRPr="00934C98">
        <w:rPr>
          <w:i/>
        </w:rPr>
        <w:t>Differentiation</w:t>
      </w:r>
    </w:p>
    <w:p w:rsidR="00FD60D7" w:rsidRPr="00C54711" w:rsidRDefault="00FC7418" w:rsidP="00FC7418">
      <w:pPr>
        <w:spacing w:after="180"/>
        <w:rPr>
          <w:highlight w:val="yellow"/>
        </w:rPr>
      </w:pPr>
      <w:r>
        <w:t>You may choose to read the question to the class, so that everyone can focus on the science. In some situations it may be more appropriate for a teaching assistant to read for one or two students.</w:t>
      </w:r>
    </w:p>
    <w:p w:rsidR="00E172C6" w:rsidRPr="005B372A" w:rsidRDefault="00BB44B4" w:rsidP="00026DEC">
      <w:pPr>
        <w:spacing w:after="180"/>
        <w:rPr>
          <w:b/>
          <w:color w:val="538135"/>
          <w:sz w:val="24"/>
        </w:rPr>
      </w:pPr>
      <w:r w:rsidRPr="005B372A">
        <w:rPr>
          <w:b/>
          <w:color w:val="538135"/>
          <w:sz w:val="24"/>
        </w:rPr>
        <w:t>Expected answers</w:t>
      </w:r>
    </w:p>
    <w:p w:rsidR="00BF6C8A" w:rsidRDefault="009D5649" w:rsidP="00BF6C8A">
      <w:pPr>
        <w:spacing w:after="180"/>
      </w:pPr>
      <w:r w:rsidRPr="009D5649">
        <w:rPr>
          <w:b/>
        </w:rPr>
        <w:t>C</w:t>
      </w:r>
      <w:r>
        <w:t xml:space="preserve"> – </w:t>
      </w:r>
      <w:r w:rsidRPr="009D5649">
        <w:t>All of the organisms in a group should have at least one feature in common.</w:t>
      </w:r>
    </w:p>
    <w:p w:rsidR="00F20BB9" w:rsidRDefault="00F20BB9" w:rsidP="00BF6C8A">
      <w:pPr>
        <w:spacing w:after="180"/>
      </w:pPr>
    </w:p>
    <w:p w:rsidR="00F20BB9" w:rsidRPr="00F20BB9" w:rsidRDefault="00F20BB9" w:rsidP="00BF6C8A">
      <w:pPr>
        <w:spacing w:after="180"/>
        <w:rPr>
          <w:b/>
          <w:color w:val="538135"/>
          <w:sz w:val="24"/>
        </w:rPr>
      </w:pPr>
      <w:r w:rsidRPr="00F20BB9">
        <w:rPr>
          <w:b/>
          <w:color w:val="538135"/>
          <w:sz w:val="24"/>
        </w:rPr>
        <w:lastRenderedPageBreak/>
        <w:t>Extension</w:t>
      </w:r>
    </w:p>
    <w:p w:rsidR="00BF3DDE" w:rsidRDefault="009D5649" w:rsidP="00BF6C8A">
      <w:pPr>
        <w:spacing w:after="180"/>
      </w:pPr>
      <w:r>
        <w:t>As an extension activity, students could be asked to sort the organisms into two</w:t>
      </w:r>
      <w:r w:rsidR="00F20BB9">
        <w:t xml:space="preserve"> groups</w:t>
      </w:r>
      <w:r>
        <w:t xml:space="preserve"> </w:t>
      </w:r>
      <w:r w:rsidR="00695CD4">
        <w:t>in a way that a biologist might do it</w:t>
      </w:r>
      <w:r w:rsidR="003026F9">
        <w:t>, and to explain the rule they used for putting organisms into each group</w:t>
      </w:r>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54"/>
        <w:gridCol w:w="293"/>
        <w:gridCol w:w="2268"/>
        <w:gridCol w:w="4111"/>
      </w:tblGrid>
      <w:tr w:rsidR="00BF3DDE" w:rsidTr="00BF3DDE">
        <w:trPr>
          <w:trHeight w:hRule="exact" w:val="1985"/>
        </w:trPr>
        <w:tc>
          <w:tcPr>
            <w:tcW w:w="2254" w:type="dxa"/>
            <w:tcBorders>
              <w:top w:val="single" w:sz="4" w:space="0" w:color="auto"/>
              <w:left w:val="single" w:sz="4" w:space="0" w:color="auto"/>
              <w:bottom w:val="single" w:sz="4" w:space="0" w:color="auto"/>
              <w:right w:val="single" w:sz="4" w:space="0" w:color="auto"/>
            </w:tcBorders>
            <w:vAlign w:val="bottom"/>
          </w:tcPr>
          <w:p w:rsidR="00BF3DDE" w:rsidRPr="00BF3DDE" w:rsidRDefault="007B0206" w:rsidP="00BF3DDE">
            <w:pPr>
              <w:spacing w:after="60"/>
              <w:jc w:val="center"/>
              <w:rPr>
                <w:sz w:val="20"/>
              </w:rPr>
            </w:pPr>
            <w:r>
              <w:rPr>
                <w:noProof/>
                <w:lang w:eastAsia="en-GB"/>
              </w:rPr>
              <w:drawing>
                <wp:anchor distT="0" distB="0" distL="114300" distR="114300" simplePos="0" relativeHeight="251674624" behindDoc="0" locked="0" layoutInCell="1" allowOverlap="1">
                  <wp:simplePos x="0" y="0"/>
                  <wp:positionH relativeFrom="column">
                    <wp:posOffset>553720</wp:posOffset>
                  </wp:positionH>
                  <wp:positionV relativeFrom="paragraph">
                    <wp:posOffset>-392430</wp:posOffset>
                  </wp:positionV>
                  <wp:extent cx="736600" cy="539750"/>
                  <wp:effectExtent l="0" t="0" r="635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easide_extension_seagull.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36600" cy="53975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73600" behindDoc="0" locked="0" layoutInCell="1" allowOverlap="1">
                  <wp:simplePos x="0" y="0"/>
                  <wp:positionH relativeFrom="column">
                    <wp:posOffset>26670</wp:posOffset>
                  </wp:positionH>
                  <wp:positionV relativeFrom="paragraph">
                    <wp:posOffset>-995680</wp:posOffset>
                  </wp:positionV>
                  <wp:extent cx="807085" cy="5397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easide_extension_fish.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07085" cy="539750"/>
                          </a:xfrm>
                          <a:prstGeom prst="rect">
                            <a:avLst/>
                          </a:prstGeom>
                        </pic:spPr>
                      </pic:pic>
                    </a:graphicData>
                  </a:graphic>
                  <wp14:sizeRelH relativeFrom="margin">
                    <wp14:pctWidth>0</wp14:pctWidth>
                  </wp14:sizeRelH>
                  <wp14:sizeRelV relativeFrom="margin">
                    <wp14:pctHeight>0</wp14:pctHeight>
                  </wp14:sizeRelV>
                </wp:anchor>
              </w:drawing>
            </w:r>
          </w:p>
        </w:tc>
        <w:tc>
          <w:tcPr>
            <w:tcW w:w="293" w:type="dxa"/>
            <w:tcBorders>
              <w:left w:val="single" w:sz="4" w:space="0" w:color="auto"/>
              <w:right w:val="single" w:sz="4" w:space="0" w:color="auto"/>
            </w:tcBorders>
            <w:vAlign w:val="bottom"/>
          </w:tcPr>
          <w:p w:rsidR="00BF3DDE" w:rsidRPr="00BF3DDE" w:rsidRDefault="00BF3DDE" w:rsidP="00BF3DDE">
            <w:pPr>
              <w:spacing w:after="60"/>
              <w:jc w:val="center"/>
              <w:rPr>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BF3DDE" w:rsidRPr="00BF3DDE" w:rsidRDefault="007B0206" w:rsidP="00BF3DDE">
            <w:pPr>
              <w:spacing w:after="60"/>
              <w:jc w:val="center"/>
              <w:rPr>
                <w:sz w:val="20"/>
              </w:rPr>
            </w:pPr>
            <w:r>
              <w:rPr>
                <w:noProof/>
                <w:lang w:eastAsia="en-GB"/>
              </w:rPr>
              <w:drawing>
                <wp:anchor distT="0" distB="0" distL="114300" distR="114300" simplePos="0" relativeHeight="251677696" behindDoc="0" locked="0" layoutInCell="1" allowOverlap="1">
                  <wp:simplePos x="0" y="0"/>
                  <wp:positionH relativeFrom="column">
                    <wp:posOffset>-27305</wp:posOffset>
                  </wp:positionH>
                  <wp:positionV relativeFrom="paragraph">
                    <wp:posOffset>-401955</wp:posOffset>
                  </wp:positionV>
                  <wp:extent cx="789940" cy="5397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easide_extension_jellyfish.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89940" cy="53975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75648" behindDoc="0" locked="0" layoutInCell="1" allowOverlap="1">
                  <wp:simplePos x="0" y="0"/>
                  <wp:positionH relativeFrom="column">
                    <wp:posOffset>-34290</wp:posOffset>
                  </wp:positionH>
                  <wp:positionV relativeFrom="paragraph">
                    <wp:posOffset>-998220</wp:posOffset>
                  </wp:positionV>
                  <wp:extent cx="778510" cy="539750"/>
                  <wp:effectExtent l="0" t="0" r="254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easide_extension_sea anemone.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778510" cy="53975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76672" behindDoc="0" locked="0" layoutInCell="1" allowOverlap="1">
                  <wp:simplePos x="0" y="0"/>
                  <wp:positionH relativeFrom="column">
                    <wp:posOffset>563245</wp:posOffset>
                  </wp:positionH>
                  <wp:positionV relativeFrom="paragraph">
                    <wp:posOffset>-687705</wp:posOffset>
                  </wp:positionV>
                  <wp:extent cx="793750" cy="539750"/>
                  <wp:effectExtent l="0" t="0" r="635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easide_extension_starfish.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793750" cy="539750"/>
                          </a:xfrm>
                          <a:prstGeom prst="rect">
                            <a:avLst/>
                          </a:prstGeom>
                        </pic:spPr>
                      </pic:pic>
                    </a:graphicData>
                  </a:graphic>
                  <wp14:sizeRelH relativeFrom="margin">
                    <wp14:pctWidth>0</wp14:pctWidth>
                  </wp14:sizeRelH>
                  <wp14:sizeRelV relativeFrom="margin">
                    <wp14:pctHeight>0</wp14:pctHeight>
                  </wp14:sizeRelV>
                </wp:anchor>
              </w:drawing>
            </w:r>
          </w:p>
        </w:tc>
        <w:tc>
          <w:tcPr>
            <w:tcW w:w="4111" w:type="dxa"/>
            <w:tcBorders>
              <w:left w:val="single" w:sz="4" w:space="0" w:color="auto"/>
            </w:tcBorders>
          </w:tcPr>
          <w:p w:rsidR="00BF3DDE" w:rsidRDefault="00BF3DDE" w:rsidP="00BF6C8A">
            <w:pPr>
              <w:spacing w:after="180"/>
            </w:pPr>
            <w:r>
              <w:t>Correct</w:t>
            </w:r>
          </w:p>
          <w:p w:rsidR="00BF3DDE" w:rsidRDefault="00BF3DDE" w:rsidP="00BF3DDE">
            <w:pPr>
              <w:spacing w:after="180"/>
            </w:pPr>
            <w:r>
              <w:t xml:space="preserve">This is a logical division into groups based on </w:t>
            </w:r>
            <w:r w:rsidRPr="007B0206">
              <w:rPr>
                <w:b/>
              </w:rPr>
              <w:t>physical features</w:t>
            </w:r>
            <w:r>
              <w:t xml:space="preserve"> (e.g. vertebrates and invertebrates, or </w:t>
            </w:r>
            <w:r w:rsidR="009E113C">
              <w:t xml:space="preserve">another physical feature such as </w:t>
            </w:r>
            <w:r w:rsidRPr="00BF3DDE">
              <w:t>“has eyes” and “does not have eyes”</w:t>
            </w:r>
            <w:r>
              <w:t>).</w:t>
            </w:r>
          </w:p>
        </w:tc>
      </w:tr>
      <w:tr w:rsidR="00BF3DDE" w:rsidTr="00BF3DDE">
        <w:tc>
          <w:tcPr>
            <w:tcW w:w="2254" w:type="dxa"/>
            <w:tcBorders>
              <w:top w:val="single" w:sz="4" w:space="0" w:color="auto"/>
              <w:bottom w:val="single" w:sz="4" w:space="0" w:color="auto"/>
            </w:tcBorders>
            <w:vAlign w:val="bottom"/>
          </w:tcPr>
          <w:p w:rsidR="00BF3DDE" w:rsidRPr="00BF3DDE" w:rsidRDefault="00BF3DDE" w:rsidP="00BF3DDE">
            <w:pPr>
              <w:spacing w:after="60"/>
              <w:jc w:val="center"/>
              <w:rPr>
                <w:sz w:val="20"/>
              </w:rPr>
            </w:pPr>
          </w:p>
        </w:tc>
        <w:tc>
          <w:tcPr>
            <w:tcW w:w="293" w:type="dxa"/>
            <w:vAlign w:val="bottom"/>
          </w:tcPr>
          <w:p w:rsidR="00BF3DDE" w:rsidRPr="00BF3DDE" w:rsidRDefault="00BF3DDE" w:rsidP="00BF3DDE">
            <w:pPr>
              <w:spacing w:after="60"/>
              <w:jc w:val="center"/>
              <w:rPr>
                <w:sz w:val="20"/>
              </w:rPr>
            </w:pPr>
          </w:p>
        </w:tc>
        <w:tc>
          <w:tcPr>
            <w:tcW w:w="2268" w:type="dxa"/>
            <w:tcBorders>
              <w:top w:val="single" w:sz="4" w:space="0" w:color="auto"/>
              <w:bottom w:val="single" w:sz="4" w:space="0" w:color="auto"/>
            </w:tcBorders>
            <w:vAlign w:val="bottom"/>
          </w:tcPr>
          <w:p w:rsidR="00BF3DDE" w:rsidRPr="00BF3DDE" w:rsidRDefault="00BF3DDE" w:rsidP="00BF3DDE">
            <w:pPr>
              <w:spacing w:after="60"/>
              <w:jc w:val="center"/>
              <w:rPr>
                <w:sz w:val="20"/>
              </w:rPr>
            </w:pPr>
          </w:p>
        </w:tc>
        <w:tc>
          <w:tcPr>
            <w:tcW w:w="4111" w:type="dxa"/>
          </w:tcPr>
          <w:p w:rsidR="00BF3DDE" w:rsidRDefault="00BF3DDE" w:rsidP="00BF6C8A">
            <w:pPr>
              <w:spacing w:after="180"/>
            </w:pPr>
          </w:p>
        </w:tc>
      </w:tr>
      <w:tr w:rsidR="00BF3DDE" w:rsidTr="00BF3DDE">
        <w:trPr>
          <w:trHeight w:hRule="exact" w:val="1985"/>
        </w:trPr>
        <w:tc>
          <w:tcPr>
            <w:tcW w:w="2254" w:type="dxa"/>
            <w:tcBorders>
              <w:top w:val="single" w:sz="4" w:space="0" w:color="auto"/>
              <w:left w:val="single" w:sz="4" w:space="0" w:color="auto"/>
              <w:bottom w:val="single" w:sz="4" w:space="0" w:color="auto"/>
              <w:right w:val="single" w:sz="4" w:space="0" w:color="auto"/>
            </w:tcBorders>
            <w:vAlign w:val="bottom"/>
          </w:tcPr>
          <w:p w:rsidR="00BF3DDE" w:rsidRPr="00BF3DDE" w:rsidRDefault="007B0206" w:rsidP="00BF3DDE">
            <w:pPr>
              <w:spacing w:after="60"/>
              <w:jc w:val="center"/>
              <w:rPr>
                <w:sz w:val="20"/>
              </w:rPr>
            </w:pPr>
            <w:r w:rsidRPr="007B0206">
              <w:rPr>
                <w:noProof/>
                <w:lang w:eastAsia="en-GB"/>
              </w:rPr>
              <w:drawing>
                <wp:anchor distT="0" distB="0" distL="114300" distR="114300" simplePos="0" relativeHeight="251679744" behindDoc="0" locked="0" layoutInCell="1" allowOverlap="1" wp14:anchorId="52F90431" wp14:editId="3622B261">
                  <wp:simplePos x="0" y="0"/>
                  <wp:positionH relativeFrom="column">
                    <wp:posOffset>15240</wp:posOffset>
                  </wp:positionH>
                  <wp:positionV relativeFrom="paragraph">
                    <wp:posOffset>-1030605</wp:posOffset>
                  </wp:positionV>
                  <wp:extent cx="777875" cy="539750"/>
                  <wp:effectExtent l="0" t="0" r="3175"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easide_extension_fish.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777875" cy="539750"/>
                          </a:xfrm>
                          <a:prstGeom prst="rect">
                            <a:avLst/>
                          </a:prstGeom>
                        </pic:spPr>
                      </pic:pic>
                    </a:graphicData>
                  </a:graphic>
                  <wp14:sizeRelH relativeFrom="margin">
                    <wp14:pctWidth>0</wp14:pctWidth>
                  </wp14:sizeRelH>
                  <wp14:sizeRelV relativeFrom="margin">
                    <wp14:pctHeight>0</wp14:pctHeight>
                  </wp14:sizeRelV>
                </wp:anchor>
              </w:drawing>
            </w:r>
            <w:r w:rsidRPr="007B0206">
              <w:rPr>
                <w:noProof/>
                <w:lang w:eastAsia="en-GB"/>
              </w:rPr>
              <w:drawing>
                <wp:anchor distT="0" distB="0" distL="114300" distR="114300" simplePos="0" relativeHeight="251680768" behindDoc="0" locked="0" layoutInCell="1" allowOverlap="1" wp14:anchorId="6F71000D" wp14:editId="5D1BDA59">
                  <wp:simplePos x="0" y="0"/>
                  <wp:positionH relativeFrom="column">
                    <wp:posOffset>518795</wp:posOffset>
                  </wp:positionH>
                  <wp:positionV relativeFrom="paragraph">
                    <wp:posOffset>-421640</wp:posOffset>
                  </wp:positionV>
                  <wp:extent cx="736600" cy="539750"/>
                  <wp:effectExtent l="0" t="0" r="635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easide_extension_seagull.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36600" cy="539750"/>
                          </a:xfrm>
                          <a:prstGeom prst="rect">
                            <a:avLst/>
                          </a:prstGeom>
                        </pic:spPr>
                      </pic:pic>
                    </a:graphicData>
                  </a:graphic>
                  <wp14:sizeRelH relativeFrom="margin">
                    <wp14:pctWidth>0</wp14:pctWidth>
                  </wp14:sizeRelH>
                  <wp14:sizeRelV relativeFrom="margin">
                    <wp14:pctHeight>0</wp14:pctHeight>
                  </wp14:sizeRelV>
                </wp:anchor>
              </w:drawing>
            </w:r>
          </w:p>
        </w:tc>
        <w:tc>
          <w:tcPr>
            <w:tcW w:w="293" w:type="dxa"/>
            <w:tcBorders>
              <w:left w:val="single" w:sz="4" w:space="0" w:color="auto"/>
              <w:right w:val="single" w:sz="4" w:space="0" w:color="auto"/>
            </w:tcBorders>
            <w:vAlign w:val="bottom"/>
          </w:tcPr>
          <w:p w:rsidR="00BF3DDE" w:rsidRPr="00BF3DDE" w:rsidRDefault="00BF3DDE" w:rsidP="00BF3DDE">
            <w:pPr>
              <w:spacing w:after="60"/>
              <w:jc w:val="center"/>
              <w:rPr>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BF3DDE" w:rsidRPr="00BF3DDE" w:rsidRDefault="007B0206" w:rsidP="00BF3DDE">
            <w:pPr>
              <w:spacing w:after="60"/>
              <w:jc w:val="center"/>
              <w:rPr>
                <w:sz w:val="20"/>
              </w:rPr>
            </w:pPr>
            <w:r w:rsidRPr="007B0206">
              <w:rPr>
                <w:noProof/>
                <w:lang w:eastAsia="en-GB"/>
              </w:rPr>
              <w:drawing>
                <wp:anchor distT="0" distB="0" distL="114300" distR="114300" simplePos="0" relativeHeight="251681792" behindDoc="0" locked="0" layoutInCell="1" allowOverlap="1" wp14:anchorId="28BD75B1" wp14:editId="0758C99E">
                  <wp:simplePos x="0" y="0"/>
                  <wp:positionH relativeFrom="column">
                    <wp:posOffset>-27305</wp:posOffset>
                  </wp:positionH>
                  <wp:positionV relativeFrom="paragraph">
                    <wp:posOffset>-974090</wp:posOffset>
                  </wp:positionV>
                  <wp:extent cx="778510" cy="521335"/>
                  <wp:effectExtent l="0" t="0" r="254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easide_extension_sea anemone.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778510" cy="521335"/>
                          </a:xfrm>
                          <a:prstGeom prst="rect">
                            <a:avLst/>
                          </a:prstGeom>
                        </pic:spPr>
                      </pic:pic>
                    </a:graphicData>
                  </a:graphic>
                  <wp14:sizeRelH relativeFrom="margin">
                    <wp14:pctWidth>0</wp14:pctWidth>
                  </wp14:sizeRelH>
                  <wp14:sizeRelV relativeFrom="margin">
                    <wp14:pctHeight>0</wp14:pctHeight>
                  </wp14:sizeRelV>
                </wp:anchor>
              </w:drawing>
            </w:r>
            <w:r w:rsidRPr="007B0206">
              <w:rPr>
                <w:noProof/>
                <w:lang w:eastAsia="en-GB"/>
              </w:rPr>
              <w:drawing>
                <wp:anchor distT="0" distB="0" distL="114300" distR="114300" simplePos="0" relativeHeight="251682816" behindDoc="0" locked="0" layoutInCell="1" allowOverlap="1" wp14:anchorId="24530479" wp14:editId="1FDF61B6">
                  <wp:simplePos x="0" y="0"/>
                  <wp:positionH relativeFrom="column">
                    <wp:posOffset>565785</wp:posOffset>
                  </wp:positionH>
                  <wp:positionV relativeFrom="paragraph">
                    <wp:posOffset>-668020</wp:posOffset>
                  </wp:positionV>
                  <wp:extent cx="793750" cy="539750"/>
                  <wp:effectExtent l="0" t="0" r="635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easide_extension_starfish.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793750" cy="539750"/>
                          </a:xfrm>
                          <a:prstGeom prst="rect">
                            <a:avLst/>
                          </a:prstGeom>
                        </pic:spPr>
                      </pic:pic>
                    </a:graphicData>
                  </a:graphic>
                  <wp14:sizeRelH relativeFrom="margin">
                    <wp14:pctWidth>0</wp14:pctWidth>
                  </wp14:sizeRelH>
                  <wp14:sizeRelV relativeFrom="margin">
                    <wp14:pctHeight>0</wp14:pctHeight>
                  </wp14:sizeRelV>
                </wp:anchor>
              </w:drawing>
            </w:r>
            <w:r w:rsidRPr="007B0206">
              <w:rPr>
                <w:noProof/>
                <w:lang w:eastAsia="en-GB"/>
              </w:rPr>
              <w:drawing>
                <wp:anchor distT="0" distB="0" distL="114300" distR="114300" simplePos="0" relativeHeight="251683840" behindDoc="0" locked="0" layoutInCell="1" allowOverlap="1" wp14:anchorId="3B4B2C9A" wp14:editId="4DFAE477">
                  <wp:simplePos x="0" y="0"/>
                  <wp:positionH relativeFrom="column">
                    <wp:posOffset>-24765</wp:posOffset>
                  </wp:positionH>
                  <wp:positionV relativeFrom="paragraph">
                    <wp:posOffset>-382270</wp:posOffset>
                  </wp:positionV>
                  <wp:extent cx="789940" cy="5397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easide_extension_jellyfish.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89940" cy="539750"/>
                          </a:xfrm>
                          <a:prstGeom prst="rect">
                            <a:avLst/>
                          </a:prstGeom>
                        </pic:spPr>
                      </pic:pic>
                    </a:graphicData>
                  </a:graphic>
                  <wp14:sizeRelH relativeFrom="margin">
                    <wp14:pctWidth>0</wp14:pctWidth>
                  </wp14:sizeRelH>
                  <wp14:sizeRelV relativeFrom="margin">
                    <wp14:pctHeight>0</wp14:pctHeight>
                  </wp14:sizeRelV>
                </wp:anchor>
              </w:drawing>
            </w:r>
          </w:p>
        </w:tc>
        <w:tc>
          <w:tcPr>
            <w:tcW w:w="4111" w:type="dxa"/>
            <w:tcBorders>
              <w:left w:val="single" w:sz="4" w:space="0" w:color="auto"/>
            </w:tcBorders>
          </w:tcPr>
          <w:p w:rsidR="00BF3DDE" w:rsidRDefault="00BF3DDE" w:rsidP="00BF6C8A">
            <w:pPr>
              <w:spacing w:after="180"/>
            </w:pPr>
            <w:r>
              <w:t>Incorrect</w:t>
            </w:r>
          </w:p>
          <w:p w:rsidR="00BF3DDE" w:rsidRDefault="00BF3DDE" w:rsidP="00BF6C8A">
            <w:pPr>
              <w:spacing w:after="180"/>
            </w:pPr>
            <w:r>
              <w:t xml:space="preserve">Student likely to be </w:t>
            </w:r>
            <w:r w:rsidRPr="00BF3DDE">
              <w:t xml:space="preserve">(incorrectly) </w:t>
            </w:r>
            <w:r>
              <w:t xml:space="preserve">thinking </w:t>
            </w:r>
            <w:r w:rsidRPr="00BF3DDE">
              <w:t xml:space="preserve">that all organisms in a group must have a </w:t>
            </w:r>
            <w:r w:rsidRPr="007B0206">
              <w:rPr>
                <w:b/>
              </w:rPr>
              <w:t>similar name</w:t>
            </w:r>
            <w:r w:rsidRPr="00BF3DDE">
              <w:t>, rather than being classified into groups according to physical features.</w:t>
            </w:r>
          </w:p>
        </w:tc>
      </w:tr>
      <w:tr w:rsidR="00BF3DDE" w:rsidTr="00BF3DDE">
        <w:tc>
          <w:tcPr>
            <w:tcW w:w="2254" w:type="dxa"/>
            <w:tcBorders>
              <w:top w:val="single" w:sz="4" w:space="0" w:color="auto"/>
              <w:bottom w:val="single" w:sz="4" w:space="0" w:color="auto"/>
            </w:tcBorders>
            <w:vAlign w:val="bottom"/>
          </w:tcPr>
          <w:p w:rsidR="00BF3DDE" w:rsidRPr="00BF3DDE" w:rsidRDefault="00BF3DDE" w:rsidP="00BF3DDE">
            <w:pPr>
              <w:spacing w:after="60"/>
              <w:jc w:val="center"/>
              <w:rPr>
                <w:sz w:val="20"/>
              </w:rPr>
            </w:pPr>
          </w:p>
        </w:tc>
        <w:tc>
          <w:tcPr>
            <w:tcW w:w="293" w:type="dxa"/>
            <w:vAlign w:val="bottom"/>
          </w:tcPr>
          <w:p w:rsidR="00BF3DDE" w:rsidRPr="00BF3DDE" w:rsidRDefault="00BF3DDE" w:rsidP="00BF3DDE">
            <w:pPr>
              <w:spacing w:after="60"/>
              <w:jc w:val="center"/>
              <w:rPr>
                <w:sz w:val="20"/>
              </w:rPr>
            </w:pPr>
          </w:p>
        </w:tc>
        <w:tc>
          <w:tcPr>
            <w:tcW w:w="2268" w:type="dxa"/>
            <w:tcBorders>
              <w:top w:val="single" w:sz="4" w:space="0" w:color="auto"/>
              <w:bottom w:val="single" w:sz="4" w:space="0" w:color="auto"/>
            </w:tcBorders>
            <w:vAlign w:val="bottom"/>
          </w:tcPr>
          <w:p w:rsidR="00BF3DDE" w:rsidRPr="00BF3DDE" w:rsidRDefault="00BF3DDE" w:rsidP="00BF3DDE">
            <w:pPr>
              <w:spacing w:after="60"/>
              <w:jc w:val="center"/>
              <w:rPr>
                <w:sz w:val="20"/>
              </w:rPr>
            </w:pPr>
          </w:p>
        </w:tc>
        <w:tc>
          <w:tcPr>
            <w:tcW w:w="4111" w:type="dxa"/>
          </w:tcPr>
          <w:p w:rsidR="00BF3DDE" w:rsidRDefault="00BF3DDE" w:rsidP="00BF6C8A">
            <w:pPr>
              <w:spacing w:after="180"/>
            </w:pPr>
          </w:p>
        </w:tc>
      </w:tr>
      <w:tr w:rsidR="00BF3DDE" w:rsidTr="00BF3DDE">
        <w:trPr>
          <w:trHeight w:hRule="exact" w:val="1985"/>
        </w:trPr>
        <w:tc>
          <w:tcPr>
            <w:tcW w:w="2254" w:type="dxa"/>
            <w:tcBorders>
              <w:top w:val="single" w:sz="4" w:space="0" w:color="auto"/>
              <w:left w:val="single" w:sz="4" w:space="0" w:color="auto"/>
              <w:bottom w:val="single" w:sz="4" w:space="0" w:color="auto"/>
              <w:right w:val="single" w:sz="4" w:space="0" w:color="auto"/>
            </w:tcBorders>
            <w:vAlign w:val="bottom"/>
          </w:tcPr>
          <w:p w:rsidR="00BF3DDE" w:rsidRPr="00BF3DDE" w:rsidRDefault="007B0206" w:rsidP="00BF3DDE">
            <w:pPr>
              <w:spacing w:after="60"/>
              <w:jc w:val="center"/>
              <w:rPr>
                <w:sz w:val="20"/>
              </w:rPr>
            </w:pPr>
            <w:r w:rsidRPr="007B0206">
              <w:rPr>
                <w:noProof/>
                <w:lang w:eastAsia="en-GB"/>
              </w:rPr>
              <w:drawing>
                <wp:anchor distT="0" distB="0" distL="114300" distR="114300" simplePos="0" relativeHeight="251686912" behindDoc="0" locked="0" layoutInCell="1" allowOverlap="1" wp14:anchorId="34ACB199" wp14:editId="60260B0E">
                  <wp:simplePos x="0" y="0"/>
                  <wp:positionH relativeFrom="column">
                    <wp:posOffset>563245</wp:posOffset>
                  </wp:positionH>
                  <wp:positionV relativeFrom="paragraph">
                    <wp:posOffset>-401955</wp:posOffset>
                  </wp:positionV>
                  <wp:extent cx="736600" cy="500380"/>
                  <wp:effectExtent l="0" t="0" r="635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easide_extension_seagull.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736600" cy="500380"/>
                          </a:xfrm>
                          <a:prstGeom prst="rect">
                            <a:avLst/>
                          </a:prstGeom>
                        </pic:spPr>
                      </pic:pic>
                    </a:graphicData>
                  </a:graphic>
                  <wp14:sizeRelH relativeFrom="margin">
                    <wp14:pctWidth>0</wp14:pctWidth>
                  </wp14:sizeRelH>
                  <wp14:sizeRelV relativeFrom="margin">
                    <wp14:pctHeight>0</wp14:pctHeight>
                  </wp14:sizeRelV>
                </wp:anchor>
              </w:drawing>
            </w:r>
            <w:r w:rsidRPr="007B0206">
              <w:rPr>
                <w:noProof/>
                <w:lang w:eastAsia="en-GB"/>
              </w:rPr>
              <w:drawing>
                <wp:anchor distT="0" distB="0" distL="114300" distR="114300" simplePos="0" relativeHeight="251685888" behindDoc="0" locked="0" layoutInCell="1" allowOverlap="1" wp14:anchorId="59C1D0EA" wp14:editId="7B787B4B">
                  <wp:simplePos x="0" y="0"/>
                  <wp:positionH relativeFrom="column">
                    <wp:posOffset>74295</wp:posOffset>
                  </wp:positionH>
                  <wp:positionV relativeFrom="paragraph">
                    <wp:posOffset>-1021080</wp:posOffset>
                  </wp:positionV>
                  <wp:extent cx="735965" cy="539750"/>
                  <wp:effectExtent l="0" t="0" r="6985"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easide_extension_fish.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35965" cy="539750"/>
                          </a:xfrm>
                          <a:prstGeom prst="rect">
                            <a:avLst/>
                          </a:prstGeom>
                        </pic:spPr>
                      </pic:pic>
                    </a:graphicData>
                  </a:graphic>
                  <wp14:sizeRelH relativeFrom="margin">
                    <wp14:pctWidth>0</wp14:pctWidth>
                  </wp14:sizeRelH>
                  <wp14:sizeRelV relativeFrom="margin">
                    <wp14:pctHeight>0</wp14:pctHeight>
                  </wp14:sizeRelV>
                </wp:anchor>
              </w:drawing>
            </w:r>
            <w:r w:rsidRPr="007B0206">
              <w:rPr>
                <w:noProof/>
                <w:lang w:eastAsia="en-GB"/>
              </w:rPr>
              <w:drawing>
                <wp:anchor distT="0" distB="0" distL="114300" distR="114300" simplePos="0" relativeHeight="251689984" behindDoc="0" locked="0" layoutInCell="1" allowOverlap="1" wp14:anchorId="56095EFD" wp14:editId="408DE45B">
                  <wp:simplePos x="0" y="0"/>
                  <wp:positionH relativeFrom="column">
                    <wp:posOffset>1593215</wp:posOffset>
                  </wp:positionH>
                  <wp:positionV relativeFrom="paragraph">
                    <wp:posOffset>-421005</wp:posOffset>
                  </wp:positionV>
                  <wp:extent cx="789940" cy="539750"/>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easide_extension_jellyfish.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89940" cy="539750"/>
                          </a:xfrm>
                          <a:prstGeom prst="rect">
                            <a:avLst/>
                          </a:prstGeom>
                        </pic:spPr>
                      </pic:pic>
                    </a:graphicData>
                  </a:graphic>
                  <wp14:sizeRelH relativeFrom="margin">
                    <wp14:pctWidth>0</wp14:pctWidth>
                  </wp14:sizeRelH>
                  <wp14:sizeRelV relativeFrom="margin">
                    <wp14:pctHeight>0</wp14:pctHeight>
                  </wp14:sizeRelV>
                </wp:anchor>
              </w:drawing>
            </w:r>
            <w:r w:rsidRPr="007B0206">
              <w:rPr>
                <w:noProof/>
                <w:lang w:eastAsia="en-GB"/>
              </w:rPr>
              <w:drawing>
                <wp:anchor distT="0" distB="0" distL="114300" distR="114300" simplePos="0" relativeHeight="251687936" behindDoc="0" locked="0" layoutInCell="1" allowOverlap="1" wp14:anchorId="71009D56" wp14:editId="3FA0D85D">
                  <wp:simplePos x="0" y="0"/>
                  <wp:positionH relativeFrom="column">
                    <wp:posOffset>1586230</wp:posOffset>
                  </wp:positionH>
                  <wp:positionV relativeFrom="paragraph">
                    <wp:posOffset>-1017270</wp:posOffset>
                  </wp:positionV>
                  <wp:extent cx="778510" cy="539750"/>
                  <wp:effectExtent l="0" t="0" r="254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easide_extension_sea anemone.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778510" cy="539750"/>
                          </a:xfrm>
                          <a:prstGeom prst="rect">
                            <a:avLst/>
                          </a:prstGeom>
                        </pic:spPr>
                      </pic:pic>
                    </a:graphicData>
                  </a:graphic>
                  <wp14:sizeRelH relativeFrom="margin">
                    <wp14:pctWidth>0</wp14:pctWidth>
                  </wp14:sizeRelH>
                  <wp14:sizeRelV relativeFrom="margin">
                    <wp14:pctHeight>0</wp14:pctHeight>
                  </wp14:sizeRelV>
                </wp:anchor>
              </w:drawing>
            </w:r>
          </w:p>
        </w:tc>
        <w:tc>
          <w:tcPr>
            <w:tcW w:w="293" w:type="dxa"/>
            <w:tcBorders>
              <w:left w:val="single" w:sz="4" w:space="0" w:color="auto"/>
              <w:right w:val="single" w:sz="4" w:space="0" w:color="auto"/>
            </w:tcBorders>
            <w:vAlign w:val="bottom"/>
          </w:tcPr>
          <w:p w:rsidR="00BF3DDE" w:rsidRPr="00BF3DDE" w:rsidRDefault="00BF3DDE" w:rsidP="00BF3DDE">
            <w:pPr>
              <w:spacing w:after="60"/>
              <w:jc w:val="center"/>
              <w:rPr>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BF3DDE" w:rsidRPr="00BF3DDE" w:rsidRDefault="007B0206" w:rsidP="00BF3DDE">
            <w:pPr>
              <w:spacing w:after="60"/>
              <w:jc w:val="center"/>
              <w:rPr>
                <w:sz w:val="20"/>
              </w:rPr>
            </w:pPr>
            <w:r w:rsidRPr="007B0206">
              <w:rPr>
                <w:noProof/>
                <w:lang w:eastAsia="en-GB"/>
              </w:rPr>
              <w:drawing>
                <wp:anchor distT="0" distB="0" distL="114300" distR="114300" simplePos="0" relativeHeight="251688960" behindDoc="0" locked="0" layoutInCell="1" allowOverlap="1" wp14:anchorId="4B18618E" wp14:editId="01635D61">
                  <wp:simplePos x="0" y="0"/>
                  <wp:positionH relativeFrom="column">
                    <wp:posOffset>572770</wp:posOffset>
                  </wp:positionH>
                  <wp:positionV relativeFrom="paragraph">
                    <wp:posOffset>-712470</wp:posOffset>
                  </wp:positionV>
                  <wp:extent cx="793750" cy="531495"/>
                  <wp:effectExtent l="0" t="0" r="6350" b="190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easide_extension_starfish.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793750" cy="531495"/>
                          </a:xfrm>
                          <a:prstGeom prst="rect">
                            <a:avLst/>
                          </a:prstGeom>
                        </pic:spPr>
                      </pic:pic>
                    </a:graphicData>
                  </a:graphic>
                  <wp14:sizeRelH relativeFrom="margin">
                    <wp14:pctWidth>0</wp14:pctWidth>
                  </wp14:sizeRelH>
                  <wp14:sizeRelV relativeFrom="margin">
                    <wp14:pctHeight>0</wp14:pctHeight>
                  </wp14:sizeRelV>
                </wp:anchor>
              </w:drawing>
            </w:r>
          </w:p>
        </w:tc>
        <w:tc>
          <w:tcPr>
            <w:tcW w:w="4111" w:type="dxa"/>
            <w:tcBorders>
              <w:left w:val="single" w:sz="4" w:space="0" w:color="auto"/>
            </w:tcBorders>
          </w:tcPr>
          <w:p w:rsidR="00BF3DDE" w:rsidRDefault="00BF3DDE" w:rsidP="00BF6C8A">
            <w:pPr>
              <w:spacing w:after="180"/>
            </w:pPr>
            <w:r>
              <w:t>Incorrect</w:t>
            </w:r>
          </w:p>
          <w:p w:rsidR="00BF3DDE" w:rsidRDefault="00BF3DDE" w:rsidP="0077397D">
            <w:pPr>
              <w:spacing w:after="180"/>
            </w:pPr>
            <w:r>
              <w:t xml:space="preserve">Student likely to be </w:t>
            </w:r>
            <w:r w:rsidR="0077397D">
              <w:t>c</w:t>
            </w:r>
            <w:r>
              <w:t>lassif</w:t>
            </w:r>
            <w:r w:rsidR="0077397D">
              <w:t>ying the organisms</w:t>
            </w:r>
            <w:r>
              <w:t xml:space="preserve"> </w:t>
            </w:r>
            <w:r w:rsidRPr="00BF3DDE">
              <w:t>in</w:t>
            </w:r>
            <w:r>
              <w:t>to</w:t>
            </w:r>
            <w:r w:rsidRPr="00BF3DDE">
              <w:t xml:space="preserve"> group</w:t>
            </w:r>
            <w:r>
              <w:t>s</w:t>
            </w:r>
            <w:r w:rsidRPr="00BF3DDE">
              <w:t xml:space="preserve"> </w:t>
            </w:r>
            <w:r>
              <w:t xml:space="preserve">based on </w:t>
            </w:r>
            <w:r w:rsidRPr="007B0206">
              <w:rPr>
                <w:b/>
              </w:rPr>
              <w:t>where they live</w:t>
            </w:r>
            <w:r>
              <w:t xml:space="preserve"> (or spend most of their time)</w:t>
            </w:r>
            <w:r w:rsidRPr="00BF3DDE">
              <w:t>, rather than according to physical features.</w:t>
            </w:r>
          </w:p>
        </w:tc>
      </w:tr>
    </w:tbl>
    <w:p w:rsidR="00BF3DDE" w:rsidRDefault="00BF3DDE" w:rsidP="00BF3DDE"/>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FC7418"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w:t>
      </w:r>
      <w:r>
        <w:t xml:space="preserve"> (meaning making)</w:t>
      </w:r>
      <w:r w:rsidRPr="003F560D">
        <w:t xml:space="preserve"> through dialogue.</w:t>
      </w:r>
    </w:p>
    <w:p w:rsidR="00B24F62" w:rsidRPr="00C57B10" w:rsidRDefault="00B24F62" w:rsidP="00B24F62">
      <w:pPr>
        <w:spacing w:after="180"/>
      </w:pPr>
      <w:r w:rsidRPr="00C57B10">
        <w:t xml:space="preserve">If students have </w:t>
      </w:r>
      <w:r w:rsidR="00AE3075" w:rsidRPr="00C57B10">
        <w:t>misunderstanding</w:t>
      </w:r>
      <w:r w:rsidRPr="00C57B10">
        <w:t xml:space="preserve">s about </w:t>
      </w:r>
      <w:r w:rsidR="00C57B10" w:rsidRPr="00C57B10">
        <w:t>the criteria upon which biologists classify organisms into groups, t</w:t>
      </w:r>
      <w:r w:rsidRPr="00C57B10">
        <w:t xml:space="preserve">he following BEST ‘response </w:t>
      </w:r>
      <w:r w:rsidR="00641E99" w:rsidRPr="00C57B10">
        <w:t>activit</w:t>
      </w:r>
      <w:r w:rsidR="00C57B10" w:rsidRPr="00C57B10">
        <w:t>y</w:t>
      </w:r>
      <w:r w:rsidRPr="00C57B10">
        <w:t xml:space="preserve">’ </w:t>
      </w:r>
      <w:r w:rsidR="00C57B10" w:rsidRPr="00C57B10">
        <w:t xml:space="preserve">enables students to discuss their ideas in small groups, and </w:t>
      </w:r>
      <w:r w:rsidRPr="00C57B10">
        <w:t>could be used in follow-up to this diagnostic question:</w:t>
      </w:r>
    </w:p>
    <w:p w:rsidR="00B24F62" w:rsidRPr="00C57B10" w:rsidRDefault="00B24F62" w:rsidP="00C57B10">
      <w:pPr>
        <w:pStyle w:val="ListParagraph"/>
        <w:numPr>
          <w:ilvl w:val="0"/>
          <w:numId w:val="1"/>
        </w:numPr>
        <w:spacing w:after="180"/>
      </w:pPr>
      <w:r w:rsidRPr="00C57B10">
        <w:t xml:space="preserve">Response </w:t>
      </w:r>
      <w:r w:rsidR="00641E99" w:rsidRPr="00C57B10">
        <w:t>activity</w:t>
      </w:r>
      <w:r w:rsidR="00C57B10" w:rsidRPr="00C57B10">
        <w:t>: Classifying into groups</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21479E">
        <w:t>Alistair Moore</w:t>
      </w:r>
      <w:r w:rsidR="0015356E">
        <w:t xml:space="preserve"> (UYSEG)</w:t>
      </w:r>
      <w:r>
        <w:t>.</w:t>
      </w:r>
    </w:p>
    <w:p w:rsidR="00CC78A5" w:rsidRDefault="00D278E8" w:rsidP="00E172C6">
      <w:pPr>
        <w:spacing w:after="180"/>
      </w:pPr>
      <w:r w:rsidRPr="0045323E">
        <w:t xml:space="preserve">Images: </w:t>
      </w:r>
      <w:r w:rsidR="00CF1847">
        <w:t>woman – pixabay.com/</w:t>
      </w:r>
      <w:proofErr w:type="spellStart"/>
      <w:r w:rsidR="00CF1847" w:rsidRPr="00CF1847">
        <w:t>nicolagiordano</w:t>
      </w:r>
      <w:proofErr w:type="spellEnd"/>
      <w:r w:rsidR="00CF1847" w:rsidRPr="00CF1847">
        <w:t xml:space="preserve"> </w:t>
      </w:r>
      <w:r w:rsidR="00CF1847">
        <w:t>(</w:t>
      </w:r>
      <w:r w:rsidR="00CF1847" w:rsidRPr="00CF1847">
        <w:t>3368678</w:t>
      </w:r>
      <w:r w:rsidR="00CF1847">
        <w:t>); fish – pixabay.com/</w:t>
      </w:r>
      <w:r w:rsidR="00CF1847" w:rsidRPr="00CF1847">
        <w:t xml:space="preserve">1447441 </w:t>
      </w:r>
      <w:r w:rsidR="00CF1847">
        <w:t>(</w:t>
      </w:r>
      <w:r w:rsidR="00CF1847" w:rsidRPr="00CF1847">
        <w:t>1346327</w:t>
      </w:r>
      <w:r w:rsidR="00CF1847">
        <w:t>); seagull – pixabay.com/Hans (</w:t>
      </w:r>
      <w:r w:rsidR="00CF1847" w:rsidRPr="00CF1847">
        <w:t>57752</w:t>
      </w:r>
      <w:r w:rsidR="00CF1847">
        <w:t>); starfish – pixabay.com/</w:t>
      </w:r>
      <w:proofErr w:type="spellStart"/>
      <w:r w:rsidR="00212C14">
        <w:t>Pexels</w:t>
      </w:r>
      <w:proofErr w:type="spellEnd"/>
      <w:r w:rsidR="00212C14">
        <w:t xml:space="preserve"> (</w:t>
      </w:r>
      <w:r w:rsidR="00212C14" w:rsidRPr="00212C14">
        <w:t>1851289</w:t>
      </w:r>
      <w:r w:rsidR="00212C14">
        <w:t xml:space="preserve">); </w:t>
      </w:r>
      <w:r w:rsidR="007D76CE">
        <w:t>jellyfish – pixabay.com/</w:t>
      </w:r>
      <w:r w:rsidR="007D76CE" w:rsidRPr="007D76CE">
        <w:t>Andrea294</w:t>
      </w:r>
      <w:r w:rsidR="007D76CE">
        <w:t xml:space="preserve"> (</w:t>
      </w:r>
      <w:r w:rsidR="007D76CE" w:rsidRPr="007D76CE">
        <w:t>4064588</w:t>
      </w:r>
      <w:r w:rsidR="007D76CE">
        <w:t>); sea anemone – pixabay.com/</w:t>
      </w:r>
      <w:proofErr w:type="spellStart"/>
      <w:r w:rsidR="007D76CE" w:rsidRPr="007D76CE">
        <w:t>Dieter_G</w:t>
      </w:r>
      <w:proofErr w:type="spellEnd"/>
      <w:r w:rsidR="007D76CE">
        <w:t xml:space="preserve"> (</w:t>
      </w:r>
      <w:r w:rsidR="007D76CE" w:rsidRPr="007D76CE">
        <w:t>3417960</w:t>
      </w:r>
      <w:r w:rsidR="007D76CE">
        <w:t>)</w:t>
      </w:r>
    </w:p>
    <w:p w:rsidR="00B46FF9" w:rsidRDefault="003117F6" w:rsidP="00E24309">
      <w:pPr>
        <w:spacing w:after="180"/>
        <w:rPr>
          <w:b/>
          <w:color w:val="538135"/>
          <w:sz w:val="24"/>
        </w:rPr>
      </w:pPr>
      <w:r w:rsidRPr="005B372A">
        <w:rPr>
          <w:b/>
          <w:color w:val="538135"/>
          <w:sz w:val="24"/>
        </w:rPr>
        <w:lastRenderedPageBreak/>
        <w:t>References</w:t>
      </w:r>
    </w:p>
    <w:p w:rsidR="009D5649" w:rsidRPr="009D5649" w:rsidRDefault="009D5649" w:rsidP="009D5649">
      <w:pPr>
        <w:pStyle w:val="EndNoteBibliography"/>
        <w:spacing w:after="120"/>
        <w:rPr>
          <w:sz w:val="20"/>
          <w:szCs w:val="20"/>
        </w:rPr>
      </w:pPr>
      <w:r w:rsidRPr="009D5649">
        <w:rPr>
          <w:sz w:val="20"/>
          <w:szCs w:val="20"/>
        </w:rPr>
        <w:fldChar w:fldCharType="begin"/>
      </w:r>
      <w:r w:rsidRPr="009D5649">
        <w:rPr>
          <w:sz w:val="20"/>
          <w:szCs w:val="20"/>
        </w:rPr>
        <w:instrText xml:space="preserve"> ADDIN EN.REFLIST </w:instrText>
      </w:r>
      <w:r w:rsidRPr="009D5649">
        <w:rPr>
          <w:sz w:val="20"/>
          <w:szCs w:val="20"/>
        </w:rPr>
        <w:fldChar w:fldCharType="separate"/>
      </w:r>
      <w:r w:rsidRPr="009D5649">
        <w:rPr>
          <w:sz w:val="20"/>
          <w:szCs w:val="20"/>
        </w:rPr>
        <w:t xml:space="preserve">Allen, M. (2014). </w:t>
      </w:r>
      <w:r w:rsidRPr="009D5649">
        <w:rPr>
          <w:i/>
          <w:sz w:val="20"/>
          <w:szCs w:val="20"/>
        </w:rPr>
        <w:t xml:space="preserve">Misconceptions in Primary Science, 2nd </w:t>
      </w:r>
      <w:r w:rsidRPr="009D5649">
        <w:rPr>
          <w:sz w:val="20"/>
          <w:szCs w:val="20"/>
        </w:rPr>
        <w:t>edn</w:t>
      </w:r>
      <w:r w:rsidRPr="009D5649">
        <w:rPr>
          <w:i/>
          <w:sz w:val="20"/>
          <w:szCs w:val="20"/>
        </w:rPr>
        <w:t xml:space="preserve"> </w:t>
      </w:r>
      <w:r w:rsidRPr="009D5649">
        <w:rPr>
          <w:sz w:val="20"/>
          <w:szCs w:val="20"/>
        </w:rPr>
        <w:t>Berkshire, UK: Open University Press.</w:t>
      </w:r>
    </w:p>
    <w:p w:rsidR="009D5649" w:rsidRPr="009D5649" w:rsidRDefault="009D5649" w:rsidP="009D5649">
      <w:pPr>
        <w:pStyle w:val="EndNoteBibliography"/>
        <w:spacing w:after="120"/>
        <w:rPr>
          <w:sz w:val="20"/>
          <w:szCs w:val="20"/>
        </w:rPr>
      </w:pPr>
      <w:r w:rsidRPr="009D5649">
        <w:rPr>
          <w:sz w:val="20"/>
          <w:szCs w:val="20"/>
        </w:rPr>
        <w:t>Leach, J., et al. (1992). Progression in conceptual understanding of ecological concepts by pupils aged 5-16. University of Leeds, UK: Centre for Studies in Science and Mathematics Education.</w:t>
      </w:r>
    </w:p>
    <w:p w:rsidR="009D5649" w:rsidRPr="009D5649" w:rsidRDefault="009D5649" w:rsidP="009D5649">
      <w:pPr>
        <w:pStyle w:val="EndNoteBibliography"/>
        <w:spacing w:after="120"/>
        <w:rPr>
          <w:sz w:val="20"/>
          <w:szCs w:val="20"/>
        </w:rPr>
      </w:pPr>
      <w:r w:rsidRPr="009D5649">
        <w:rPr>
          <w:sz w:val="20"/>
          <w:szCs w:val="20"/>
        </w:rPr>
        <w:t xml:space="preserve">Ryman, D. (1974). Childrens' understanding of the classification of living organisms. </w:t>
      </w:r>
      <w:r w:rsidRPr="009D5649">
        <w:rPr>
          <w:i/>
          <w:sz w:val="20"/>
          <w:szCs w:val="20"/>
        </w:rPr>
        <w:t>Journal of Biological Education,</w:t>
      </w:r>
      <w:r w:rsidRPr="009D5649">
        <w:rPr>
          <w:sz w:val="20"/>
          <w:szCs w:val="20"/>
        </w:rPr>
        <w:t xml:space="preserve"> 8(3)</w:t>
      </w:r>
      <w:r w:rsidRPr="009D5649">
        <w:rPr>
          <w:b/>
          <w:sz w:val="20"/>
          <w:szCs w:val="20"/>
        </w:rPr>
        <w:t>,</w:t>
      </w:r>
      <w:r w:rsidRPr="009D5649">
        <w:rPr>
          <w:sz w:val="20"/>
          <w:szCs w:val="20"/>
        </w:rPr>
        <w:t xml:space="preserve"> 140-144.</w:t>
      </w:r>
    </w:p>
    <w:p w:rsidR="009D5649" w:rsidRPr="009D5649" w:rsidRDefault="009D5649" w:rsidP="009D5649">
      <w:pPr>
        <w:pStyle w:val="EndNoteBibliography"/>
        <w:spacing w:after="120"/>
        <w:rPr>
          <w:sz w:val="20"/>
          <w:szCs w:val="20"/>
        </w:rPr>
      </w:pPr>
      <w:r w:rsidRPr="009D5649">
        <w:rPr>
          <w:sz w:val="20"/>
          <w:szCs w:val="20"/>
        </w:rPr>
        <w:t xml:space="preserve">Trowbridge, J. E. and Mintzes, J. J. (1985). Students' alternative conceptions of animals and animal classification. </w:t>
      </w:r>
      <w:r w:rsidRPr="009D5649">
        <w:rPr>
          <w:i/>
          <w:sz w:val="20"/>
          <w:szCs w:val="20"/>
        </w:rPr>
        <w:t>School Science and Mathematics,</w:t>
      </w:r>
      <w:r w:rsidRPr="009D5649">
        <w:rPr>
          <w:sz w:val="20"/>
          <w:szCs w:val="20"/>
        </w:rPr>
        <w:t xml:space="preserve"> 85(4)</w:t>
      </w:r>
      <w:r w:rsidRPr="009D5649">
        <w:rPr>
          <w:b/>
          <w:sz w:val="20"/>
          <w:szCs w:val="20"/>
        </w:rPr>
        <w:t>,</w:t>
      </w:r>
      <w:r w:rsidRPr="009D5649">
        <w:rPr>
          <w:sz w:val="20"/>
          <w:szCs w:val="20"/>
        </w:rPr>
        <w:t xml:space="preserve"> 304-316.</w:t>
      </w:r>
    </w:p>
    <w:p w:rsidR="005B372A" w:rsidRPr="005B372A" w:rsidRDefault="009D5649" w:rsidP="009D5649">
      <w:pPr>
        <w:spacing w:after="120"/>
      </w:pPr>
      <w:r w:rsidRPr="009D5649">
        <w:rPr>
          <w:sz w:val="20"/>
          <w:szCs w:val="20"/>
        </w:rPr>
        <w:fldChar w:fldCharType="end"/>
      </w:r>
    </w:p>
    <w:sectPr w:rsidR="005B372A" w:rsidRPr="005B372A" w:rsidSect="00642ECD">
      <w:headerReference w:type="default" r:id="rId2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454" w:rsidRDefault="00A96454" w:rsidP="000B473B">
      <w:r>
        <w:separator/>
      </w:r>
    </w:p>
  </w:endnote>
  <w:endnote w:type="continuationSeparator" w:id="0">
    <w:p w:rsidR="00A96454" w:rsidRDefault="00A9645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43CAE06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504EB">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454" w:rsidRDefault="00A96454" w:rsidP="000B473B">
      <w:r>
        <w:separator/>
      </w:r>
    </w:p>
  </w:footnote>
  <w:footnote w:type="continuationSeparator" w:id="0">
    <w:p w:rsidR="00A96454" w:rsidRDefault="00A96454"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1E8757E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57C7654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04CEE"/>
    <w:rsid w:val="00004CEE"/>
    <w:rsid w:val="00004D4A"/>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8271E"/>
    <w:rsid w:val="001915D4"/>
    <w:rsid w:val="001A1FED"/>
    <w:rsid w:val="001A40E2"/>
    <w:rsid w:val="001A45B8"/>
    <w:rsid w:val="001C4805"/>
    <w:rsid w:val="00201AC2"/>
    <w:rsid w:val="00212C14"/>
    <w:rsid w:val="00214608"/>
    <w:rsid w:val="0021479E"/>
    <w:rsid w:val="0021607B"/>
    <w:rsid w:val="002178AC"/>
    <w:rsid w:val="0022547C"/>
    <w:rsid w:val="0025410A"/>
    <w:rsid w:val="00267420"/>
    <w:rsid w:val="0027553E"/>
    <w:rsid w:val="0028012F"/>
    <w:rsid w:val="002828DF"/>
    <w:rsid w:val="00287876"/>
    <w:rsid w:val="00292C53"/>
    <w:rsid w:val="00294E22"/>
    <w:rsid w:val="002C22EA"/>
    <w:rsid w:val="002C59BA"/>
    <w:rsid w:val="00301AA9"/>
    <w:rsid w:val="003026F9"/>
    <w:rsid w:val="003117F6"/>
    <w:rsid w:val="003533B8"/>
    <w:rsid w:val="003752BE"/>
    <w:rsid w:val="00380A34"/>
    <w:rsid w:val="003A346A"/>
    <w:rsid w:val="003B2917"/>
    <w:rsid w:val="003B541B"/>
    <w:rsid w:val="003E18A7"/>
    <w:rsid w:val="003E2B2F"/>
    <w:rsid w:val="003E6046"/>
    <w:rsid w:val="003F16F9"/>
    <w:rsid w:val="00430C1F"/>
    <w:rsid w:val="00431AE5"/>
    <w:rsid w:val="00440E9C"/>
    <w:rsid w:val="00442595"/>
    <w:rsid w:val="0045323E"/>
    <w:rsid w:val="004B0EE1"/>
    <w:rsid w:val="004C5D20"/>
    <w:rsid w:val="004D0D83"/>
    <w:rsid w:val="004E1DF1"/>
    <w:rsid w:val="004E5592"/>
    <w:rsid w:val="0050055B"/>
    <w:rsid w:val="00524710"/>
    <w:rsid w:val="00555342"/>
    <w:rsid w:val="005560E2"/>
    <w:rsid w:val="005A452E"/>
    <w:rsid w:val="005A45C8"/>
    <w:rsid w:val="005A6EE7"/>
    <w:rsid w:val="005B372A"/>
    <w:rsid w:val="005F1A7B"/>
    <w:rsid w:val="006355D8"/>
    <w:rsid w:val="00641E99"/>
    <w:rsid w:val="00642ECD"/>
    <w:rsid w:val="006502A0"/>
    <w:rsid w:val="006505A5"/>
    <w:rsid w:val="006772F5"/>
    <w:rsid w:val="00695CD4"/>
    <w:rsid w:val="006A4440"/>
    <w:rsid w:val="006B0615"/>
    <w:rsid w:val="006D166B"/>
    <w:rsid w:val="006E5F4B"/>
    <w:rsid w:val="006F3279"/>
    <w:rsid w:val="00704AEE"/>
    <w:rsid w:val="0071268C"/>
    <w:rsid w:val="00722F9A"/>
    <w:rsid w:val="007372B4"/>
    <w:rsid w:val="007504EB"/>
    <w:rsid w:val="00754539"/>
    <w:rsid w:val="0077397D"/>
    <w:rsid w:val="00781BC6"/>
    <w:rsid w:val="00792037"/>
    <w:rsid w:val="007A3C86"/>
    <w:rsid w:val="007A683E"/>
    <w:rsid w:val="007A748B"/>
    <w:rsid w:val="007B0206"/>
    <w:rsid w:val="007C26E1"/>
    <w:rsid w:val="007D1D65"/>
    <w:rsid w:val="007D76CE"/>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8200F"/>
    <w:rsid w:val="009B2D55"/>
    <w:rsid w:val="009C0343"/>
    <w:rsid w:val="009D5649"/>
    <w:rsid w:val="009E0D11"/>
    <w:rsid w:val="009E113C"/>
    <w:rsid w:val="00A24A16"/>
    <w:rsid w:val="00A37D14"/>
    <w:rsid w:val="00A6111E"/>
    <w:rsid w:val="00A6168B"/>
    <w:rsid w:val="00A62028"/>
    <w:rsid w:val="00A96454"/>
    <w:rsid w:val="00AA6236"/>
    <w:rsid w:val="00AB6AE7"/>
    <w:rsid w:val="00AD21F5"/>
    <w:rsid w:val="00AE3075"/>
    <w:rsid w:val="00B06225"/>
    <w:rsid w:val="00B23C7A"/>
    <w:rsid w:val="00B24F62"/>
    <w:rsid w:val="00B305F5"/>
    <w:rsid w:val="00B46FF9"/>
    <w:rsid w:val="00B47E1D"/>
    <w:rsid w:val="00B75483"/>
    <w:rsid w:val="00BA7952"/>
    <w:rsid w:val="00BB0503"/>
    <w:rsid w:val="00BB44B4"/>
    <w:rsid w:val="00BF0BBF"/>
    <w:rsid w:val="00BF3DDE"/>
    <w:rsid w:val="00BF6C8A"/>
    <w:rsid w:val="00C05571"/>
    <w:rsid w:val="00C246CE"/>
    <w:rsid w:val="00C30819"/>
    <w:rsid w:val="00C54711"/>
    <w:rsid w:val="00C57B10"/>
    <w:rsid w:val="00C57FA2"/>
    <w:rsid w:val="00CC2E4D"/>
    <w:rsid w:val="00CC78A5"/>
    <w:rsid w:val="00CC7B16"/>
    <w:rsid w:val="00CE15FE"/>
    <w:rsid w:val="00CF1847"/>
    <w:rsid w:val="00D02E15"/>
    <w:rsid w:val="00D14F44"/>
    <w:rsid w:val="00D278E8"/>
    <w:rsid w:val="00D421E8"/>
    <w:rsid w:val="00D44604"/>
    <w:rsid w:val="00D479B3"/>
    <w:rsid w:val="00D52283"/>
    <w:rsid w:val="00D524E5"/>
    <w:rsid w:val="00D53393"/>
    <w:rsid w:val="00D72FEF"/>
    <w:rsid w:val="00D755FA"/>
    <w:rsid w:val="00D96006"/>
    <w:rsid w:val="00DC4A4E"/>
    <w:rsid w:val="00DD1874"/>
    <w:rsid w:val="00DD63BD"/>
    <w:rsid w:val="00DF05DB"/>
    <w:rsid w:val="00DF7E20"/>
    <w:rsid w:val="00E172C6"/>
    <w:rsid w:val="00E24309"/>
    <w:rsid w:val="00E53D82"/>
    <w:rsid w:val="00E9330A"/>
    <w:rsid w:val="00EE6B97"/>
    <w:rsid w:val="00F12C3B"/>
    <w:rsid w:val="00F20BB9"/>
    <w:rsid w:val="00F26884"/>
    <w:rsid w:val="00F61708"/>
    <w:rsid w:val="00F72ECC"/>
    <w:rsid w:val="00F8355F"/>
    <w:rsid w:val="00FA3196"/>
    <w:rsid w:val="00FC7418"/>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D564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D5649"/>
    <w:rPr>
      <w:rFonts w:ascii="Calibri" w:hAnsi="Calibri" w:cs="Calibri"/>
      <w:noProof/>
      <w:lang w:val="en-US"/>
    </w:rPr>
  </w:style>
  <w:style w:type="paragraph" w:customStyle="1" w:styleId="EndNoteBibliography">
    <w:name w:val="EndNote Bibliography"/>
    <w:basedOn w:val="Normal"/>
    <w:link w:val="EndNoteBibliographyChar"/>
    <w:rsid w:val="009D5649"/>
    <w:rPr>
      <w:rFonts w:ascii="Calibri" w:hAnsi="Calibri" w:cs="Calibri"/>
      <w:noProof/>
      <w:lang w:val="en-US"/>
    </w:rPr>
  </w:style>
  <w:style w:type="character" w:customStyle="1" w:styleId="EndNoteBibliographyChar">
    <w:name w:val="EndNote Bibliography Char"/>
    <w:basedOn w:val="DefaultParagraphFont"/>
    <w:link w:val="EndNoteBibliography"/>
    <w:rsid w:val="009D5649"/>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D564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D5649"/>
    <w:rPr>
      <w:rFonts w:ascii="Calibri" w:hAnsi="Calibri" w:cs="Calibri"/>
      <w:noProof/>
      <w:lang w:val="en-US"/>
    </w:rPr>
  </w:style>
  <w:style w:type="paragraph" w:customStyle="1" w:styleId="EndNoteBibliography">
    <w:name w:val="EndNote Bibliography"/>
    <w:basedOn w:val="Normal"/>
    <w:link w:val="EndNoteBibliographyChar"/>
    <w:rsid w:val="009D5649"/>
    <w:rPr>
      <w:rFonts w:ascii="Calibri" w:hAnsi="Calibri" w:cs="Calibri"/>
      <w:noProof/>
      <w:lang w:val="en-US"/>
    </w:rPr>
  </w:style>
  <w:style w:type="character" w:customStyle="1" w:styleId="EndNoteBibliographyChar">
    <w:name w:val="EndNote Bibliography Char"/>
    <w:basedOn w:val="DefaultParagraphFont"/>
    <w:link w:val="EndNoteBibliography"/>
    <w:rsid w:val="009D564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0.jpe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15.jpeg"/><Relationship Id="rId10" Type="http://schemas.openxmlformats.org/officeDocument/2006/relationships/image" Target="media/image3.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 Id="rId22" Type="http://schemas.openxmlformats.org/officeDocument/2006/relationships/image" Target="media/image14.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4</Pages>
  <Words>1317</Words>
  <Characters>7509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24</cp:revision>
  <cp:lastPrinted>2017-02-24T16:20:00Z</cp:lastPrinted>
  <dcterms:created xsi:type="dcterms:W3CDTF">2019-04-03T12:16:00Z</dcterms:created>
  <dcterms:modified xsi:type="dcterms:W3CDTF">2019-04-09T17:37:00Z</dcterms:modified>
</cp:coreProperties>
</file>