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D7D31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Energy stores</w:t>
      </w:r>
    </w:p>
    <w:p w:rsidR="00201AC2" w:rsidRPr="00D42B5F" w:rsidRDefault="00201AC2" w:rsidP="00201AC2">
      <w:pPr>
        <w:spacing w:after="180"/>
      </w:pPr>
    </w:p>
    <w:p w:rsidR="00201AC2" w:rsidRPr="00D42B5F" w:rsidRDefault="00E65542" w:rsidP="00201AC2">
      <w:pPr>
        <w:spacing w:after="180"/>
        <w:rPr>
          <w:sz w:val="24"/>
          <w:szCs w:val="24"/>
        </w:rPr>
      </w:pPr>
      <w:r w:rsidRPr="00D42B5F">
        <w:rPr>
          <w:sz w:val="24"/>
          <w:szCs w:val="24"/>
        </w:rPr>
        <w:t>Which of these has an energy store?</w:t>
      </w:r>
      <w:r w:rsidRPr="00D42B5F">
        <w:rPr>
          <w:noProof/>
          <w:sz w:val="24"/>
          <w:szCs w:val="24"/>
          <w:lang w:eastAsia="en-GB"/>
        </w:rPr>
        <w:t xml:space="preserve"> </w:t>
      </w:r>
    </w:p>
    <w:p w:rsidR="007C26E1" w:rsidRDefault="007C26E1" w:rsidP="00201AC2">
      <w:pPr>
        <w:spacing w:after="1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811"/>
        <w:gridCol w:w="2784"/>
      </w:tblGrid>
      <w:tr w:rsidR="00E65542" w:rsidTr="00D42B5F"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E65542" w:rsidRPr="00E65542" w:rsidRDefault="00E65542" w:rsidP="00E65542">
            <w:pPr>
              <w:pStyle w:val="ListParagraph"/>
              <w:numPr>
                <w:ilvl w:val="0"/>
                <w:numId w:val="5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</w:tcPr>
          <w:p w:rsidR="000002E7" w:rsidRDefault="00151896" w:rsidP="000002E7">
            <w:pPr>
              <w:ind w:left="170"/>
              <w:rPr>
                <w:noProof/>
                <w:sz w:val="28"/>
                <w:szCs w:val="28"/>
                <w:lang w:eastAsia="en-GB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1794510</wp:posOffset>
                  </wp:positionH>
                  <wp:positionV relativeFrom="paragraph">
                    <wp:posOffset>55880</wp:posOffset>
                  </wp:positionV>
                  <wp:extent cx="1524000" cy="1247775"/>
                  <wp:effectExtent l="0" t="0" r="0" b="952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4F0D194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002E7">
              <w:rPr>
                <w:noProof/>
                <w:sz w:val="28"/>
                <w:szCs w:val="28"/>
                <w:lang w:eastAsia="en-GB"/>
              </w:rPr>
              <w:t>A person t</w:t>
            </w:r>
            <w:r w:rsidR="00E65542" w:rsidRPr="00E65542">
              <w:rPr>
                <w:noProof/>
                <w:sz w:val="28"/>
                <w:szCs w:val="28"/>
                <w:lang w:eastAsia="en-GB"/>
              </w:rPr>
              <w:t xml:space="preserve">aking </w:t>
            </w:r>
          </w:p>
          <w:p w:rsidR="00E65542" w:rsidRPr="00E65542" w:rsidRDefault="00E65542" w:rsidP="00E65542">
            <w:pPr>
              <w:spacing w:after="240"/>
              <w:ind w:left="170"/>
              <w:rPr>
                <w:sz w:val="28"/>
                <w:szCs w:val="28"/>
              </w:rPr>
            </w:pPr>
            <w:r w:rsidRPr="00E65542">
              <w:rPr>
                <w:noProof/>
                <w:sz w:val="28"/>
                <w:szCs w:val="28"/>
                <w:lang w:eastAsia="en-GB"/>
              </w:rPr>
              <w:t>a nap</w:t>
            </w:r>
          </w:p>
        </w:tc>
        <w:tc>
          <w:tcPr>
            <w:tcW w:w="2784" w:type="dxa"/>
            <w:tcBorders>
              <w:left w:val="nil"/>
              <w:bottom w:val="single" w:sz="4" w:space="0" w:color="auto"/>
            </w:tcBorders>
          </w:tcPr>
          <w:p w:rsidR="00E65542" w:rsidRPr="00E65542" w:rsidRDefault="00E65542" w:rsidP="006F3279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281305</wp:posOffset>
                      </wp:positionV>
                      <wp:extent cx="216000" cy="216000"/>
                      <wp:effectExtent l="0" t="0" r="12700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F3B93" id="Rectangle 2" o:spid="_x0000_s1026" style="position:absolute;margin-left:85.35pt;margin-top:22.1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" fillcolor="white [3212]" strokecolor="black [3213]"/>
                  </w:pict>
                </mc:Fallback>
              </mc:AlternateContent>
            </w:r>
          </w:p>
          <w:p w:rsidR="00E65542" w:rsidRPr="00E65542" w:rsidRDefault="00E65542" w:rsidP="006F3279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4B7B9F" wp14:editId="3CD2716E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327025</wp:posOffset>
                      </wp:positionV>
                      <wp:extent cx="216000" cy="216000"/>
                      <wp:effectExtent l="0" t="0" r="12700" b="127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9066A" id="Rectangle 6" o:spid="_x0000_s1026" style="position:absolute;margin-left:85.35pt;margin-top:25.75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" fillcolor="white [3212]" strokecolor="black [3213]"/>
                  </w:pict>
                </mc:Fallback>
              </mc:AlternateContent>
            </w:r>
            <w:r w:rsidRPr="00E65542">
              <w:rPr>
                <w:sz w:val="24"/>
                <w:szCs w:val="24"/>
              </w:rPr>
              <w:t xml:space="preserve">Energy store </w:t>
            </w:r>
          </w:p>
          <w:p w:rsidR="00E65542" w:rsidRPr="00E65542" w:rsidRDefault="00E65542" w:rsidP="006F3279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sz w:val="24"/>
                <w:szCs w:val="24"/>
              </w:rPr>
              <w:t xml:space="preserve">No energy store </w:t>
            </w:r>
          </w:p>
          <w:p w:rsidR="00E65542" w:rsidRPr="00E65542" w:rsidRDefault="00E65542" w:rsidP="006F3279">
            <w:pPr>
              <w:spacing w:after="240"/>
              <w:rPr>
                <w:sz w:val="24"/>
                <w:szCs w:val="24"/>
              </w:rPr>
            </w:pPr>
          </w:p>
        </w:tc>
      </w:tr>
      <w:tr w:rsidR="00E65542" w:rsidTr="00D42B5F">
        <w:tc>
          <w:tcPr>
            <w:tcW w:w="421" w:type="dxa"/>
            <w:tcBorders>
              <w:right w:val="nil"/>
            </w:tcBorders>
          </w:tcPr>
          <w:p w:rsidR="00E65542" w:rsidRPr="00E65542" w:rsidRDefault="00E65542" w:rsidP="00E65542">
            <w:pPr>
              <w:pStyle w:val="ListParagraph"/>
              <w:numPr>
                <w:ilvl w:val="0"/>
                <w:numId w:val="5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E65542" w:rsidRPr="00E65542" w:rsidRDefault="00151896" w:rsidP="00E65542">
            <w:pPr>
              <w:spacing w:after="240"/>
              <w:ind w:left="17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1784985</wp:posOffset>
                  </wp:positionH>
                  <wp:positionV relativeFrom="paragraph">
                    <wp:posOffset>38735</wp:posOffset>
                  </wp:positionV>
                  <wp:extent cx="1314450" cy="12954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4F025CB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5542" w:rsidRPr="00E65542">
              <w:rPr>
                <w:sz w:val="28"/>
                <w:szCs w:val="28"/>
              </w:rPr>
              <w:t>Packet of crisps</w:t>
            </w:r>
          </w:p>
        </w:tc>
        <w:tc>
          <w:tcPr>
            <w:tcW w:w="2784" w:type="dxa"/>
            <w:tcBorders>
              <w:left w:val="nil"/>
            </w:tcBorders>
          </w:tcPr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2357A7" wp14:editId="6AE689E4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281305</wp:posOffset>
                      </wp:positionV>
                      <wp:extent cx="216000" cy="216000"/>
                      <wp:effectExtent l="0" t="0" r="12700" b="1270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A64A4" id="Rectangle 14" o:spid="_x0000_s1026" style="position:absolute;margin-left:85.35pt;margin-top:22.1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" fillcolor="white [3212]" strokecolor="black [3213]"/>
                  </w:pict>
                </mc:Fallback>
              </mc:AlternateConten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44E312" wp14:editId="52C7EB1A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327025</wp:posOffset>
                      </wp:positionV>
                      <wp:extent cx="216000" cy="216000"/>
                      <wp:effectExtent l="0" t="0" r="12700" b="1270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B40F0" id="Rectangle 15" o:spid="_x0000_s1026" style="position:absolute;margin-left:85.35pt;margin-top:25.7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" fillcolor="white [3212]" strokecolor="black [3213]"/>
                  </w:pict>
                </mc:Fallback>
              </mc:AlternateContent>
            </w:r>
            <w:r w:rsidRPr="00E65542">
              <w:rPr>
                <w:sz w:val="24"/>
                <w:szCs w:val="24"/>
              </w:rPr>
              <w:t xml:space="preserve">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sz w:val="24"/>
                <w:szCs w:val="24"/>
              </w:rPr>
              <w:t xml:space="preserve">No 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</w:p>
        </w:tc>
      </w:tr>
      <w:tr w:rsidR="00E65542" w:rsidTr="00D42B5F">
        <w:tc>
          <w:tcPr>
            <w:tcW w:w="421" w:type="dxa"/>
            <w:tcBorders>
              <w:right w:val="nil"/>
            </w:tcBorders>
          </w:tcPr>
          <w:p w:rsidR="00E65542" w:rsidRPr="00E65542" w:rsidRDefault="00E65542" w:rsidP="00E65542">
            <w:pPr>
              <w:pStyle w:val="ListParagraph"/>
              <w:numPr>
                <w:ilvl w:val="0"/>
                <w:numId w:val="5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E65542" w:rsidRPr="00E65542" w:rsidRDefault="00151896" w:rsidP="00E65542">
            <w:pPr>
              <w:spacing w:after="240"/>
              <w:ind w:left="17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1975485</wp:posOffset>
                  </wp:positionH>
                  <wp:positionV relativeFrom="paragraph">
                    <wp:posOffset>69215</wp:posOffset>
                  </wp:positionV>
                  <wp:extent cx="1343025" cy="1236980"/>
                  <wp:effectExtent l="0" t="0" r="9525" b="127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4F08AA1.t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23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65542" w:rsidRPr="00E65542">
              <w:rPr>
                <w:sz w:val="28"/>
                <w:szCs w:val="28"/>
              </w:rPr>
              <w:t>Rock on top of a cliff</w:t>
            </w:r>
          </w:p>
        </w:tc>
        <w:tc>
          <w:tcPr>
            <w:tcW w:w="2784" w:type="dxa"/>
            <w:tcBorders>
              <w:left w:val="nil"/>
            </w:tcBorders>
          </w:tcPr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AC45E9B" wp14:editId="4A6E1BCD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281305</wp:posOffset>
                      </wp:positionV>
                      <wp:extent cx="216000" cy="216000"/>
                      <wp:effectExtent l="0" t="0" r="12700" b="1270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78AD1" id="Rectangle 16" o:spid="_x0000_s1026" style="position:absolute;margin-left:85.35pt;margin-top:22.15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" fillcolor="white [3212]" strokecolor="black [3213]"/>
                  </w:pict>
                </mc:Fallback>
              </mc:AlternateConten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2D69DA" wp14:editId="5242BCFE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327025</wp:posOffset>
                      </wp:positionV>
                      <wp:extent cx="216000" cy="216000"/>
                      <wp:effectExtent l="0" t="0" r="12700" b="127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CFFDD" id="Rectangle 17" o:spid="_x0000_s1026" style="position:absolute;margin-left:85.35pt;margin-top:25.7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" fillcolor="white [3212]" strokecolor="black [3213]"/>
                  </w:pict>
                </mc:Fallback>
              </mc:AlternateContent>
            </w:r>
            <w:r w:rsidRPr="00E65542">
              <w:rPr>
                <w:sz w:val="24"/>
                <w:szCs w:val="24"/>
              </w:rPr>
              <w:t xml:space="preserve">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sz w:val="24"/>
                <w:szCs w:val="24"/>
              </w:rPr>
              <w:t xml:space="preserve">No 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</w:p>
        </w:tc>
      </w:tr>
      <w:tr w:rsidR="00E65542" w:rsidTr="00D42B5F">
        <w:tc>
          <w:tcPr>
            <w:tcW w:w="421" w:type="dxa"/>
            <w:tcBorders>
              <w:right w:val="nil"/>
            </w:tcBorders>
          </w:tcPr>
          <w:p w:rsidR="00E65542" w:rsidRPr="00E65542" w:rsidRDefault="00E65542" w:rsidP="00E65542">
            <w:pPr>
              <w:pStyle w:val="ListParagraph"/>
              <w:numPr>
                <w:ilvl w:val="0"/>
                <w:numId w:val="5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0002E7" w:rsidRDefault="00E65542" w:rsidP="000002E7">
            <w:pPr>
              <w:ind w:left="170"/>
              <w:rPr>
                <w:sz w:val="28"/>
                <w:szCs w:val="28"/>
              </w:rPr>
            </w:pPr>
            <w:r w:rsidRPr="00E65542">
              <w:rPr>
                <w:sz w:val="28"/>
                <w:szCs w:val="28"/>
              </w:rPr>
              <w:t>A</w:t>
            </w:r>
            <w:r w:rsidR="000002E7">
              <w:rPr>
                <w:sz w:val="28"/>
                <w:szCs w:val="28"/>
              </w:rPr>
              <w:t xml:space="preserve"> person a</w:t>
            </w:r>
            <w:r w:rsidRPr="00E65542">
              <w:rPr>
                <w:sz w:val="28"/>
                <w:szCs w:val="28"/>
              </w:rPr>
              <w:t xml:space="preserve">fter a </w:t>
            </w:r>
          </w:p>
          <w:p w:rsidR="00E65542" w:rsidRPr="00E65542" w:rsidRDefault="00E65542" w:rsidP="000002E7">
            <w:pPr>
              <w:ind w:left="170"/>
              <w:rPr>
                <w:sz w:val="28"/>
                <w:szCs w:val="28"/>
              </w:rPr>
            </w:pPr>
            <w:r w:rsidRPr="00E65542">
              <w:rPr>
                <w:sz w:val="28"/>
                <w:szCs w:val="28"/>
              </w:rPr>
              <w:t>long run</w:t>
            </w:r>
          </w:p>
        </w:tc>
        <w:tc>
          <w:tcPr>
            <w:tcW w:w="2784" w:type="dxa"/>
            <w:tcBorders>
              <w:left w:val="nil"/>
            </w:tcBorders>
          </w:tcPr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E0D43B" wp14:editId="093ACEAD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281305</wp:posOffset>
                      </wp:positionV>
                      <wp:extent cx="216000" cy="216000"/>
                      <wp:effectExtent l="0" t="0" r="12700" b="1270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38308" id="Rectangle 18" o:spid="_x0000_s1026" style="position:absolute;margin-left:85.35pt;margin-top:22.1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" fillcolor="white [3212]" strokecolor="black [3213]"/>
                  </w:pict>
                </mc:Fallback>
              </mc:AlternateConten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0178443" wp14:editId="1139C7C6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327025</wp:posOffset>
                      </wp:positionV>
                      <wp:extent cx="216000" cy="216000"/>
                      <wp:effectExtent l="0" t="0" r="12700" b="1270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DE861" id="Rectangle 19" o:spid="_x0000_s1026" style="position:absolute;margin-left:85.35pt;margin-top:25.7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" fillcolor="white [3212]" strokecolor="black [3213]"/>
                  </w:pict>
                </mc:Fallback>
              </mc:AlternateContent>
            </w:r>
            <w:r w:rsidRPr="00E65542">
              <w:rPr>
                <w:sz w:val="24"/>
                <w:szCs w:val="24"/>
              </w:rPr>
              <w:t xml:space="preserve">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sz w:val="24"/>
                <w:szCs w:val="24"/>
              </w:rPr>
              <w:t xml:space="preserve">No 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</w:p>
        </w:tc>
      </w:tr>
      <w:tr w:rsidR="00E65542" w:rsidTr="00D42B5F">
        <w:tc>
          <w:tcPr>
            <w:tcW w:w="421" w:type="dxa"/>
            <w:tcBorders>
              <w:right w:val="nil"/>
            </w:tcBorders>
          </w:tcPr>
          <w:p w:rsidR="00E65542" w:rsidRPr="00E65542" w:rsidRDefault="00E65542" w:rsidP="00E65542">
            <w:pPr>
              <w:pStyle w:val="ListParagraph"/>
              <w:numPr>
                <w:ilvl w:val="0"/>
                <w:numId w:val="5"/>
              </w:numPr>
              <w:spacing w:after="240"/>
              <w:ind w:left="306" w:hanging="306"/>
              <w:rPr>
                <w:sz w:val="28"/>
                <w:szCs w:val="28"/>
              </w:rPr>
            </w:pPr>
          </w:p>
        </w:tc>
        <w:tc>
          <w:tcPr>
            <w:tcW w:w="5811" w:type="dxa"/>
            <w:tcBorders>
              <w:left w:val="nil"/>
              <w:right w:val="nil"/>
            </w:tcBorders>
          </w:tcPr>
          <w:p w:rsidR="00E65542" w:rsidRPr="00E65542" w:rsidRDefault="00D42B5F" w:rsidP="00E65542">
            <w:pPr>
              <w:spacing w:after="240"/>
              <w:ind w:left="17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1813560</wp:posOffset>
                  </wp:positionH>
                  <wp:positionV relativeFrom="paragraph">
                    <wp:posOffset>-1317625</wp:posOffset>
                  </wp:positionV>
                  <wp:extent cx="1352550" cy="1271905"/>
                  <wp:effectExtent l="0" t="0" r="0" b="444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4F0EAA4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27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1565910</wp:posOffset>
                  </wp:positionH>
                  <wp:positionV relativeFrom="paragraph">
                    <wp:posOffset>63500</wp:posOffset>
                  </wp:positionV>
                  <wp:extent cx="1876425" cy="1219200"/>
                  <wp:effectExtent l="0" t="0" r="9525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4F06EE8.t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65542" w:rsidRPr="00E65542">
              <w:rPr>
                <w:sz w:val="28"/>
                <w:szCs w:val="28"/>
              </w:rPr>
              <w:t>Ball rolling along</w:t>
            </w:r>
          </w:p>
        </w:tc>
        <w:tc>
          <w:tcPr>
            <w:tcW w:w="2784" w:type="dxa"/>
            <w:tcBorders>
              <w:left w:val="nil"/>
            </w:tcBorders>
          </w:tcPr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14AB99C" wp14:editId="1ABF622D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281305</wp:posOffset>
                      </wp:positionV>
                      <wp:extent cx="216000" cy="216000"/>
                      <wp:effectExtent l="0" t="0" r="12700" b="1270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BC62C" id="Rectangle 20" o:spid="_x0000_s1026" style="position:absolute;margin-left:85.35pt;margin-top:22.15pt;width:17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" fillcolor="white [3212]" strokecolor="black [3213]"/>
                  </w:pict>
                </mc:Fallback>
              </mc:AlternateConten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261D48" wp14:editId="403E3131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327025</wp:posOffset>
                      </wp:positionV>
                      <wp:extent cx="216000" cy="216000"/>
                      <wp:effectExtent l="0" t="0" r="12700" b="1270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D5EE07" id="Rectangle 21" o:spid="_x0000_s1026" style="position:absolute;margin-left:85.35pt;margin-top:25.7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" fillcolor="white [3212]" strokecolor="black [3213]"/>
                  </w:pict>
                </mc:Fallback>
              </mc:AlternateContent>
            </w:r>
            <w:r w:rsidRPr="00E65542">
              <w:rPr>
                <w:sz w:val="24"/>
                <w:szCs w:val="24"/>
              </w:rPr>
              <w:t xml:space="preserve">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  <w:r w:rsidRPr="00E65542">
              <w:rPr>
                <w:sz w:val="24"/>
                <w:szCs w:val="24"/>
              </w:rPr>
              <w:t xml:space="preserve">No energy store </w:t>
            </w:r>
          </w:p>
          <w:p w:rsidR="00E65542" w:rsidRPr="00E65542" w:rsidRDefault="00E65542" w:rsidP="00E65542">
            <w:pPr>
              <w:spacing w:after="240"/>
              <w:rPr>
                <w:sz w:val="24"/>
                <w:szCs w:val="24"/>
              </w:rPr>
            </w:pPr>
          </w:p>
        </w:tc>
      </w:tr>
    </w:tbl>
    <w:p w:rsidR="00E65542" w:rsidRPr="00201AC2" w:rsidRDefault="00E6554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2"/>
          <w:footerReference w:type="defaul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6D7D31">
        <w:rPr>
          <w:i/>
          <w:sz w:val="18"/>
          <w:szCs w:val="18"/>
        </w:rPr>
        <w:t>FM</w:t>
      </w:r>
      <w:r w:rsidR="0007651D">
        <w:rPr>
          <w:i/>
          <w:sz w:val="18"/>
          <w:szCs w:val="18"/>
        </w:rPr>
        <w:t xml:space="preserve">: </w:t>
      </w:r>
      <w:r w:rsidR="006D7D31">
        <w:rPr>
          <w:i/>
          <w:sz w:val="18"/>
          <w:szCs w:val="18"/>
        </w:rPr>
        <w:t>Forces and motion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6D7D31">
        <w:rPr>
          <w:i/>
          <w:sz w:val="18"/>
          <w:szCs w:val="18"/>
        </w:rPr>
        <w:t>FM1</w:t>
      </w:r>
      <w:r w:rsidR="0007651D">
        <w:rPr>
          <w:i/>
          <w:sz w:val="18"/>
          <w:szCs w:val="18"/>
        </w:rPr>
        <w:t xml:space="preserve">: </w:t>
      </w:r>
      <w:r w:rsidR="006D7D31">
        <w:rPr>
          <w:i/>
          <w:sz w:val="18"/>
          <w:szCs w:val="18"/>
        </w:rPr>
        <w:t>Forces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6D7D31">
        <w:rPr>
          <w:i/>
          <w:sz w:val="18"/>
          <w:szCs w:val="18"/>
        </w:rPr>
        <w:t>PFM1.5</w:t>
      </w:r>
      <w:r w:rsidR="006F3279" w:rsidRPr="00CA4B46">
        <w:rPr>
          <w:i/>
          <w:sz w:val="18"/>
          <w:szCs w:val="18"/>
        </w:rPr>
        <w:t xml:space="preserve">: </w:t>
      </w:r>
      <w:r w:rsidR="006D7D31"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D7D3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Energy stores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B21586" w:rsidP="0007651D">
            <w:pPr>
              <w:spacing w:before="60" w:after="60"/>
            </w:pPr>
            <w:r w:rsidRPr="00B21586">
              <w:t xml:space="preserve">An energy store of some kind is necessary for something to happen, and something happens when energy </w:t>
            </w:r>
            <w:r w:rsidR="00924442">
              <w:t>transfer</w:t>
            </w:r>
            <w:r w:rsidRPr="00B21586">
              <w:t>s between energy stores.</w:t>
            </w:r>
            <w:r w:rsidR="00E0710B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B21586" w:rsidRDefault="00B21586" w:rsidP="00B21586">
            <w:pPr>
              <w:pStyle w:val="ListParagraph"/>
              <w:numPr>
                <w:ilvl w:val="0"/>
                <w:numId w:val="4"/>
              </w:numPr>
              <w:spacing w:before="60" w:after="60"/>
              <w:ind w:left="385" w:hanging="284"/>
              <w:rPr>
                <w:b/>
              </w:rPr>
            </w:pPr>
            <w:r w:rsidRPr="00B21586">
              <w:t>Identify objects that have a store of energy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B21586" w:rsidP="00B21586">
            <w:pPr>
              <w:spacing w:before="60" w:after="60"/>
            </w:pPr>
            <w:r>
              <w:t>Diagnostic, s</w:t>
            </w:r>
            <w:r w:rsidRPr="00B21586">
              <w:t>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B21586" w:rsidP="000505CA">
            <w:pPr>
              <w:spacing w:before="60" w:after="60"/>
            </w:pPr>
            <w:r>
              <w:t>Energy store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741BD9" w:rsidRPr="008527FA" w:rsidRDefault="00741BD9" w:rsidP="00741BD9">
      <w:pPr>
        <w:spacing w:after="180"/>
      </w:pPr>
      <w:r>
        <w:t xml:space="preserve">When </w:t>
      </w:r>
      <w:r>
        <w:fldChar w:fldCharType="begin"/>
      </w:r>
      <w:r w:rsidR="00155A57">
        <w:instrText xml:space="preserve"> ADDIN EN.CITE &lt;EndNote&gt;&lt;Cite&gt;&lt;Author&gt;Solomon&lt;/Author&gt;&lt;Year&gt;1983&lt;/Year&gt;&lt;IDText&gt;Messy, contradictory and obstinately persistent: a study of children&amp;apos;s out of school ideas about energy&lt;/IDText&gt;&lt;DisplayText&gt;(Solomon, 1983)&lt;/DisplayText&gt;&lt;record&gt;&lt;titles&gt;&lt;title&gt;Messy, contradictory and obstinately persistent: a study of children&amp;apos;s out of school ideas about energy&lt;/title&gt;&lt;secondary-title&gt;School Science Review&lt;/secondary-title&gt;&lt;/titles&gt;&lt;pages&gt;9&lt;/pages&gt;&lt;number&gt;231&lt;/number&gt;&lt;contributors&gt;&lt;authors&gt;&lt;author&gt;Solomon, Joan.&lt;/author&gt;&lt;/authors&gt;&lt;/contributors&gt;&lt;section&gt;225&lt;/section&gt;&lt;added-date format="utc"&gt;1530629588&lt;/added-date&gt;&lt;ref-type name="Journal Article"&gt;17&lt;/ref-type&gt;&lt;dates&gt;&lt;year&gt;1983&lt;/year&gt;&lt;/dates&gt;&lt;rec-number&gt;9&lt;/rec-number&gt;&lt;last-updated-date format="utc"&gt;1530631205&lt;/last-updated-date&gt;&lt;volume&gt;65&lt;/volume&gt;&lt;/record&gt;&lt;/Cite&gt;&lt;/EndNote&gt;</w:instrText>
      </w:r>
      <w:r>
        <w:fldChar w:fldCharType="separate"/>
      </w:r>
      <w:r w:rsidR="00155A57">
        <w:rPr>
          <w:noProof/>
        </w:rPr>
        <w:t xml:space="preserve">Solomon, </w:t>
      </w:r>
      <w:r w:rsidR="00193F95">
        <w:rPr>
          <w:noProof/>
        </w:rPr>
        <w:t>(</w:t>
      </w:r>
      <w:r w:rsidR="00155A57">
        <w:rPr>
          <w:noProof/>
        </w:rPr>
        <w:t>1983)</w:t>
      </w:r>
      <w:r>
        <w:fldChar w:fldCharType="end"/>
      </w:r>
      <w:r>
        <w:t xml:space="preserve"> asked children to write three or four sentences showing how they use the word ‘energy’, she found that they predominantly think about energy in terms of</w:t>
      </w:r>
      <w:r w:rsidRPr="008527FA">
        <w:t xml:space="preserve">: </w:t>
      </w:r>
    </w:p>
    <w:p w:rsidR="00741BD9" w:rsidRPr="008527FA" w:rsidRDefault="00741BD9" w:rsidP="00741BD9">
      <w:pPr>
        <w:ind w:left="567" w:hanging="283"/>
      </w:pPr>
      <w:r w:rsidRPr="008527FA">
        <w:t>•</w:t>
      </w:r>
      <w:r w:rsidRPr="008527FA">
        <w:tab/>
      </w:r>
      <w:r w:rsidR="006B77A4" w:rsidRPr="008527FA">
        <w:t>Human</w:t>
      </w:r>
      <w:r w:rsidRPr="008527FA">
        <w:t xml:space="preserve"> activity - I’m tired because I have run out of energy or I can run very fast because I have a lot of energy</w:t>
      </w:r>
    </w:p>
    <w:p w:rsidR="00741BD9" w:rsidRPr="008527FA" w:rsidRDefault="00741BD9" w:rsidP="00741BD9">
      <w:pPr>
        <w:ind w:left="567" w:hanging="283"/>
      </w:pPr>
      <w:r w:rsidRPr="008527FA">
        <w:t>•</w:t>
      </w:r>
      <w:r w:rsidRPr="008527FA">
        <w:tab/>
      </w:r>
      <w:r w:rsidR="006B77A4" w:rsidRPr="008527FA">
        <w:t>Health</w:t>
      </w:r>
      <w:r w:rsidRPr="008527FA">
        <w:t xml:space="preserve"> - exercise is good for you because it builds up your energy, when we run out of energy we </w:t>
      </w:r>
      <w:r w:rsidR="003E7089">
        <w:t>need medicines and vitamins</w:t>
      </w:r>
    </w:p>
    <w:p w:rsidR="00741BD9" w:rsidRDefault="00741BD9" w:rsidP="00741BD9">
      <w:pPr>
        <w:spacing w:after="180"/>
        <w:ind w:left="567" w:hanging="283"/>
      </w:pPr>
      <w:r w:rsidRPr="008527FA">
        <w:t>•</w:t>
      </w:r>
      <w:r w:rsidRPr="008527FA">
        <w:tab/>
      </w:r>
      <w:r w:rsidR="006B77A4" w:rsidRPr="008527FA">
        <w:t>Food</w:t>
      </w:r>
      <w:r w:rsidRPr="008527FA">
        <w:t xml:space="preserve"> and fuels - some objects contain a lot of energy that can be consumed and then used up to help us move about and to make other things </w:t>
      </w:r>
      <w:r w:rsidRPr="009A6103">
        <w:t>happen</w:t>
      </w:r>
    </w:p>
    <w:p w:rsidR="00C77941" w:rsidRDefault="00697FFC" w:rsidP="001835A1">
      <w:pPr>
        <w:spacing w:after="180"/>
      </w:pPr>
      <w:r>
        <w:fldChar w:fldCharType="begin"/>
      </w:r>
      <w:r w:rsidR="00D96631"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 w:rsidR="00193F95">
        <w:rPr>
          <w:noProof/>
        </w:rPr>
        <w:t xml:space="preserve">Driver </w:t>
      </w:r>
      <w:r w:rsidR="00193F95" w:rsidRPr="008167AE">
        <w:rPr>
          <w:i/>
          <w:noProof/>
        </w:rPr>
        <w:t>et al</w:t>
      </w:r>
      <w:r w:rsidR="00D96631">
        <w:rPr>
          <w:noProof/>
        </w:rPr>
        <w:t xml:space="preserve"> </w:t>
      </w:r>
      <w:r w:rsidR="00193F95">
        <w:rPr>
          <w:noProof/>
        </w:rPr>
        <w:t>(</w:t>
      </w:r>
      <w:r w:rsidR="00D96631">
        <w:rPr>
          <w:noProof/>
        </w:rPr>
        <w:t>1994)</w:t>
      </w:r>
      <w:r>
        <w:fldChar w:fldCharType="end"/>
      </w:r>
      <w:r>
        <w:t xml:space="preserve"> also note that m</w:t>
      </w:r>
      <w:r w:rsidR="00C77941">
        <w:t>any students link energy with movement and force</w:t>
      </w:r>
      <w:r>
        <w:t>.</w:t>
      </w:r>
      <w:r w:rsidR="00C77941">
        <w:t xml:space="preserve"> </w:t>
      </w:r>
    </w:p>
    <w:p w:rsidR="001835A1" w:rsidRDefault="00155A57" w:rsidP="001835A1">
      <w:pPr>
        <w:spacing w:after="180"/>
      </w:pPr>
      <w:r>
        <w:t xml:space="preserve">Much of the challenge of teaching energy stems from differences between the everyday and scientific use of the word ‘energy’ </w:t>
      </w:r>
      <w:r>
        <w:fldChar w:fldCharType="begin"/>
      </w:r>
      <w: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fldChar w:fldCharType="separate"/>
      </w:r>
      <w:r>
        <w:rPr>
          <w:noProof/>
        </w:rPr>
        <w:t>(Millar, 2014)</w:t>
      </w:r>
      <w:r>
        <w:fldChar w:fldCharType="end"/>
      </w:r>
      <w:r>
        <w:t>.</w:t>
      </w:r>
      <w:r w:rsidR="00E0710B">
        <w:t xml:space="preserve"> </w:t>
      </w:r>
    </w:p>
    <w:p w:rsidR="00155A57" w:rsidRDefault="00155A57" w:rsidP="001835A1">
      <w:pPr>
        <w:spacing w:after="180"/>
        <w:rPr>
          <w:rFonts w:ascii="Calibri" w:hAnsi="Calibri"/>
        </w:rPr>
      </w:pPr>
      <w:r>
        <w:rPr>
          <w:rFonts w:ascii="Calibri" w:hAnsi="Calibri"/>
        </w:rPr>
        <w:t>In teaching energy the BEST resources have adopted a framework based on ‘energy stores’ and ‘energy pathways’ which is advocated by, amongst others,</w:t>
      </w:r>
      <w:r w:rsidR="007A43FF">
        <w:rPr>
          <w:rFonts w:ascii="Calibri" w:hAnsi="Calibri"/>
        </w:rPr>
        <w:t xml:space="preserve"> </w:t>
      </w:r>
      <w:r w:rsidR="007A43FF">
        <w:rPr>
          <w:rFonts w:ascii="Calibri" w:hAnsi="Calibri"/>
        </w:rPr>
        <w:fldChar w:fldCharType="begin"/>
      </w:r>
      <w:r w:rsidR="007A43FF"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 w:rsidR="007A43FF">
        <w:rPr>
          <w:rFonts w:ascii="Calibri" w:hAnsi="Calibri"/>
        </w:rPr>
        <w:fldChar w:fldCharType="separate"/>
      </w:r>
      <w:r w:rsidR="007A43FF">
        <w:rPr>
          <w:rFonts w:ascii="Calibri" w:hAnsi="Calibri"/>
          <w:noProof/>
        </w:rPr>
        <w:t>(Boohan, 2014)</w:t>
      </w:r>
      <w:r w:rsidR="007A43FF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 w:rsidR="007A43FF">
        <w:rPr>
          <w:rFonts w:ascii="Calibri" w:hAnsi="Calibri"/>
        </w:rPr>
        <w:fldChar w:fldCharType="begin"/>
      </w:r>
      <w:r w:rsidR="007A43FF"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 w:rsidR="007A43FF">
        <w:rPr>
          <w:rFonts w:ascii="Calibri" w:hAnsi="Calibri"/>
        </w:rPr>
        <w:fldChar w:fldCharType="separate"/>
      </w:r>
      <w:r w:rsidR="007A43FF">
        <w:rPr>
          <w:rFonts w:ascii="Calibri" w:hAnsi="Calibri"/>
          <w:noProof/>
        </w:rPr>
        <w:t>(Millar, 2014)</w:t>
      </w:r>
      <w:r w:rsidR="007A43FF">
        <w:rPr>
          <w:rFonts w:ascii="Calibri" w:hAnsi="Calibri"/>
        </w:rPr>
        <w:fldChar w:fldCharType="end"/>
      </w:r>
      <w:r w:rsidR="007A43FF">
        <w:rPr>
          <w:rFonts w:ascii="Calibri" w:hAnsi="Calibri"/>
        </w:rPr>
        <w:t xml:space="preserve"> </w:t>
      </w:r>
      <w:r>
        <w:rPr>
          <w:rFonts w:ascii="Calibri" w:hAnsi="Calibri"/>
        </w:rPr>
        <w:t>and</w:t>
      </w:r>
      <w:r w:rsidR="007A43FF">
        <w:rPr>
          <w:rFonts w:ascii="Calibri" w:hAnsi="Calibri"/>
        </w:rPr>
        <w:t xml:space="preserve"> </w:t>
      </w:r>
      <w:r w:rsidR="007A43FF">
        <w:rPr>
          <w:rFonts w:ascii="Calibri" w:hAnsi="Calibri"/>
        </w:rPr>
        <w:fldChar w:fldCharType="begin"/>
      </w:r>
      <w:r w:rsidR="007A43FF"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format="utc"&gt;1530631225&lt;/last-updated-date&gt;&lt;volume&gt;96&lt;/volume&gt;&lt;/record&gt;&lt;/Cite&gt;&lt;/EndNote&gt;</w:instrText>
      </w:r>
      <w:r w:rsidR="007A43FF">
        <w:rPr>
          <w:rFonts w:ascii="Calibri" w:hAnsi="Calibri"/>
        </w:rPr>
        <w:fldChar w:fldCharType="separate"/>
      </w:r>
      <w:r w:rsidR="007A43FF">
        <w:rPr>
          <w:rFonts w:ascii="Calibri" w:hAnsi="Calibri"/>
          <w:noProof/>
        </w:rPr>
        <w:t>(Tracy, 2014)</w:t>
      </w:r>
      <w:r w:rsidR="007A43FF"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E0710B">
        <w:rPr>
          <w:rFonts w:ascii="Calibri" w:hAnsi="Calibri"/>
        </w:rPr>
        <w:t xml:space="preserve"> </w:t>
      </w:r>
      <w:r w:rsidR="00697FFC">
        <w:rPr>
          <w:rFonts w:ascii="Calibri" w:hAnsi="Calibri"/>
        </w:rPr>
        <w:t xml:space="preserve">A clear guide to this approach can be found on the Institute of Physics’ website </w:t>
      </w:r>
      <w:r w:rsidR="00697FFC">
        <w:rPr>
          <w:rFonts w:ascii="Calibri" w:hAnsi="Calibri"/>
        </w:rPr>
        <w:fldChar w:fldCharType="begin"/>
      </w:r>
      <w:r w:rsidR="00697FFC"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 w:rsidR="00697FFC">
        <w:rPr>
          <w:rFonts w:ascii="Calibri" w:hAnsi="Calibri"/>
        </w:rPr>
        <w:fldChar w:fldCharType="separate"/>
      </w:r>
      <w:r w:rsidR="00697FFC">
        <w:rPr>
          <w:rFonts w:ascii="Calibri" w:hAnsi="Calibri"/>
          <w:noProof/>
        </w:rPr>
        <w:t>(Institute of Physics)</w:t>
      </w:r>
      <w:r w:rsidR="00697FFC">
        <w:rPr>
          <w:rFonts w:ascii="Calibri" w:hAnsi="Calibri"/>
        </w:rPr>
        <w:fldChar w:fldCharType="end"/>
      </w:r>
      <w:r w:rsidR="00697FFC">
        <w:rPr>
          <w:rFonts w:ascii="Calibri" w:hAnsi="Calibri"/>
        </w:rPr>
        <w:t>.</w:t>
      </w:r>
      <w:r w:rsidR="00E0710B">
        <w:rPr>
          <w:rFonts w:ascii="Calibri" w:hAnsi="Calibri"/>
        </w:rPr>
        <w:t xml:space="preserve"> </w:t>
      </w:r>
      <w:r w:rsidR="00697FFC">
        <w:rPr>
          <w:rFonts w:ascii="Calibri" w:hAnsi="Calibri"/>
        </w:rPr>
        <w:t xml:space="preserve"> </w:t>
      </w:r>
    </w:p>
    <w:p w:rsidR="00D96631" w:rsidRPr="00155A57" w:rsidRDefault="00697FFC" w:rsidP="001835A1">
      <w:pPr>
        <w:spacing w:after="180"/>
        <w:rPr>
          <w:rFonts w:ascii="Calibri" w:hAnsi="Calibri"/>
        </w:rPr>
      </w:pPr>
      <w:r>
        <w:rPr>
          <w:rFonts w:ascii="Calibri" w:hAnsi="Calibri"/>
        </w:rPr>
        <w:t>To be consistent to this approach this question</w:t>
      </w:r>
      <w:r w:rsidR="00B754C6">
        <w:rPr>
          <w:rFonts w:ascii="Calibri" w:hAnsi="Calibri"/>
        </w:rPr>
        <w:t xml:space="preserve"> </w:t>
      </w:r>
      <w:r w:rsidR="000068A9">
        <w:rPr>
          <w:rFonts w:ascii="Calibri" w:hAnsi="Calibri"/>
        </w:rPr>
        <w:t>refers to</w:t>
      </w:r>
      <w:r>
        <w:rPr>
          <w:rFonts w:ascii="Calibri" w:hAnsi="Calibri"/>
        </w:rPr>
        <w:t xml:space="preserve"> ‘energy stores’ and </w:t>
      </w:r>
      <w:r w:rsidRPr="00697FFC">
        <w:rPr>
          <w:rFonts w:ascii="Calibri" w:hAnsi="Calibri"/>
          <w:b/>
        </w:rPr>
        <w:t>not</w:t>
      </w:r>
      <w:r>
        <w:rPr>
          <w:rFonts w:ascii="Calibri" w:hAnsi="Calibri"/>
        </w:rPr>
        <w:t xml:space="preserve"> ‘types of energy’.</w:t>
      </w:r>
      <w:r w:rsidR="0085618C">
        <w:rPr>
          <w:rFonts w:ascii="Calibri" w:hAnsi="Calibri"/>
        </w:rPr>
        <w:t xml:space="preserve"> </w:t>
      </w:r>
      <w:r w:rsidR="00D96631">
        <w:rPr>
          <w:rFonts w:ascii="Calibri" w:hAnsi="Calibri"/>
        </w:rPr>
        <w:t xml:space="preserve">A summary of the BEST approach to teaching energy can be found </w:t>
      </w:r>
      <w:r w:rsidR="00AB4BD7">
        <w:rPr>
          <w:rFonts w:ascii="Calibri" w:hAnsi="Calibri"/>
        </w:rPr>
        <w:t xml:space="preserve">on the Best Evidence Science Teaching </w:t>
      </w:r>
      <w:r w:rsidR="008167AE">
        <w:rPr>
          <w:rFonts w:ascii="Calibri" w:hAnsi="Calibri"/>
        </w:rPr>
        <w:t>home</w:t>
      </w:r>
      <w:r w:rsidR="00AB4BD7">
        <w:rPr>
          <w:rFonts w:ascii="Calibri" w:hAnsi="Calibri"/>
        </w:rPr>
        <w:t xml:space="preserve"> page which is on the STEM Learning website </w:t>
      </w:r>
      <w:r w:rsidR="00AB4BD7">
        <w:rPr>
          <w:rFonts w:ascii="Calibri" w:hAnsi="Calibri"/>
        </w:rPr>
        <w:fldChar w:fldCharType="begin"/>
      </w:r>
      <w:r w:rsidR="00AB4BD7"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 w:rsidR="00AB4BD7">
        <w:rPr>
          <w:rFonts w:ascii="Calibri" w:hAnsi="Calibri"/>
        </w:rPr>
        <w:fldChar w:fldCharType="separate"/>
      </w:r>
      <w:r w:rsidR="00AB4BD7">
        <w:rPr>
          <w:rFonts w:ascii="Calibri" w:hAnsi="Calibri"/>
          <w:noProof/>
        </w:rPr>
        <w:t>(Fairhurst, 2018)</w:t>
      </w:r>
      <w:r w:rsidR="00AB4BD7">
        <w:rPr>
          <w:rFonts w:ascii="Calibri" w:hAnsi="Calibri"/>
        </w:rPr>
        <w:fldChar w:fldCharType="end"/>
      </w:r>
      <w:r w:rsidR="00AB4BD7"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28472A" w:rsidRPr="00AE7928" w:rsidRDefault="0028472A" w:rsidP="0028472A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E0710B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E0710B">
        <w:rPr>
          <w:rFonts w:cstheme="minorHAnsi"/>
        </w:rPr>
        <w:t xml:space="preserve"> </w:t>
      </w:r>
    </w:p>
    <w:p w:rsidR="0028472A" w:rsidRDefault="0028472A" w:rsidP="0028472A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 w:rsidR="00E0710B">
        <w:rPr>
          <w:rFonts w:cstheme="minorHAnsi"/>
        </w:rPr>
        <w:t xml:space="preserve"> </w:t>
      </w:r>
    </w:p>
    <w:p w:rsidR="0028472A" w:rsidRPr="00816065" w:rsidRDefault="0028472A" w:rsidP="0028472A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>If there is a range of answers, you may choose to respond through structured class discussion.</w:t>
      </w:r>
      <w:r w:rsidR="00E0710B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E0710B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E0710B">
        <w:rPr>
          <w:rFonts w:cstheme="minorHAnsi"/>
        </w:rPr>
        <w:t xml:space="preserve"> </w:t>
      </w:r>
    </w:p>
    <w:p w:rsidR="0028472A" w:rsidRDefault="0028472A" w:rsidP="0028472A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28472A" w:rsidRPr="00AE7928" w:rsidRDefault="0028472A" w:rsidP="0028472A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E0710B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28472A" w:rsidP="00BF6C8A">
      <w:pPr>
        <w:spacing w:after="180"/>
      </w:pPr>
      <w:r>
        <w:t>All five examples have an energy store.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28472A" w:rsidRDefault="0028472A" w:rsidP="00A01222">
      <w:pPr>
        <w:spacing w:after="180"/>
      </w:pPr>
      <w:r w:rsidRPr="0028472A">
        <w:t xml:space="preserve">Questions </w:t>
      </w:r>
      <w:r>
        <w:t xml:space="preserve">1 and 4 can reveal the misunderstanding that we feel tired because we have </w:t>
      </w:r>
      <w:r w:rsidRPr="00C77941">
        <w:rPr>
          <w:i/>
        </w:rPr>
        <w:t>run out</w:t>
      </w:r>
      <w:r>
        <w:t xml:space="preserve"> of energy.</w:t>
      </w:r>
      <w:r w:rsidR="00C77941">
        <w:t xml:space="preserve"> </w:t>
      </w:r>
    </w:p>
    <w:p w:rsidR="003843ED" w:rsidRDefault="00C77941" w:rsidP="00A01222">
      <w:pPr>
        <w:spacing w:after="180"/>
      </w:pPr>
      <w:r>
        <w:t>I</w:t>
      </w:r>
      <w:r w:rsidR="003843ED">
        <w:t>n question 2 i</w:t>
      </w:r>
      <w:r>
        <w:t xml:space="preserve">t is </w:t>
      </w:r>
      <w:r w:rsidR="003843ED">
        <w:t>important to say that the f</w:t>
      </w:r>
      <w:r>
        <w:t xml:space="preserve">ood </w:t>
      </w:r>
      <w:r w:rsidR="003843ED" w:rsidRPr="003843ED">
        <w:rPr>
          <w:i/>
        </w:rPr>
        <w:t>has</w:t>
      </w:r>
      <w:r w:rsidR="003843ED">
        <w:t xml:space="preserve"> an energy store, and is not itself energy.</w:t>
      </w:r>
      <w:r w:rsidR="00E0710B">
        <w:t xml:space="preserve"> </w:t>
      </w:r>
    </w:p>
    <w:p w:rsidR="00C77941" w:rsidRDefault="003843ED" w:rsidP="00A01222">
      <w:pPr>
        <w:spacing w:after="180"/>
      </w:pPr>
      <w:r>
        <w:t>Questions 3 and 5 can reveal the misunderstanding that energy is linked to movement and force.</w:t>
      </w:r>
      <w:r w:rsidR="00E0710B">
        <w:t xml:space="preserve"> </w:t>
      </w:r>
      <w:r>
        <w:t xml:space="preserve">If students are thinking in this way, they are likely to say the static rock does not have an energy store. </w:t>
      </w:r>
    </w:p>
    <w:p w:rsidR="00193F95" w:rsidRDefault="00A01222" w:rsidP="00832F0E">
      <w:pPr>
        <w:spacing w:after="180"/>
      </w:pPr>
      <w:r w:rsidRPr="004F039C">
        <w:t>If students have mis</w:t>
      </w:r>
      <w:r w:rsidR="00370509">
        <w:t>understanding</w:t>
      </w:r>
      <w:r w:rsidRPr="004F039C">
        <w:t xml:space="preserve">s about </w:t>
      </w:r>
      <w:r w:rsidR="003843ED">
        <w:t>identifying objects that have an energy store</w:t>
      </w:r>
      <w:r w:rsidRPr="004F039C">
        <w:t xml:space="preserve">, </w:t>
      </w:r>
      <w:r w:rsidR="00CF3F8A">
        <w:t>i</w:t>
      </w:r>
      <w:r w:rsidR="00D96631">
        <w:t xml:space="preserve">t can be helpful to consider the objects using the idea that: “an energy store of some kind is necessary for something to happen” </w:t>
      </w:r>
      <w:r w:rsidR="00D96631">
        <w:fldChar w:fldCharType="begin"/>
      </w:r>
      <w:r w:rsidR="00AB4BD7">
        <w:instrText xml:space="preserve"> ADDIN EN.CITE &lt;EndNote&gt;&lt;Cite&gt;&lt;Author&gt;Millar&lt;/Author&gt;&lt;Year&gt;2005  &lt;/Year&gt;&lt;IDText&gt;Teaching about energy&lt;/IDText&gt;&lt;DisplayText&gt;(Millar, 2005  )&lt;/DisplayText&gt;&lt;record&gt;&lt;titles&gt;&lt;title&gt;Teaching about energy&lt;/title&gt;&lt;secondary-title&gt;Department of Educational Studies&lt;/secondary-title&gt;&lt;/titles&gt;&lt;number&gt;2005/11&lt;/number&gt;&lt;contributors&gt;&lt;authors&gt;&lt;author&gt;Millar, Robin.&lt;/author&gt;&lt;/authors&gt;&lt;/contributors&gt;&lt;added-date format="utc"&gt;1530626671&lt;/added-date&gt;&lt;pub-location&gt;York&lt;/pub-location&gt;&lt;ref-type name="Report"&gt;27&lt;/ref-type&gt;&lt;dates&gt;&lt;year&gt;2005  &lt;/year&gt;&lt;/dates&gt;&lt;rec-number&gt;3&lt;/rec-number&gt;&lt;publisher&gt;University of York &lt;/publisher&gt;&lt;last-updated-date format="utc"&gt;1530631133&lt;/last-updated-date&gt;&lt;/record&gt;&lt;/Cite&gt;&lt;/EndNote&gt;</w:instrText>
      </w:r>
      <w:r w:rsidR="00D96631">
        <w:fldChar w:fldCharType="separate"/>
      </w:r>
      <w:r w:rsidR="00193F95">
        <w:rPr>
          <w:noProof/>
        </w:rPr>
        <w:t>(Millar, 2005</w:t>
      </w:r>
      <w:r w:rsidR="00AB4BD7">
        <w:rPr>
          <w:noProof/>
        </w:rPr>
        <w:t>)</w:t>
      </w:r>
      <w:r w:rsidR="00D96631">
        <w:fldChar w:fldCharType="end"/>
      </w:r>
      <w:r>
        <w:t xml:space="preserve">. </w:t>
      </w:r>
      <w:r w:rsidR="00193F95">
        <w:t>In each case students can be challenged to identify what could happen because the</w:t>
      </w:r>
      <w:r w:rsidR="006E1AE3">
        <w:t>re is an</w:t>
      </w:r>
      <w:r w:rsidR="00193F95">
        <w:t xml:space="preserve"> energy store.</w:t>
      </w:r>
    </w:p>
    <w:p w:rsidR="00C524F2" w:rsidRDefault="00C524F2" w:rsidP="00C524F2">
      <w:pPr>
        <w:spacing w:after="180"/>
      </w:pPr>
      <w:r>
        <w:rPr>
          <w:rFonts w:cstheme="minorHAnsi"/>
          <w:color w:val="000000" w:themeColor="text1"/>
        </w:rPr>
        <w:t>Further examples would allow students</w:t>
      </w:r>
      <w:r w:rsidRPr="00816065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to</w:t>
      </w:r>
      <w:r w:rsidRPr="00816065">
        <w:rPr>
          <w:rFonts w:cstheme="minorHAnsi"/>
          <w:color w:val="000000" w:themeColor="text1"/>
        </w:rPr>
        <w:t xml:space="preserve"> practise using the concept so that they can consolidate their understanding.</w:t>
      </w:r>
      <w:r w:rsidR="00E0710B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This approach</w:t>
      </w:r>
      <w:r w:rsidRPr="00816065">
        <w:rPr>
          <w:rFonts w:cstheme="minorHAnsi"/>
          <w:color w:val="000000" w:themeColor="text1"/>
        </w:rPr>
        <w:t xml:space="preserve"> often work</w:t>
      </w:r>
      <w:r>
        <w:rPr>
          <w:rFonts w:cstheme="minorHAnsi"/>
          <w:color w:val="000000" w:themeColor="text1"/>
        </w:rPr>
        <w:t>s</w:t>
      </w:r>
      <w:r w:rsidRPr="00816065">
        <w:rPr>
          <w:rFonts w:cstheme="minorHAnsi"/>
          <w:color w:val="000000" w:themeColor="text1"/>
        </w:rPr>
        <w:t xml:space="preserve"> best when </w:t>
      </w:r>
      <w:r>
        <w:rPr>
          <w:rFonts w:cstheme="minorHAnsi"/>
          <w:color w:val="000000" w:themeColor="text1"/>
        </w:rPr>
        <w:t>students work in pairs</w:t>
      </w:r>
      <w:r w:rsidRPr="00816065">
        <w:rPr>
          <w:rFonts w:cstheme="minorHAnsi"/>
          <w:color w:val="000000" w:themeColor="text1"/>
        </w:rPr>
        <w:t xml:space="preserve"> or small group</w:t>
      </w:r>
      <w:r>
        <w:rPr>
          <w:rFonts w:cstheme="minorHAnsi"/>
          <w:color w:val="000000" w:themeColor="text1"/>
        </w:rPr>
        <w:t>s</w:t>
      </w:r>
      <w:r w:rsidRPr="00816065">
        <w:rPr>
          <w:rFonts w:cstheme="minorHAnsi"/>
          <w:color w:val="000000" w:themeColor="text1"/>
        </w:rPr>
        <w:t>, which encourage social construction of new ideas through dialogue.</w:t>
      </w:r>
    </w:p>
    <w:p w:rsidR="00A01222" w:rsidRPr="00A6111E" w:rsidRDefault="00F84C1C" w:rsidP="00832F0E">
      <w:pPr>
        <w:spacing w:after="180"/>
      </w:pPr>
      <w:r>
        <w:t>In talking about energy t</w:t>
      </w:r>
      <w:r w:rsidR="00193F95">
        <w:t>eachers need to be very careful to model accurate language.</w:t>
      </w:r>
      <w:r w:rsidR="00E0710B">
        <w:t xml:space="preserve"> </w:t>
      </w:r>
      <w:r w:rsidR="00193F95">
        <w:t xml:space="preserve">Energy does </w:t>
      </w:r>
      <w:r w:rsidR="00193F95" w:rsidRPr="00193F95">
        <w:rPr>
          <w:b/>
        </w:rPr>
        <w:t>not</w:t>
      </w:r>
      <w:r w:rsidR="00193F95">
        <w:t xml:space="preserve"> make things happen – even though this is commonly stated in text books.</w:t>
      </w:r>
      <w:r w:rsidR="00E0710B">
        <w:t xml:space="preserve"> </w:t>
      </w:r>
      <w:r w:rsidR="00193F95">
        <w:t xml:space="preserve">Things happen </w:t>
      </w:r>
      <w:r w:rsidR="006E1AE3">
        <w:t>when</w:t>
      </w:r>
      <w:r w:rsidR="00193F95">
        <w:t xml:space="preserve"> energy transfers between energy stores</w:t>
      </w:r>
      <w:r w:rsidR="006E1AE3">
        <w:t>,</w:t>
      </w:r>
      <w:r>
        <w:t xml:space="preserve"> and </w:t>
      </w:r>
      <w:r w:rsidR="006E1AE3">
        <w:t>for this to be possible</w:t>
      </w:r>
      <w:r w:rsidR="006E1AE3">
        <w:t xml:space="preserve"> </w:t>
      </w:r>
      <w:r>
        <w:t>there needs to be energy stores.</w:t>
      </w:r>
      <w:r w:rsidR="00E0710B">
        <w:t xml:space="preserve"> </w:t>
      </w:r>
      <w:r>
        <w:t xml:space="preserve">(The reasons </w:t>
      </w:r>
      <w:r w:rsidR="006E1AE3" w:rsidRPr="006E1AE3">
        <w:rPr>
          <w:i/>
        </w:rPr>
        <w:t>why</w:t>
      </w:r>
      <w:r w:rsidR="006E1AE3">
        <w:t xml:space="preserve"> </w:t>
      </w:r>
      <w:r>
        <w:t>energy transfers between stores is described in the second law of thermodynamics</w:t>
      </w:r>
      <w:r w:rsidR="00193F95">
        <w:t>,</w:t>
      </w:r>
      <w:r>
        <w:t xml:space="preserve"> which is too advanced for almost all 11-14 year olds.)</w:t>
      </w:r>
      <w:r w:rsidR="00E0710B">
        <w:t xml:space="preserve"> 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1645BD">
        <w:t>Peter Fairhurst</w:t>
      </w:r>
      <w:r w:rsidR="0015356E">
        <w:t xml:space="preserve"> (UYSEG)</w:t>
      </w:r>
      <w:r w:rsidR="001645BD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1645BD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B4BD7" w:rsidRPr="00AB4BD7" w:rsidRDefault="00741BD9" w:rsidP="009C6C55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AB4BD7" w:rsidRPr="00AB4BD7">
        <w:t xml:space="preserve">Boohan, R. (2014). Making sense of energy. </w:t>
      </w:r>
      <w:r w:rsidR="00AB4BD7" w:rsidRPr="00AB4BD7">
        <w:rPr>
          <w:i/>
        </w:rPr>
        <w:t>School Science Review,</w:t>
      </w:r>
      <w:r w:rsidR="00AB4BD7" w:rsidRPr="00AB4BD7">
        <w:t xml:space="preserve"> 96(354)</w:t>
      </w:r>
      <w:r w:rsidR="00AB4BD7" w:rsidRPr="00AB4BD7">
        <w:rPr>
          <w:b/>
        </w:rPr>
        <w:t>,</w:t>
      </w:r>
      <w:r w:rsidR="00AB4BD7" w:rsidRPr="00AB4BD7">
        <w:t xml:space="preserve"> 11.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Driver, R., et al. (1994). </w:t>
      </w:r>
      <w:r w:rsidRPr="00AB4BD7">
        <w:rPr>
          <w:i/>
        </w:rPr>
        <w:t xml:space="preserve">Making Sense of Secondary Science: Research into Children's Ideas, </w:t>
      </w:r>
      <w:r w:rsidRPr="00AB4BD7">
        <w:t>London, UK: Routledge.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Fairhurst, P. (2018). Teaching Energy. [Online]. Available at: </w:t>
      </w:r>
      <w:hyperlink r:id="rId14" w:history="1">
        <w:r w:rsidRPr="00AB4BD7">
          <w:rPr>
            <w:rStyle w:val="Hyperlink"/>
          </w:rPr>
          <w:t>https://www.stem.org.uk/best-evidence-science-teaching</w:t>
        </w:r>
      </w:hyperlink>
      <w:r w:rsidRPr="00AB4BD7">
        <w:t>.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Institute of Physics. </w:t>
      </w:r>
      <w:r w:rsidRPr="00AB4BD7">
        <w:rPr>
          <w:i/>
        </w:rPr>
        <w:t xml:space="preserve">Supporting Physics Teaching (SPT): Energy </w:t>
      </w:r>
      <w:r w:rsidRPr="00AB4BD7">
        <w:t xml:space="preserve">[Online]. Available at: </w:t>
      </w:r>
      <w:hyperlink r:id="rId15" w:history="1">
        <w:r w:rsidRPr="00AB4BD7">
          <w:rPr>
            <w:rStyle w:val="Hyperlink"/>
          </w:rPr>
          <w:t>http://supportingphysicsteaching.net/EnHome.html</w:t>
        </w:r>
      </w:hyperlink>
      <w:r w:rsidRPr="00AB4BD7">
        <w:t xml:space="preserve"> [Accessed July 2018].</w:t>
      </w:r>
    </w:p>
    <w:p w:rsidR="00AB4BD7" w:rsidRPr="00AB4BD7" w:rsidRDefault="00193F95" w:rsidP="009C6C55">
      <w:pPr>
        <w:pStyle w:val="EndNoteBibliography"/>
        <w:spacing w:after="120"/>
      </w:pPr>
      <w:r>
        <w:lastRenderedPageBreak/>
        <w:t>Millar, R. (2005</w:t>
      </w:r>
      <w:r w:rsidR="00AB4BD7" w:rsidRPr="00AB4BD7">
        <w:t xml:space="preserve">). Teaching about energy. </w:t>
      </w:r>
      <w:r w:rsidR="00AB4BD7" w:rsidRPr="00AB4BD7">
        <w:rPr>
          <w:i/>
        </w:rPr>
        <w:t>Department of Educational Studies.</w:t>
      </w:r>
      <w:r w:rsidR="00AB4BD7" w:rsidRPr="00AB4BD7">
        <w:t xml:space="preserve"> York: University of York 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Millar, R. (2014). Teaching about energy: from everyday to scientific understandings. </w:t>
      </w:r>
      <w:r w:rsidRPr="00AB4BD7">
        <w:rPr>
          <w:i/>
        </w:rPr>
        <w:t>School Science Review,</w:t>
      </w:r>
      <w:r w:rsidRPr="00AB4BD7">
        <w:t xml:space="preserve"> 96(354)</w:t>
      </w:r>
      <w:r w:rsidRPr="00AB4BD7">
        <w:rPr>
          <w:b/>
        </w:rPr>
        <w:t>,</w:t>
      </w:r>
      <w:r w:rsidRPr="00AB4BD7">
        <w:t xml:space="preserve"> 6.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Solomon, J. (1983). Messy, contradictory and obstinately persistent: a study of children's out of school ideas about energy. </w:t>
      </w:r>
      <w:r w:rsidRPr="00AB4BD7">
        <w:rPr>
          <w:i/>
        </w:rPr>
        <w:t>School Science Review,</w:t>
      </w:r>
      <w:r w:rsidRPr="00AB4BD7">
        <w:t xml:space="preserve"> 65(231)</w:t>
      </w:r>
      <w:r w:rsidRPr="00AB4BD7">
        <w:rPr>
          <w:b/>
        </w:rPr>
        <w:t>,</w:t>
      </w:r>
      <w:r w:rsidRPr="00AB4BD7">
        <w:t xml:space="preserve"> 9.</w:t>
      </w:r>
    </w:p>
    <w:p w:rsidR="00AB4BD7" w:rsidRPr="00AB4BD7" w:rsidRDefault="00AB4BD7" w:rsidP="009C6C55">
      <w:pPr>
        <w:pStyle w:val="EndNoteBibliography"/>
        <w:spacing w:after="120"/>
      </w:pPr>
      <w:r w:rsidRPr="00AB4BD7">
        <w:t xml:space="preserve">Tracy, C. (2014). </w:t>
      </w:r>
      <w:r w:rsidR="00BF1459">
        <w:t>Energy</w:t>
      </w:r>
      <w:r w:rsidRPr="00AB4BD7">
        <w:t xml:space="preserve"> in the new curriculum: an opportunity for change. </w:t>
      </w:r>
      <w:r w:rsidRPr="00AB4BD7">
        <w:rPr>
          <w:i/>
        </w:rPr>
        <w:t>School Science Review,</w:t>
      </w:r>
      <w:r w:rsidRPr="00AB4BD7">
        <w:t xml:space="preserve"> 96(354)</w:t>
      </w:r>
      <w:r w:rsidRPr="00AB4BD7">
        <w:rPr>
          <w:b/>
        </w:rPr>
        <w:t>,</w:t>
      </w:r>
      <w:r w:rsidRPr="00AB4BD7">
        <w:t xml:space="preserve"> 11.</w:t>
      </w:r>
    </w:p>
    <w:p w:rsidR="00B46FF9" w:rsidRDefault="00741BD9" w:rsidP="009C6C55">
      <w:pPr>
        <w:spacing w:after="120"/>
      </w:pPr>
      <w:r>
        <w:fldChar w:fldCharType="end"/>
      </w:r>
    </w:p>
    <w:sectPr w:rsidR="00B46FF9" w:rsidSect="00642ECD">
      <w:headerReference w:type="default" r:id="rId16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31" w:rsidRDefault="006D7D31" w:rsidP="000B473B">
      <w:r>
        <w:separator/>
      </w:r>
    </w:p>
  </w:endnote>
  <w:endnote w:type="continuationSeparator" w:id="0">
    <w:p w:rsidR="006D7D31" w:rsidRDefault="006D7D3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BC2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E1AE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31" w:rsidRDefault="006D7D31" w:rsidP="000B473B">
      <w:r>
        <w:separator/>
      </w:r>
    </w:p>
  </w:footnote>
  <w:footnote w:type="continuationSeparator" w:id="0">
    <w:p w:rsidR="006D7D31" w:rsidRDefault="006D7D3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47F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B522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81A75"/>
    <w:multiLevelType w:val="hybridMultilevel"/>
    <w:tmpl w:val="3906E4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8059F"/>
    <w:multiLevelType w:val="hybridMultilevel"/>
    <w:tmpl w:val="93140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D7D31"/>
    <w:rsid w:val="000002E7"/>
    <w:rsid w:val="000068A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1896"/>
    <w:rsid w:val="0015356E"/>
    <w:rsid w:val="00155A57"/>
    <w:rsid w:val="00161D3F"/>
    <w:rsid w:val="001645BD"/>
    <w:rsid w:val="00181CB7"/>
    <w:rsid w:val="001835A1"/>
    <w:rsid w:val="001915D4"/>
    <w:rsid w:val="00193F95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472A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6EAE"/>
    <w:rsid w:val="003533B8"/>
    <w:rsid w:val="00370509"/>
    <w:rsid w:val="003752BE"/>
    <w:rsid w:val="003843ED"/>
    <w:rsid w:val="003A346A"/>
    <w:rsid w:val="003B2917"/>
    <w:rsid w:val="003B541B"/>
    <w:rsid w:val="003E2B2F"/>
    <w:rsid w:val="003E6046"/>
    <w:rsid w:val="003E7089"/>
    <w:rsid w:val="003F16F9"/>
    <w:rsid w:val="00430C1F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97FFC"/>
    <w:rsid w:val="006A4440"/>
    <w:rsid w:val="006B0615"/>
    <w:rsid w:val="006B77A4"/>
    <w:rsid w:val="006D166B"/>
    <w:rsid w:val="006D7D31"/>
    <w:rsid w:val="006E1AE3"/>
    <w:rsid w:val="006F3279"/>
    <w:rsid w:val="00704AEE"/>
    <w:rsid w:val="00722F9A"/>
    <w:rsid w:val="00741BD9"/>
    <w:rsid w:val="00754539"/>
    <w:rsid w:val="0077646D"/>
    <w:rsid w:val="00781BC6"/>
    <w:rsid w:val="007A3C86"/>
    <w:rsid w:val="007A43FF"/>
    <w:rsid w:val="007A683E"/>
    <w:rsid w:val="007A748B"/>
    <w:rsid w:val="007C26E1"/>
    <w:rsid w:val="007D1D65"/>
    <w:rsid w:val="007E0A9E"/>
    <w:rsid w:val="007E5309"/>
    <w:rsid w:val="00800DE1"/>
    <w:rsid w:val="00813F47"/>
    <w:rsid w:val="008167AE"/>
    <w:rsid w:val="00832F0E"/>
    <w:rsid w:val="008450D6"/>
    <w:rsid w:val="0085618C"/>
    <w:rsid w:val="00856FCA"/>
    <w:rsid w:val="00873B8C"/>
    <w:rsid w:val="00880E3B"/>
    <w:rsid w:val="008A405F"/>
    <w:rsid w:val="008C5349"/>
    <w:rsid w:val="008C7F34"/>
    <w:rsid w:val="008E580C"/>
    <w:rsid w:val="0090047A"/>
    <w:rsid w:val="00924442"/>
    <w:rsid w:val="00925026"/>
    <w:rsid w:val="00931264"/>
    <w:rsid w:val="00942A4B"/>
    <w:rsid w:val="00961D59"/>
    <w:rsid w:val="009B2D55"/>
    <w:rsid w:val="009C0343"/>
    <w:rsid w:val="009C6C55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4BD7"/>
    <w:rsid w:val="00AB6AE7"/>
    <w:rsid w:val="00AD21F5"/>
    <w:rsid w:val="00B06225"/>
    <w:rsid w:val="00B21586"/>
    <w:rsid w:val="00B23C7A"/>
    <w:rsid w:val="00B305F5"/>
    <w:rsid w:val="00B46FF9"/>
    <w:rsid w:val="00B47E1D"/>
    <w:rsid w:val="00B75483"/>
    <w:rsid w:val="00B754C6"/>
    <w:rsid w:val="00BA7952"/>
    <w:rsid w:val="00BB44B4"/>
    <w:rsid w:val="00BF0BBF"/>
    <w:rsid w:val="00BF1459"/>
    <w:rsid w:val="00BF6C8A"/>
    <w:rsid w:val="00C05571"/>
    <w:rsid w:val="00C246CE"/>
    <w:rsid w:val="00C524F2"/>
    <w:rsid w:val="00C54711"/>
    <w:rsid w:val="00C57FA2"/>
    <w:rsid w:val="00C77941"/>
    <w:rsid w:val="00C9686F"/>
    <w:rsid w:val="00CC2E4D"/>
    <w:rsid w:val="00CC78A5"/>
    <w:rsid w:val="00CC7B16"/>
    <w:rsid w:val="00CE15FE"/>
    <w:rsid w:val="00CF3F8A"/>
    <w:rsid w:val="00D02E15"/>
    <w:rsid w:val="00D04A0D"/>
    <w:rsid w:val="00D14F44"/>
    <w:rsid w:val="00D2217A"/>
    <w:rsid w:val="00D278E8"/>
    <w:rsid w:val="00D421E8"/>
    <w:rsid w:val="00D42B5F"/>
    <w:rsid w:val="00D44604"/>
    <w:rsid w:val="00D479B3"/>
    <w:rsid w:val="00D52283"/>
    <w:rsid w:val="00D524E5"/>
    <w:rsid w:val="00D72FEF"/>
    <w:rsid w:val="00D755FA"/>
    <w:rsid w:val="00D96631"/>
    <w:rsid w:val="00DC4A4E"/>
    <w:rsid w:val="00DD1874"/>
    <w:rsid w:val="00DD63BD"/>
    <w:rsid w:val="00DF05DB"/>
    <w:rsid w:val="00DF7E20"/>
    <w:rsid w:val="00E0710B"/>
    <w:rsid w:val="00E172C6"/>
    <w:rsid w:val="00E20D1F"/>
    <w:rsid w:val="00E24309"/>
    <w:rsid w:val="00E53D82"/>
    <w:rsid w:val="00E65542"/>
    <w:rsid w:val="00E9330A"/>
    <w:rsid w:val="00EE6B97"/>
    <w:rsid w:val="00F12C3B"/>
    <w:rsid w:val="00F2483A"/>
    <w:rsid w:val="00F26884"/>
    <w:rsid w:val="00F72ECC"/>
    <w:rsid w:val="00F8355F"/>
    <w:rsid w:val="00F84C1C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FAEAC21"/>
  <w15:docId w15:val="{C2455854-F948-4AC8-BDF5-4BAAB486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741BD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41BD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41BD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41BD9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B754C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36E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supportingphysicsteaching.net/EnHome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stem.org.uk/best-evidence-science-teach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174</TotalTime>
  <Pages>4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28</cp:revision>
  <cp:lastPrinted>2017-02-24T16:20:00Z</cp:lastPrinted>
  <dcterms:created xsi:type="dcterms:W3CDTF">2018-07-03T14:30:00Z</dcterms:created>
  <dcterms:modified xsi:type="dcterms:W3CDTF">2018-07-23T08:03:00Z</dcterms:modified>
</cp:coreProperties>
</file>