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C6" w:rsidRPr="00532729" w:rsidRDefault="00E516D9">
      <w:pPr>
        <w:rPr>
          <w:b/>
        </w:rPr>
      </w:pPr>
      <w:r>
        <w:rPr>
          <w:b/>
        </w:rPr>
        <w:t>KS3 – Introduction to 2D CAD</w:t>
      </w:r>
    </w:p>
    <w:p w:rsidR="00532729" w:rsidRDefault="00532729"/>
    <w:p w:rsidR="00E516D9" w:rsidRPr="00E516D9" w:rsidRDefault="00E516D9">
      <w:pPr>
        <w:rPr>
          <w:b/>
        </w:rPr>
      </w:pPr>
      <w:r w:rsidRPr="00E516D9">
        <w:rPr>
          <w:b/>
        </w:rPr>
        <w:t>Overview</w:t>
      </w:r>
    </w:p>
    <w:p w:rsidR="00E516D9" w:rsidRDefault="00E516D9">
      <w:r>
        <w:t>The following 5 lessons will guide your learners through the basics of AutoCAD</w:t>
      </w:r>
      <w:r w:rsidR="00F56860">
        <w:t>. They</w:t>
      </w:r>
      <w:r>
        <w:t xml:space="preserve"> include activities to ensure that </w:t>
      </w:r>
      <w:r w:rsidR="00F56860">
        <w:t xml:space="preserve">the </w:t>
      </w:r>
      <w:r>
        <w:t xml:space="preserve">appropriate skills and knowledge is developed to allow for a solid foundation </w:t>
      </w:r>
      <w:r w:rsidR="00F56860">
        <w:t xml:space="preserve">enabling your students to develop </w:t>
      </w:r>
      <w:r>
        <w:t>advanced 2D design skills.</w:t>
      </w:r>
    </w:p>
    <w:p w:rsidR="00E516D9" w:rsidRDefault="00E516D9"/>
    <w:p w:rsidR="00532729" w:rsidRPr="00D11564" w:rsidRDefault="00E516D9">
      <w:pPr>
        <w:rPr>
          <w:b/>
        </w:rPr>
      </w:pPr>
      <w:r>
        <w:rPr>
          <w:b/>
        </w:rPr>
        <w:t xml:space="preserve">Course </w:t>
      </w:r>
      <w:r w:rsidR="00D11564">
        <w:rPr>
          <w:b/>
        </w:rPr>
        <w:t>Prep</w:t>
      </w:r>
      <w:r w:rsidR="008153C1">
        <w:rPr>
          <w:b/>
        </w:rPr>
        <w:t>aration</w:t>
      </w:r>
    </w:p>
    <w:p w:rsidR="00D11564" w:rsidRDefault="003F24B9">
      <w:r>
        <w:t>You will need</w:t>
      </w:r>
      <w:r w:rsidR="00D11564">
        <w:t xml:space="preserve"> </w:t>
      </w:r>
      <w:r w:rsidR="00E516D9">
        <w:t xml:space="preserve">AutoCAD </w:t>
      </w:r>
      <w:r w:rsidR="00D11564">
        <w:t xml:space="preserve">software on a shared </w:t>
      </w:r>
      <w:r w:rsidR="00D3740A">
        <w:t xml:space="preserve">network </w:t>
      </w:r>
      <w:r w:rsidR="00D11564">
        <w:t>drive</w:t>
      </w:r>
      <w:r w:rsidR="006C590B">
        <w:t xml:space="preserve"> so that children can access it</w:t>
      </w:r>
      <w:r w:rsidR="00D11564">
        <w:t>.</w:t>
      </w:r>
      <w:r w:rsidR="00E516D9">
        <w:t xml:space="preserve"> Optional additions of a template file and plot style table file also available to ensure quality prints on customised border sheets.</w:t>
      </w:r>
    </w:p>
    <w:p w:rsidR="003F24B9" w:rsidRDefault="003F24B9"/>
    <w:p w:rsidR="00532729" w:rsidRDefault="00532729"/>
    <w:p w:rsidR="00E516D9" w:rsidRDefault="00E516D9">
      <w:pPr>
        <w:rPr>
          <w:b/>
        </w:rPr>
      </w:pPr>
      <w:r w:rsidRPr="00E516D9">
        <w:rPr>
          <w:b/>
        </w:rPr>
        <w:t>Lesson 1</w:t>
      </w:r>
    </w:p>
    <w:p w:rsidR="00A30CDC" w:rsidRPr="00A30CDC" w:rsidRDefault="00A30CDC">
      <w:pPr>
        <w:rPr>
          <w:i/>
        </w:rPr>
      </w:pPr>
      <w:r w:rsidRPr="00A30CDC">
        <w:rPr>
          <w:i/>
        </w:rPr>
        <w:t>Resources: 2D Design Basics.ppt</w:t>
      </w:r>
    </w:p>
    <w:tbl>
      <w:tblPr>
        <w:tblStyle w:val="TableGrid"/>
        <w:tblW w:w="0" w:type="auto"/>
        <w:tblLook w:val="04A0" w:firstRow="1" w:lastRow="0" w:firstColumn="1" w:lastColumn="0" w:noHBand="0" w:noVBand="1"/>
      </w:tblPr>
      <w:tblGrid>
        <w:gridCol w:w="10682"/>
      </w:tblGrid>
      <w:tr w:rsidR="00E516D9" w:rsidTr="00E516D9">
        <w:tc>
          <w:tcPr>
            <w:tcW w:w="10682" w:type="dxa"/>
          </w:tcPr>
          <w:p w:rsidR="00E516D9" w:rsidRDefault="00E516D9" w:rsidP="00E516D9">
            <w:pPr>
              <w:rPr>
                <w:b/>
              </w:rPr>
            </w:pPr>
            <w:r w:rsidRPr="00E516D9">
              <w:rPr>
                <w:b/>
              </w:rPr>
              <w:t>Learning Objectives</w:t>
            </w:r>
          </w:p>
          <w:p w:rsidR="00F56860" w:rsidRPr="00F56860" w:rsidRDefault="00F56860" w:rsidP="00A30CDC">
            <w:pPr>
              <w:pStyle w:val="ListParagraph"/>
              <w:numPr>
                <w:ilvl w:val="0"/>
                <w:numId w:val="13"/>
              </w:numPr>
              <w:ind w:left="709" w:hanging="283"/>
            </w:pPr>
            <w:r w:rsidRPr="00F56860">
              <w:t>Be able to name the main features of the AutoCAD interface</w:t>
            </w:r>
          </w:p>
          <w:p w:rsidR="00F56860" w:rsidRPr="00F56860" w:rsidRDefault="00F56860" w:rsidP="00A30CDC">
            <w:pPr>
              <w:pStyle w:val="ListParagraph"/>
              <w:numPr>
                <w:ilvl w:val="0"/>
                <w:numId w:val="13"/>
              </w:numPr>
              <w:ind w:left="709" w:hanging="283"/>
            </w:pPr>
            <w:r w:rsidRPr="00F56860">
              <w:t>Use the zoom, pan and select commands to interact with a given drawing.</w:t>
            </w:r>
          </w:p>
          <w:p w:rsidR="00E516D9" w:rsidRPr="00E516D9" w:rsidRDefault="00E516D9">
            <w:pPr>
              <w:rPr>
                <w:b/>
              </w:rPr>
            </w:pPr>
          </w:p>
        </w:tc>
      </w:tr>
      <w:tr w:rsidR="00E516D9" w:rsidTr="00E516D9">
        <w:tc>
          <w:tcPr>
            <w:tcW w:w="10682" w:type="dxa"/>
          </w:tcPr>
          <w:p w:rsidR="00E516D9" w:rsidRDefault="00F56860" w:rsidP="00E516D9">
            <w:pPr>
              <w:rPr>
                <w:b/>
              </w:rPr>
            </w:pPr>
            <w:r>
              <w:rPr>
                <w:b/>
              </w:rPr>
              <w:t>Key Terms</w:t>
            </w:r>
          </w:p>
          <w:p w:rsidR="00F56860" w:rsidRDefault="00F56860" w:rsidP="00E516D9">
            <w:r>
              <w:t>Computer Aided Design, Computer Numerical Control, Application Menu, Quick Access Tool Bar, Ribbon, In-canvas Controls, Drawing Tab, View Cube, Navigation Bar, Model/Layout Tabs, Command Line, Status Bar, UCS (Universal Coordinate System, Enter or Space Bar, Escape, Zoom, Pan, Select All, Select Crossing</w:t>
            </w:r>
          </w:p>
          <w:p w:rsidR="00A30CDC" w:rsidRPr="00F56860" w:rsidRDefault="00A30CDC" w:rsidP="00E516D9"/>
        </w:tc>
      </w:tr>
      <w:tr w:rsidR="00E516D9" w:rsidTr="00E516D9">
        <w:tc>
          <w:tcPr>
            <w:tcW w:w="10682" w:type="dxa"/>
          </w:tcPr>
          <w:p w:rsidR="00E516D9" w:rsidRDefault="00F56860">
            <w:pPr>
              <w:rPr>
                <w:b/>
              </w:rPr>
            </w:pPr>
            <w:r w:rsidRPr="00F56860">
              <w:rPr>
                <w:b/>
              </w:rPr>
              <w:t>Starter</w:t>
            </w:r>
            <w:r w:rsidR="00300154">
              <w:rPr>
                <w:b/>
              </w:rPr>
              <w:t xml:space="preserve">: </w:t>
            </w:r>
            <w:r w:rsidR="00A30CDC">
              <w:rPr>
                <w:b/>
              </w:rPr>
              <w:t>10</w:t>
            </w:r>
            <w:r w:rsidR="00300154">
              <w:rPr>
                <w:b/>
              </w:rPr>
              <w:t xml:space="preserve"> minutes</w:t>
            </w:r>
          </w:p>
          <w:p w:rsidR="00300154" w:rsidRDefault="00300154" w:rsidP="00A30CDC">
            <w:pPr>
              <w:pStyle w:val="ListParagraph"/>
              <w:numPr>
                <w:ilvl w:val="0"/>
                <w:numId w:val="8"/>
              </w:numPr>
            </w:pPr>
            <w:r>
              <w:t xml:space="preserve">Introduce the ‘Father of CAD’ Dr Patrick </w:t>
            </w:r>
            <w:proofErr w:type="spellStart"/>
            <w:r>
              <w:t>Hanratty</w:t>
            </w:r>
            <w:proofErr w:type="spellEnd"/>
            <w:r>
              <w:t xml:space="preserve"> and discuss the meanings of CAD and CNC.</w:t>
            </w:r>
            <w:r w:rsidR="00A30CDC">
              <w:t xml:space="preserve"> </w:t>
            </w:r>
          </w:p>
          <w:p w:rsidR="00A30CDC" w:rsidRDefault="00A30CDC" w:rsidP="00A30CDC">
            <w:pPr>
              <w:pStyle w:val="ListParagraph"/>
              <w:numPr>
                <w:ilvl w:val="0"/>
                <w:numId w:val="8"/>
              </w:numPr>
            </w:pPr>
            <w:r>
              <w:t>Log in and open AutoCAD.</w:t>
            </w:r>
          </w:p>
          <w:p w:rsidR="00A30CDC" w:rsidRPr="00300154" w:rsidRDefault="00A30CDC"/>
        </w:tc>
      </w:tr>
      <w:tr w:rsidR="00E516D9" w:rsidTr="00E516D9">
        <w:tc>
          <w:tcPr>
            <w:tcW w:w="10682" w:type="dxa"/>
          </w:tcPr>
          <w:p w:rsidR="00E516D9" w:rsidRDefault="00300154">
            <w:pPr>
              <w:rPr>
                <w:b/>
              </w:rPr>
            </w:pPr>
            <w:r w:rsidRPr="00300154">
              <w:rPr>
                <w:b/>
              </w:rPr>
              <w:t>Task 1</w:t>
            </w:r>
            <w:r>
              <w:rPr>
                <w:b/>
              </w:rPr>
              <w:t>: 20 minutes</w:t>
            </w:r>
          </w:p>
          <w:p w:rsidR="00300154" w:rsidRPr="00300154" w:rsidRDefault="00300154" w:rsidP="00300154">
            <w:pPr>
              <w:rPr>
                <w:i/>
              </w:rPr>
            </w:pPr>
            <w:r w:rsidRPr="00300154">
              <w:rPr>
                <w:i/>
              </w:rPr>
              <w:t>Resources: AutoCAD Cheat Sheet.pdf</w:t>
            </w:r>
          </w:p>
          <w:p w:rsidR="00A30CDC" w:rsidRDefault="00300154" w:rsidP="00A30CDC">
            <w:pPr>
              <w:pStyle w:val="ListParagraph"/>
              <w:numPr>
                <w:ilvl w:val="0"/>
                <w:numId w:val="9"/>
              </w:numPr>
            </w:pPr>
            <w:r>
              <w:t xml:space="preserve">Use this activity to introduce the learners to the interface of AutoCAD. </w:t>
            </w:r>
          </w:p>
          <w:p w:rsidR="00A30CDC" w:rsidRDefault="00300154" w:rsidP="00A30CDC">
            <w:pPr>
              <w:pStyle w:val="ListParagraph"/>
              <w:numPr>
                <w:ilvl w:val="0"/>
                <w:numId w:val="9"/>
              </w:numPr>
            </w:pPr>
            <w:r w:rsidRPr="00300154">
              <w:t>Explain 3 labels at a time</w:t>
            </w:r>
            <w:r>
              <w:t xml:space="preserve">, ensuring to demonstrate/highlight the how each aspect of the interface is used.  </w:t>
            </w:r>
          </w:p>
          <w:p w:rsidR="00A30CDC" w:rsidRDefault="00300154" w:rsidP="00A30CDC">
            <w:pPr>
              <w:pStyle w:val="ListParagraph"/>
              <w:numPr>
                <w:ilvl w:val="0"/>
                <w:numId w:val="9"/>
              </w:numPr>
            </w:pPr>
            <w:r>
              <w:t xml:space="preserve">Use recall questions to name the learnt aspects of the interface, writing them on the board as you go. </w:t>
            </w:r>
          </w:p>
          <w:p w:rsidR="00A30CDC" w:rsidRDefault="00300154" w:rsidP="00A30CDC">
            <w:pPr>
              <w:pStyle w:val="ListParagraph"/>
              <w:numPr>
                <w:ilvl w:val="0"/>
                <w:numId w:val="9"/>
              </w:numPr>
            </w:pPr>
            <w:r>
              <w:t>Finally,</w:t>
            </w:r>
            <w:r w:rsidRPr="00300154">
              <w:t xml:space="preserve"> ask the students to label the three they have just learnt. </w:t>
            </w:r>
          </w:p>
          <w:p w:rsidR="00300154" w:rsidRDefault="00300154" w:rsidP="00A30CDC">
            <w:pPr>
              <w:pStyle w:val="ListParagraph"/>
              <w:numPr>
                <w:ilvl w:val="0"/>
                <w:numId w:val="9"/>
              </w:numPr>
            </w:pPr>
            <w:r w:rsidRPr="00300154">
              <w:t>Mov</w:t>
            </w:r>
            <w:r w:rsidR="00A30CDC">
              <w:t>e on to the next 3 and repeat.</w:t>
            </w:r>
          </w:p>
          <w:p w:rsidR="00A30CDC" w:rsidRPr="00300154" w:rsidRDefault="00A30CDC"/>
        </w:tc>
      </w:tr>
      <w:tr w:rsidR="00E516D9" w:rsidTr="00E516D9">
        <w:tc>
          <w:tcPr>
            <w:tcW w:w="10682" w:type="dxa"/>
          </w:tcPr>
          <w:p w:rsidR="00E516D9" w:rsidRDefault="00300154">
            <w:pPr>
              <w:rPr>
                <w:b/>
              </w:rPr>
            </w:pPr>
            <w:r w:rsidRPr="00300154">
              <w:rPr>
                <w:b/>
              </w:rPr>
              <w:t>Task 2: 20 minutes</w:t>
            </w:r>
          </w:p>
          <w:p w:rsidR="00300154" w:rsidRDefault="00300154" w:rsidP="00300154">
            <w:pPr>
              <w:rPr>
                <w:i/>
              </w:rPr>
            </w:pPr>
            <w:r w:rsidRPr="00300154">
              <w:rPr>
                <w:i/>
              </w:rPr>
              <w:t xml:space="preserve">Resources: </w:t>
            </w:r>
            <w:r>
              <w:rPr>
                <w:i/>
              </w:rPr>
              <w:t xml:space="preserve">Example </w:t>
            </w:r>
            <w:proofErr w:type="spellStart"/>
            <w:r>
              <w:rPr>
                <w:i/>
              </w:rPr>
              <w:t>Drawing.dwg</w:t>
            </w:r>
            <w:proofErr w:type="spellEnd"/>
          </w:p>
          <w:p w:rsidR="00300154" w:rsidRDefault="00300154" w:rsidP="00A30CDC">
            <w:pPr>
              <w:pStyle w:val="ListParagraph"/>
              <w:numPr>
                <w:ilvl w:val="0"/>
                <w:numId w:val="10"/>
              </w:numPr>
            </w:pPr>
            <w:r>
              <w:t xml:space="preserve">Demonstrate the use of select crossing and select all. Allow the students </w:t>
            </w:r>
            <w:r w:rsidR="00A30CDC">
              <w:t>an opportunity to try this out.</w:t>
            </w:r>
          </w:p>
          <w:p w:rsidR="00A30CDC" w:rsidRDefault="00A30CDC" w:rsidP="00A30CDC">
            <w:pPr>
              <w:pStyle w:val="ListParagraph"/>
              <w:numPr>
                <w:ilvl w:val="0"/>
                <w:numId w:val="10"/>
              </w:numPr>
            </w:pPr>
            <w:r>
              <w:t>Demonstrate how to change the colour of selected lines and set the task:</w:t>
            </w:r>
          </w:p>
          <w:p w:rsidR="00300154" w:rsidRDefault="00A30CDC" w:rsidP="00A30CDC">
            <w:pPr>
              <w:numPr>
                <w:ilvl w:val="1"/>
                <w:numId w:val="10"/>
              </w:numPr>
            </w:pPr>
            <w:r w:rsidRPr="00A30CDC">
              <w:t>Use the ‘select all’ and ‘select crossing’ tools to highlight parts of the drawing.  Change the colours of your selected parts to result in a multi-coloured drawing.</w:t>
            </w:r>
          </w:p>
          <w:p w:rsidR="00A30CDC" w:rsidRPr="00A30CDC" w:rsidRDefault="00A30CDC" w:rsidP="00A30CDC">
            <w:pPr>
              <w:ind w:left="720"/>
            </w:pPr>
          </w:p>
        </w:tc>
      </w:tr>
      <w:tr w:rsidR="00A30CDC" w:rsidTr="00E516D9">
        <w:tc>
          <w:tcPr>
            <w:tcW w:w="10682" w:type="dxa"/>
          </w:tcPr>
          <w:p w:rsidR="00A30CDC" w:rsidRDefault="00A30CDC">
            <w:pPr>
              <w:rPr>
                <w:b/>
              </w:rPr>
            </w:pPr>
            <w:r>
              <w:rPr>
                <w:b/>
              </w:rPr>
              <w:t>Plenary</w:t>
            </w:r>
            <w:r w:rsidR="00E02DDB">
              <w:rPr>
                <w:b/>
              </w:rPr>
              <w:t>: 10 minutes</w:t>
            </w:r>
          </w:p>
          <w:p w:rsidR="00A30CDC" w:rsidRPr="00A30CDC" w:rsidRDefault="00A30CDC">
            <w:r w:rsidRPr="00A30CDC">
              <w:t>Ask the students to answer the following in their books</w:t>
            </w:r>
            <w:r>
              <w:t>:</w:t>
            </w:r>
          </w:p>
          <w:p w:rsidR="00A30CDC" w:rsidRPr="00A30CDC" w:rsidRDefault="00A30CDC" w:rsidP="00A30CDC">
            <w:pPr>
              <w:numPr>
                <w:ilvl w:val="0"/>
                <w:numId w:val="11"/>
              </w:numPr>
            </w:pPr>
            <w:r w:rsidRPr="00A30CDC">
              <w:t>Name 3 parts of the AutoCAD interface.</w:t>
            </w:r>
          </w:p>
          <w:p w:rsidR="00A30CDC" w:rsidRPr="00A30CDC" w:rsidRDefault="00A30CDC" w:rsidP="00A30CDC">
            <w:pPr>
              <w:numPr>
                <w:ilvl w:val="0"/>
                <w:numId w:val="11"/>
              </w:numPr>
            </w:pPr>
            <w:r w:rsidRPr="00A30CDC">
              <w:t>Does ‘select crossing’ show as a blue or green shape?</w:t>
            </w:r>
          </w:p>
          <w:p w:rsidR="00A30CDC" w:rsidRDefault="00A30CDC" w:rsidP="00A30CDC">
            <w:pPr>
              <w:numPr>
                <w:ilvl w:val="0"/>
                <w:numId w:val="11"/>
              </w:numPr>
            </w:pPr>
            <w:r w:rsidRPr="00A30CDC">
              <w:t>If I want to select just the stepped line, would I move my mouse ‘left to right’ or ‘right to left’?</w:t>
            </w:r>
          </w:p>
          <w:p w:rsidR="00E02DDB" w:rsidRDefault="00E02DDB" w:rsidP="00E02DDB"/>
          <w:p w:rsidR="00E02DDB" w:rsidRPr="00E02DDB" w:rsidRDefault="00E02DDB" w:rsidP="00E02DDB">
            <w:r>
              <w:t xml:space="preserve">Allow students time to </w:t>
            </w:r>
            <w:r w:rsidR="003F24B9">
              <w:t xml:space="preserve">save work and </w:t>
            </w:r>
            <w:r>
              <w:t>pack away.</w:t>
            </w:r>
          </w:p>
          <w:p w:rsidR="00A30CDC" w:rsidRPr="00300154" w:rsidRDefault="00A30CDC">
            <w:pPr>
              <w:rPr>
                <w:b/>
              </w:rPr>
            </w:pPr>
          </w:p>
        </w:tc>
      </w:tr>
    </w:tbl>
    <w:p w:rsidR="005A32BE" w:rsidRDefault="005A32BE"/>
    <w:p w:rsidR="005A32BE" w:rsidRDefault="005A32BE">
      <w:r>
        <w:br w:type="page"/>
      </w:r>
    </w:p>
    <w:p w:rsidR="00E516D9" w:rsidRDefault="00E516D9"/>
    <w:p w:rsidR="00E516D9" w:rsidRDefault="00E516D9"/>
    <w:p w:rsidR="00A30CDC" w:rsidRDefault="00A30CDC" w:rsidP="00A30CDC">
      <w:pPr>
        <w:rPr>
          <w:b/>
        </w:rPr>
      </w:pPr>
      <w:r>
        <w:rPr>
          <w:b/>
        </w:rPr>
        <w:t>Lesson 2</w:t>
      </w:r>
    </w:p>
    <w:p w:rsidR="00A30CDC" w:rsidRPr="00A30CDC" w:rsidRDefault="00A30CDC" w:rsidP="00A30CDC">
      <w:pPr>
        <w:rPr>
          <w:i/>
        </w:rPr>
      </w:pPr>
      <w:r w:rsidRPr="00A30CDC">
        <w:rPr>
          <w:i/>
        </w:rPr>
        <w:t>Resources: 2D Design Basics.ppt</w:t>
      </w:r>
    </w:p>
    <w:tbl>
      <w:tblPr>
        <w:tblStyle w:val="TableGrid"/>
        <w:tblW w:w="0" w:type="auto"/>
        <w:tblLook w:val="04A0" w:firstRow="1" w:lastRow="0" w:firstColumn="1" w:lastColumn="0" w:noHBand="0" w:noVBand="1"/>
      </w:tblPr>
      <w:tblGrid>
        <w:gridCol w:w="10682"/>
      </w:tblGrid>
      <w:tr w:rsidR="00A30CDC" w:rsidTr="00A30CDC">
        <w:tc>
          <w:tcPr>
            <w:tcW w:w="10682" w:type="dxa"/>
          </w:tcPr>
          <w:p w:rsidR="00A30CDC" w:rsidRDefault="00A30CDC" w:rsidP="00A30CDC">
            <w:pPr>
              <w:rPr>
                <w:b/>
              </w:rPr>
            </w:pPr>
            <w:r w:rsidRPr="00E516D9">
              <w:rPr>
                <w:b/>
              </w:rPr>
              <w:t>Learning Objectives</w:t>
            </w:r>
          </w:p>
          <w:p w:rsidR="00A30CDC" w:rsidRPr="00A30CDC" w:rsidRDefault="00A30CDC" w:rsidP="00A30CDC">
            <w:pPr>
              <w:pStyle w:val="ListParagraph"/>
              <w:numPr>
                <w:ilvl w:val="0"/>
                <w:numId w:val="14"/>
              </w:numPr>
              <w:ind w:left="709" w:hanging="283"/>
            </w:pPr>
            <w:r w:rsidRPr="00A30CDC">
              <w:t>Know what the layer functions are for</w:t>
            </w:r>
          </w:p>
          <w:p w:rsidR="00A30CDC" w:rsidRPr="00A30CDC" w:rsidRDefault="00A30CDC" w:rsidP="00A30CDC">
            <w:pPr>
              <w:pStyle w:val="ListParagraph"/>
              <w:numPr>
                <w:ilvl w:val="0"/>
                <w:numId w:val="14"/>
              </w:numPr>
              <w:ind w:left="709" w:hanging="283"/>
            </w:pPr>
            <w:r w:rsidRPr="00A30CDC">
              <w:t>Be able to manipulate the layers</w:t>
            </w:r>
          </w:p>
          <w:p w:rsidR="00A30CDC" w:rsidRPr="00A30CDC" w:rsidRDefault="00A30CDC" w:rsidP="00A30CDC">
            <w:pPr>
              <w:pStyle w:val="ListParagraph"/>
              <w:numPr>
                <w:ilvl w:val="0"/>
                <w:numId w:val="14"/>
              </w:numPr>
              <w:ind w:left="709" w:hanging="283"/>
            </w:pPr>
            <w:r w:rsidRPr="00A30CDC">
              <w:t>Draw a simple shape</w:t>
            </w:r>
          </w:p>
          <w:p w:rsidR="00A30CDC" w:rsidRPr="00E516D9" w:rsidRDefault="00A30CDC" w:rsidP="00A30CDC">
            <w:pPr>
              <w:ind w:left="720"/>
              <w:rPr>
                <w:b/>
              </w:rPr>
            </w:pPr>
          </w:p>
        </w:tc>
      </w:tr>
      <w:tr w:rsidR="00A30CDC" w:rsidTr="00A30CDC">
        <w:tc>
          <w:tcPr>
            <w:tcW w:w="10682" w:type="dxa"/>
          </w:tcPr>
          <w:p w:rsidR="00A30CDC" w:rsidRDefault="00A30CDC" w:rsidP="00A30CDC">
            <w:pPr>
              <w:rPr>
                <w:b/>
              </w:rPr>
            </w:pPr>
            <w:r>
              <w:rPr>
                <w:b/>
              </w:rPr>
              <w:t>Key Terms</w:t>
            </w:r>
          </w:p>
          <w:p w:rsidR="00A30CDC" w:rsidRDefault="00A30CDC" w:rsidP="00A30CDC">
            <w:r>
              <w:t>Layers, Plot Style, Construction Lines</w:t>
            </w:r>
            <w:r w:rsidR="00BE309C">
              <w:t>, Rectangle, Polyline</w:t>
            </w:r>
          </w:p>
          <w:p w:rsidR="00A30CDC" w:rsidRPr="00F56860" w:rsidRDefault="00A30CDC" w:rsidP="00A30CDC"/>
        </w:tc>
      </w:tr>
      <w:tr w:rsidR="00A30CDC" w:rsidTr="00A30CDC">
        <w:tc>
          <w:tcPr>
            <w:tcW w:w="10682" w:type="dxa"/>
          </w:tcPr>
          <w:p w:rsidR="00A30CDC" w:rsidRDefault="00A30CDC" w:rsidP="00A30CDC">
            <w:pPr>
              <w:rPr>
                <w:b/>
              </w:rPr>
            </w:pPr>
            <w:r w:rsidRPr="00F56860">
              <w:rPr>
                <w:b/>
              </w:rPr>
              <w:t>Starter</w:t>
            </w:r>
            <w:r>
              <w:rPr>
                <w:b/>
              </w:rPr>
              <w:t>: 10 minutes</w:t>
            </w:r>
          </w:p>
          <w:p w:rsidR="00A30CDC" w:rsidRDefault="00BE309C" w:rsidP="00A30CDC">
            <w:pPr>
              <w:pStyle w:val="ListParagraph"/>
              <w:numPr>
                <w:ilvl w:val="0"/>
                <w:numId w:val="8"/>
              </w:numPr>
            </w:pPr>
            <w:r>
              <w:t xml:space="preserve">Talk about the invention of Sketchpad. </w:t>
            </w:r>
          </w:p>
          <w:p w:rsidR="00BE309C" w:rsidRDefault="00BE309C" w:rsidP="00A30CDC">
            <w:pPr>
              <w:pStyle w:val="ListParagraph"/>
              <w:numPr>
                <w:ilvl w:val="0"/>
                <w:numId w:val="8"/>
              </w:numPr>
            </w:pPr>
            <w:r>
              <w:t>Ask the students to study their AutoCAD Cheat Sheet that they created last lesson.  You could use an activity here to encourage the students to test each other’s knowledge on the interface.</w:t>
            </w:r>
          </w:p>
          <w:p w:rsidR="00A30CDC" w:rsidRDefault="00A30CDC" w:rsidP="00A30CDC">
            <w:pPr>
              <w:pStyle w:val="ListParagraph"/>
              <w:numPr>
                <w:ilvl w:val="0"/>
                <w:numId w:val="8"/>
              </w:numPr>
            </w:pPr>
            <w:r>
              <w:t>Log in and open AutoCAD.</w:t>
            </w:r>
          </w:p>
          <w:p w:rsidR="00A30CDC" w:rsidRPr="00300154" w:rsidRDefault="00A30CDC" w:rsidP="00A30CDC"/>
        </w:tc>
      </w:tr>
      <w:tr w:rsidR="00A30CDC" w:rsidTr="00A30CDC">
        <w:tc>
          <w:tcPr>
            <w:tcW w:w="10682" w:type="dxa"/>
          </w:tcPr>
          <w:p w:rsidR="00A30CDC" w:rsidRDefault="00BE309C" w:rsidP="00A30CDC">
            <w:pPr>
              <w:rPr>
                <w:b/>
              </w:rPr>
            </w:pPr>
            <w:r>
              <w:rPr>
                <w:b/>
              </w:rPr>
              <w:t>Introduction</w:t>
            </w:r>
            <w:r w:rsidR="00FE33CE">
              <w:rPr>
                <w:b/>
              </w:rPr>
              <w:t>: 5 minutes</w:t>
            </w:r>
          </w:p>
          <w:p w:rsidR="00BE309C" w:rsidRPr="00BE309C" w:rsidRDefault="00BE309C" w:rsidP="00BE309C">
            <w:pPr>
              <w:pStyle w:val="ListParagraph"/>
              <w:numPr>
                <w:ilvl w:val="0"/>
                <w:numId w:val="15"/>
              </w:numPr>
            </w:pPr>
            <w:r w:rsidRPr="00BE309C">
              <w:t>Discuss with the class why complex drawings require so many layers.  Talk about the requirement of collaborative design engineering using the car as an example.</w:t>
            </w:r>
          </w:p>
          <w:p w:rsidR="00A30CDC" w:rsidRPr="00300154" w:rsidRDefault="00A30CDC" w:rsidP="00BE309C">
            <w:pPr>
              <w:pStyle w:val="ListParagraph"/>
            </w:pPr>
          </w:p>
        </w:tc>
      </w:tr>
      <w:tr w:rsidR="00A30CDC" w:rsidTr="00A30CDC">
        <w:tc>
          <w:tcPr>
            <w:tcW w:w="10682" w:type="dxa"/>
          </w:tcPr>
          <w:p w:rsidR="00A30CDC" w:rsidRDefault="00BE309C" w:rsidP="00A30CDC">
            <w:pPr>
              <w:rPr>
                <w:b/>
              </w:rPr>
            </w:pPr>
            <w:r>
              <w:rPr>
                <w:b/>
              </w:rPr>
              <w:t>Task 1: 5</w:t>
            </w:r>
            <w:r w:rsidR="00A30CDC" w:rsidRPr="00300154">
              <w:rPr>
                <w:b/>
              </w:rPr>
              <w:t xml:space="preserve"> minutes</w:t>
            </w:r>
          </w:p>
          <w:p w:rsidR="00A30CDC" w:rsidRDefault="00A30CDC" w:rsidP="00A30CDC">
            <w:pPr>
              <w:rPr>
                <w:i/>
              </w:rPr>
            </w:pPr>
            <w:r w:rsidRPr="00300154">
              <w:rPr>
                <w:i/>
              </w:rPr>
              <w:t xml:space="preserve">Resources: </w:t>
            </w:r>
            <w:r w:rsidR="00BE309C">
              <w:rPr>
                <w:i/>
              </w:rPr>
              <w:t xml:space="preserve">Torch </w:t>
            </w:r>
            <w:proofErr w:type="spellStart"/>
            <w:r w:rsidR="00BE309C">
              <w:rPr>
                <w:i/>
              </w:rPr>
              <w:t>Orthographic.dwg</w:t>
            </w:r>
            <w:proofErr w:type="spellEnd"/>
          </w:p>
          <w:p w:rsidR="00A30CDC" w:rsidRDefault="00A30CDC" w:rsidP="00A30CDC">
            <w:pPr>
              <w:pStyle w:val="ListParagraph"/>
              <w:numPr>
                <w:ilvl w:val="0"/>
                <w:numId w:val="10"/>
              </w:numPr>
            </w:pPr>
            <w:r>
              <w:t>Demonstrate</w:t>
            </w:r>
            <w:r w:rsidR="00BE309C">
              <w:t xml:space="preserve"> how layers are turned on and off and then a</w:t>
            </w:r>
            <w:r>
              <w:t>llow the students an opportunity to try this out.</w:t>
            </w:r>
            <w:r w:rsidR="00BE309C">
              <w:t xml:space="preserve"> Ensuring that they see the affects this has on the </w:t>
            </w:r>
            <w:r w:rsidR="00FE33CE">
              <w:t>drawing.</w:t>
            </w:r>
          </w:p>
          <w:p w:rsidR="00A30CDC" w:rsidRPr="00A30CDC" w:rsidRDefault="00A30CDC" w:rsidP="00BE309C">
            <w:pPr>
              <w:ind w:left="1440"/>
            </w:pPr>
          </w:p>
        </w:tc>
      </w:tr>
      <w:tr w:rsidR="00FE33CE" w:rsidTr="00A30CDC">
        <w:tc>
          <w:tcPr>
            <w:tcW w:w="10682" w:type="dxa"/>
          </w:tcPr>
          <w:p w:rsidR="00FE33CE" w:rsidRDefault="00FE33CE" w:rsidP="00FE33CE">
            <w:pPr>
              <w:rPr>
                <w:b/>
              </w:rPr>
            </w:pPr>
            <w:r>
              <w:rPr>
                <w:b/>
              </w:rPr>
              <w:t>Task 2: 10</w:t>
            </w:r>
            <w:r w:rsidRPr="00300154">
              <w:rPr>
                <w:b/>
              </w:rPr>
              <w:t xml:space="preserve"> minutes</w:t>
            </w:r>
          </w:p>
          <w:p w:rsidR="00FE33CE" w:rsidRDefault="00FE33CE" w:rsidP="00FE33CE">
            <w:pPr>
              <w:rPr>
                <w:i/>
              </w:rPr>
            </w:pPr>
            <w:r w:rsidRPr="00300154">
              <w:rPr>
                <w:i/>
              </w:rPr>
              <w:t xml:space="preserve">Resources: </w:t>
            </w:r>
            <w:r>
              <w:rPr>
                <w:i/>
              </w:rPr>
              <w:t xml:space="preserve">Torch </w:t>
            </w:r>
            <w:proofErr w:type="spellStart"/>
            <w:r>
              <w:rPr>
                <w:i/>
              </w:rPr>
              <w:t>Orthographic.dwg</w:t>
            </w:r>
            <w:proofErr w:type="spellEnd"/>
          </w:p>
          <w:p w:rsidR="00FE33CE" w:rsidRDefault="00FE33CE" w:rsidP="00FE33CE">
            <w:pPr>
              <w:pStyle w:val="ListParagraph"/>
              <w:numPr>
                <w:ilvl w:val="0"/>
                <w:numId w:val="10"/>
              </w:numPr>
            </w:pPr>
            <w:r>
              <w:t>Introduce the plot style table and explain what this means when your drawing is printed.</w:t>
            </w:r>
          </w:p>
          <w:p w:rsidR="00FE33CE" w:rsidRDefault="00FE33CE" w:rsidP="00FE33CE">
            <w:pPr>
              <w:pStyle w:val="ListParagraph"/>
              <w:numPr>
                <w:ilvl w:val="0"/>
                <w:numId w:val="10"/>
              </w:numPr>
            </w:pPr>
            <w:r>
              <w:t>Ask the students to change the colours of the layers to be in line with the plot style table shown.</w:t>
            </w:r>
          </w:p>
          <w:p w:rsidR="00FE33CE" w:rsidRDefault="00FE33CE" w:rsidP="00A30CDC">
            <w:pPr>
              <w:rPr>
                <w:b/>
              </w:rPr>
            </w:pPr>
          </w:p>
        </w:tc>
      </w:tr>
      <w:tr w:rsidR="00FE33CE" w:rsidTr="00A30CDC">
        <w:tc>
          <w:tcPr>
            <w:tcW w:w="10682" w:type="dxa"/>
          </w:tcPr>
          <w:p w:rsidR="00FE33CE" w:rsidRDefault="00FE33CE" w:rsidP="00FE33CE">
            <w:pPr>
              <w:rPr>
                <w:b/>
              </w:rPr>
            </w:pPr>
            <w:r>
              <w:rPr>
                <w:b/>
              </w:rPr>
              <w:t>Task 3: 20 minutes</w:t>
            </w:r>
          </w:p>
          <w:p w:rsidR="00FE33CE" w:rsidRDefault="00FE33CE" w:rsidP="00FE33CE">
            <w:pPr>
              <w:rPr>
                <w:i/>
              </w:rPr>
            </w:pPr>
            <w:r w:rsidRPr="00300154">
              <w:rPr>
                <w:i/>
              </w:rPr>
              <w:t xml:space="preserve">Resources: </w:t>
            </w:r>
            <w:r>
              <w:rPr>
                <w:i/>
              </w:rPr>
              <w:t xml:space="preserve">Torch </w:t>
            </w:r>
            <w:proofErr w:type="spellStart"/>
            <w:r>
              <w:rPr>
                <w:i/>
              </w:rPr>
              <w:t>Orthographic.dwg</w:t>
            </w:r>
            <w:proofErr w:type="spellEnd"/>
          </w:p>
          <w:p w:rsidR="00FE33CE" w:rsidRPr="00125AF8" w:rsidRDefault="00125AF8" w:rsidP="00FE33CE">
            <w:pPr>
              <w:pStyle w:val="ListParagraph"/>
              <w:numPr>
                <w:ilvl w:val="0"/>
                <w:numId w:val="16"/>
              </w:numPr>
              <w:rPr>
                <w:b/>
              </w:rPr>
            </w:pPr>
            <w:r>
              <w:t xml:space="preserve">Explain the orthographic of the torch – 3 views. </w:t>
            </w:r>
          </w:p>
          <w:p w:rsidR="00125AF8" w:rsidRPr="004B3C27" w:rsidRDefault="00125AF8" w:rsidP="00125AF8">
            <w:pPr>
              <w:pStyle w:val="ListParagraph"/>
              <w:numPr>
                <w:ilvl w:val="0"/>
                <w:numId w:val="16"/>
              </w:numPr>
              <w:rPr>
                <w:b/>
              </w:rPr>
            </w:pPr>
            <w:r>
              <w:t>Demonstrate how the construction lines work in this type of drawing and how they are used when adding to the drawing.</w:t>
            </w:r>
          </w:p>
          <w:p w:rsidR="004B3C27" w:rsidRPr="005A32BE" w:rsidRDefault="004B3C27" w:rsidP="00125AF8">
            <w:pPr>
              <w:pStyle w:val="ListParagraph"/>
              <w:numPr>
                <w:ilvl w:val="0"/>
                <w:numId w:val="16"/>
              </w:numPr>
              <w:rPr>
                <w:b/>
              </w:rPr>
            </w:pPr>
            <w:r>
              <w:t>Ask the students to use the constructions lines to add a rectangle to represent the LEDs on the front of the torch.</w:t>
            </w:r>
          </w:p>
          <w:p w:rsidR="005A32BE" w:rsidRPr="00125AF8" w:rsidRDefault="005A32BE" w:rsidP="005A32BE">
            <w:pPr>
              <w:pStyle w:val="ListParagraph"/>
              <w:rPr>
                <w:b/>
              </w:rPr>
            </w:pPr>
          </w:p>
        </w:tc>
      </w:tr>
      <w:tr w:rsidR="00A30CDC" w:rsidTr="00A30CDC">
        <w:tc>
          <w:tcPr>
            <w:tcW w:w="10682" w:type="dxa"/>
          </w:tcPr>
          <w:p w:rsidR="00A30CDC" w:rsidRDefault="00A30CDC" w:rsidP="00A30CDC">
            <w:pPr>
              <w:rPr>
                <w:b/>
              </w:rPr>
            </w:pPr>
            <w:r>
              <w:rPr>
                <w:b/>
              </w:rPr>
              <w:t>Plenary</w:t>
            </w:r>
            <w:r w:rsidR="00E02DDB">
              <w:rPr>
                <w:b/>
              </w:rPr>
              <w:t>: 10 minutes</w:t>
            </w:r>
          </w:p>
          <w:p w:rsidR="00A30CDC" w:rsidRPr="00A30CDC" w:rsidRDefault="00A30CDC" w:rsidP="00A30CDC">
            <w:r w:rsidRPr="00A30CDC">
              <w:t>Ask the students to answer the following in their books</w:t>
            </w:r>
            <w:r>
              <w:t>:</w:t>
            </w:r>
          </w:p>
          <w:p w:rsidR="004B3C27" w:rsidRPr="004B3C27" w:rsidRDefault="004B3C27" w:rsidP="004B3C27">
            <w:pPr>
              <w:pStyle w:val="ListParagraph"/>
              <w:numPr>
                <w:ilvl w:val="0"/>
                <w:numId w:val="18"/>
              </w:numPr>
            </w:pPr>
            <w:r w:rsidRPr="004B3C27">
              <w:t>3 things you’ve done today</w:t>
            </w:r>
          </w:p>
          <w:p w:rsidR="004B3C27" w:rsidRPr="004B3C27" w:rsidRDefault="004B3C27" w:rsidP="004B3C27">
            <w:pPr>
              <w:pStyle w:val="ListParagraph"/>
              <w:numPr>
                <w:ilvl w:val="0"/>
                <w:numId w:val="18"/>
              </w:numPr>
            </w:pPr>
            <w:r w:rsidRPr="004B3C27">
              <w:t>2 new skills that you have learnt today</w:t>
            </w:r>
          </w:p>
          <w:p w:rsidR="004B3C27" w:rsidRDefault="004B3C27" w:rsidP="004B3C27">
            <w:pPr>
              <w:pStyle w:val="ListParagraph"/>
              <w:numPr>
                <w:ilvl w:val="0"/>
                <w:numId w:val="18"/>
              </w:numPr>
            </w:pPr>
            <w:r w:rsidRPr="004B3C27">
              <w:t>1 reason why learning these skills is important</w:t>
            </w:r>
          </w:p>
          <w:p w:rsidR="00E02DDB" w:rsidRDefault="00E02DDB" w:rsidP="00E02DDB">
            <w:pPr>
              <w:pStyle w:val="ListParagraph"/>
              <w:ind w:left="1080"/>
            </w:pPr>
          </w:p>
          <w:p w:rsidR="003F24B9" w:rsidRPr="00E02DDB" w:rsidRDefault="003F24B9" w:rsidP="003F24B9">
            <w:r>
              <w:t>Allow students time to save work and pack away.</w:t>
            </w:r>
          </w:p>
          <w:p w:rsidR="00A30CDC" w:rsidRPr="00300154" w:rsidRDefault="00A30CDC" w:rsidP="004B3C27">
            <w:pPr>
              <w:ind w:left="720"/>
              <w:rPr>
                <w:b/>
              </w:rPr>
            </w:pPr>
          </w:p>
        </w:tc>
      </w:tr>
    </w:tbl>
    <w:p w:rsidR="005A32BE" w:rsidRDefault="005A32BE" w:rsidP="006C590B"/>
    <w:p w:rsidR="005A32BE" w:rsidRDefault="005A32BE">
      <w:r>
        <w:br w:type="page"/>
      </w:r>
    </w:p>
    <w:p w:rsidR="004B3C27" w:rsidRDefault="004B3C27" w:rsidP="004B3C27">
      <w:pPr>
        <w:rPr>
          <w:b/>
        </w:rPr>
      </w:pPr>
      <w:r>
        <w:rPr>
          <w:b/>
        </w:rPr>
        <w:lastRenderedPageBreak/>
        <w:t>Lesson 3</w:t>
      </w:r>
    </w:p>
    <w:p w:rsidR="004B3C27" w:rsidRPr="00A30CDC" w:rsidRDefault="004B3C27" w:rsidP="004B3C27">
      <w:pPr>
        <w:rPr>
          <w:i/>
        </w:rPr>
      </w:pPr>
      <w:r w:rsidRPr="00A30CDC">
        <w:rPr>
          <w:i/>
        </w:rPr>
        <w:t>Resources: 2D Design Basics.ppt</w:t>
      </w:r>
    </w:p>
    <w:tbl>
      <w:tblPr>
        <w:tblStyle w:val="TableGrid"/>
        <w:tblW w:w="0" w:type="auto"/>
        <w:tblLook w:val="04A0" w:firstRow="1" w:lastRow="0" w:firstColumn="1" w:lastColumn="0" w:noHBand="0" w:noVBand="1"/>
      </w:tblPr>
      <w:tblGrid>
        <w:gridCol w:w="10682"/>
      </w:tblGrid>
      <w:tr w:rsidR="004B3C27" w:rsidTr="004B3C27">
        <w:tc>
          <w:tcPr>
            <w:tcW w:w="10682" w:type="dxa"/>
          </w:tcPr>
          <w:p w:rsidR="004B3C27" w:rsidRDefault="004B3C27" w:rsidP="004B3C27">
            <w:pPr>
              <w:rPr>
                <w:b/>
              </w:rPr>
            </w:pPr>
            <w:r w:rsidRPr="00E516D9">
              <w:rPr>
                <w:b/>
              </w:rPr>
              <w:t>Learning Objectives</w:t>
            </w:r>
          </w:p>
          <w:p w:rsidR="004B3C27" w:rsidRPr="004B3C27" w:rsidRDefault="004B3C27" w:rsidP="004B3C27">
            <w:pPr>
              <w:pStyle w:val="ListParagraph"/>
              <w:numPr>
                <w:ilvl w:val="0"/>
                <w:numId w:val="13"/>
              </w:numPr>
              <w:ind w:left="709" w:hanging="283"/>
            </w:pPr>
            <w:r w:rsidRPr="004B3C27">
              <w:t>To learn AutoCAD shortcuts</w:t>
            </w:r>
          </w:p>
          <w:p w:rsidR="004B3C27" w:rsidRPr="004B3C27" w:rsidRDefault="004B3C27" w:rsidP="004B3C27">
            <w:pPr>
              <w:pStyle w:val="ListParagraph"/>
              <w:numPr>
                <w:ilvl w:val="0"/>
                <w:numId w:val="13"/>
              </w:numPr>
              <w:ind w:left="709" w:hanging="283"/>
            </w:pPr>
            <w:r w:rsidRPr="004B3C27">
              <w:t xml:space="preserve"> To learn how to use the ‘Draw’ tools</w:t>
            </w:r>
          </w:p>
          <w:p w:rsidR="004B3C27" w:rsidRPr="004B3C27" w:rsidRDefault="004B3C27" w:rsidP="004B3C27">
            <w:pPr>
              <w:ind w:left="426"/>
              <w:rPr>
                <w:b/>
              </w:rPr>
            </w:pPr>
          </w:p>
        </w:tc>
      </w:tr>
      <w:tr w:rsidR="004B3C27" w:rsidTr="004B3C27">
        <w:tc>
          <w:tcPr>
            <w:tcW w:w="10682" w:type="dxa"/>
          </w:tcPr>
          <w:p w:rsidR="004B3C27" w:rsidRDefault="004B3C27" w:rsidP="004B3C27">
            <w:pPr>
              <w:rPr>
                <w:b/>
              </w:rPr>
            </w:pPr>
            <w:r>
              <w:rPr>
                <w:b/>
              </w:rPr>
              <w:t>Key Terms</w:t>
            </w:r>
          </w:p>
          <w:p w:rsidR="004B3C27" w:rsidRDefault="004B3C27" w:rsidP="004B3C27">
            <w:r>
              <w:t>Drafting office, drawing board, set squares, parallel arms, draw tools, line, polyline, circle, arcs, polygon, spline, hatch, gradient, rectangle, ellipse, construction lines, ray</w:t>
            </w:r>
          </w:p>
          <w:p w:rsidR="005A32BE" w:rsidRPr="00F56860" w:rsidRDefault="005A32BE" w:rsidP="004B3C27"/>
        </w:tc>
      </w:tr>
      <w:tr w:rsidR="004B3C27" w:rsidTr="004B3C27">
        <w:tc>
          <w:tcPr>
            <w:tcW w:w="10682" w:type="dxa"/>
          </w:tcPr>
          <w:p w:rsidR="004B3C27" w:rsidRDefault="004B3C27" w:rsidP="004B3C27">
            <w:pPr>
              <w:rPr>
                <w:b/>
              </w:rPr>
            </w:pPr>
            <w:r w:rsidRPr="00F56860">
              <w:rPr>
                <w:b/>
              </w:rPr>
              <w:t>Starter</w:t>
            </w:r>
            <w:r>
              <w:rPr>
                <w:b/>
              </w:rPr>
              <w:t>: 5 minutes</w:t>
            </w:r>
          </w:p>
          <w:p w:rsidR="004B3C27" w:rsidRDefault="004B3C27" w:rsidP="004B3C27">
            <w:pPr>
              <w:pStyle w:val="ListParagraph"/>
              <w:numPr>
                <w:ilvl w:val="0"/>
                <w:numId w:val="8"/>
              </w:numPr>
            </w:pPr>
            <w:r>
              <w:t xml:space="preserve">Discuss </w:t>
            </w:r>
            <w:r w:rsidR="00BD6B9D">
              <w:t>the drafting offices that design engineers used to work in prior to the introduction of CAD.</w:t>
            </w:r>
          </w:p>
          <w:p w:rsidR="004B3C27" w:rsidRDefault="004B3C27" w:rsidP="004B3C27">
            <w:pPr>
              <w:pStyle w:val="ListParagraph"/>
              <w:numPr>
                <w:ilvl w:val="0"/>
                <w:numId w:val="8"/>
              </w:numPr>
            </w:pPr>
            <w:r>
              <w:t>Log in and open AutoCAD.</w:t>
            </w:r>
          </w:p>
          <w:p w:rsidR="004B3C27" w:rsidRPr="00300154" w:rsidRDefault="004B3C27" w:rsidP="004B3C27"/>
        </w:tc>
      </w:tr>
      <w:tr w:rsidR="004B3C27" w:rsidTr="004B3C27">
        <w:tc>
          <w:tcPr>
            <w:tcW w:w="10682" w:type="dxa"/>
          </w:tcPr>
          <w:p w:rsidR="004B3C27" w:rsidRDefault="004B3C27" w:rsidP="004B3C27">
            <w:pPr>
              <w:rPr>
                <w:b/>
              </w:rPr>
            </w:pPr>
            <w:r w:rsidRPr="00300154">
              <w:rPr>
                <w:b/>
              </w:rPr>
              <w:t>Task 1</w:t>
            </w:r>
            <w:r w:rsidR="00BD6B9D">
              <w:rPr>
                <w:b/>
              </w:rPr>
              <w:t>: 1</w:t>
            </w:r>
            <w:r>
              <w:rPr>
                <w:b/>
              </w:rPr>
              <w:t>0 minutes</w:t>
            </w:r>
          </w:p>
          <w:p w:rsidR="004B3C27" w:rsidRPr="00300154" w:rsidRDefault="004B3C27" w:rsidP="004B3C27">
            <w:pPr>
              <w:rPr>
                <w:i/>
              </w:rPr>
            </w:pPr>
            <w:r w:rsidRPr="00300154">
              <w:rPr>
                <w:i/>
              </w:rPr>
              <w:t>Resources: AutoCAD Cheat Sheet.pdf</w:t>
            </w:r>
          </w:p>
          <w:p w:rsidR="004B3C27" w:rsidRDefault="00BD6B9D" w:rsidP="00BD6B9D">
            <w:pPr>
              <w:pStyle w:val="ListParagraph"/>
              <w:numPr>
                <w:ilvl w:val="0"/>
                <w:numId w:val="9"/>
              </w:numPr>
            </w:pPr>
            <w:r>
              <w:t>Demonstrate how you can discover the shortcut of a command by typing in the command line. Note, F12 (Dynamic Input) must be turned on.</w:t>
            </w:r>
          </w:p>
          <w:p w:rsidR="00BD6B9D" w:rsidRDefault="00BD6B9D" w:rsidP="00BD6B9D">
            <w:pPr>
              <w:pStyle w:val="ListParagraph"/>
              <w:numPr>
                <w:ilvl w:val="0"/>
                <w:numId w:val="9"/>
              </w:numPr>
            </w:pPr>
            <w:r>
              <w:t>Ask the students to complete the AutoCAD cheat sheet part 2.</w:t>
            </w:r>
          </w:p>
          <w:p w:rsidR="005A32BE" w:rsidRPr="00300154" w:rsidRDefault="005A32BE" w:rsidP="005A32BE">
            <w:pPr>
              <w:pStyle w:val="ListParagraph"/>
            </w:pPr>
          </w:p>
        </w:tc>
      </w:tr>
      <w:tr w:rsidR="004B3C27" w:rsidTr="004B3C27">
        <w:tc>
          <w:tcPr>
            <w:tcW w:w="10682" w:type="dxa"/>
          </w:tcPr>
          <w:p w:rsidR="004B3C27" w:rsidRDefault="00BD6B9D" w:rsidP="004B3C27">
            <w:pPr>
              <w:rPr>
                <w:b/>
              </w:rPr>
            </w:pPr>
            <w:r>
              <w:rPr>
                <w:b/>
              </w:rPr>
              <w:t>Task 2: 35 minutes</w:t>
            </w:r>
          </w:p>
          <w:p w:rsidR="004B3C27" w:rsidRDefault="004B3C27" w:rsidP="004B3C27">
            <w:pPr>
              <w:rPr>
                <w:i/>
              </w:rPr>
            </w:pPr>
            <w:r w:rsidRPr="00300154">
              <w:rPr>
                <w:i/>
              </w:rPr>
              <w:t xml:space="preserve">Resources: </w:t>
            </w:r>
            <w:r w:rsidR="003730C0">
              <w:rPr>
                <w:i/>
              </w:rPr>
              <w:t xml:space="preserve">Draw </w:t>
            </w:r>
            <w:proofErr w:type="spellStart"/>
            <w:r w:rsidR="003730C0">
              <w:rPr>
                <w:i/>
              </w:rPr>
              <w:t>Tools</w:t>
            </w:r>
            <w:r>
              <w:rPr>
                <w:i/>
              </w:rPr>
              <w:t>.dwg</w:t>
            </w:r>
            <w:proofErr w:type="spellEnd"/>
          </w:p>
          <w:p w:rsidR="004B3C27" w:rsidRDefault="003730C0" w:rsidP="003730C0">
            <w:pPr>
              <w:pStyle w:val="ListParagraph"/>
              <w:numPr>
                <w:ilvl w:val="0"/>
                <w:numId w:val="10"/>
              </w:numPr>
            </w:pPr>
            <w:r>
              <w:t>Demonstrate each box at a time, guiding your students on how to successfully complete each box. Repeat the demonstration asking your students to complete it with you.</w:t>
            </w:r>
          </w:p>
          <w:p w:rsidR="003730C0" w:rsidRDefault="003730C0" w:rsidP="003730C0">
            <w:pPr>
              <w:pStyle w:val="ListParagraph"/>
              <w:numPr>
                <w:ilvl w:val="0"/>
                <w:numId w:val="10"/>
              </w:numPr>
            </w:pPr>
            <w:r>
              <w:t>Note: The A4 tab is set up for printing if required. You would just need to alter the details.</w:t>
            </w:r>
          </w:p>
          <w:p w:rsidR="003730C0" w:rsidRPr="00A30CDC" w:rsidRDefault="003730C0" w:rsidP="003730C0">
            <w:pPr>
              <w:pStyle w:val="ListParagraph"/>
            </w:pPr>
          </w:p>
        </w:tc>
      </w:tr>
      <w:tr w:rsidR="004B3C27" w:rsidTr="004B3C27">
        <w:tc>
          <w:tcPr>
            <w:tcW w:w="10682" w:type="dxa"/>
          </w:tcPr>
          <w:p w:rsidR="004B3C27" w:rsidRDefault="004B3C27" w:rsidP="004B3C27">
            <w:pPr>
              <w:rPr>
                <w:b/>
              </w:rPr>
            </w:pPr>
            <w:r>
              <w:rPr>
                <w:b/>
              </w:rPr>
              <w:t>Plenary</w:t>
            </w:r>
            <w:r w:rsidR="00E02DDB">
              <w:rPr>
                <w:b/>
              </w:rPr>
              <w:t>: 10 minutes</w:t>
            </w:r>
          </w:p>
          <w:p w:rsidR="004B3C27" w:rsidRPr="00A30CDC" w:rsidRDefault="004B3C27" w:rsidP="004B3C27">
            <w:r w:rsidRPr="00A30CDC">
              <w:t>Ask the students to answer the following in their books</w:t>
            </w:r>
            <w:r>
              <w:t>:</w:t>
            </w:r>
          </w:p>
          <w:p w:rsidR="00BD6B9D" w:rsidRDefault="00BD6B9D" w:rsidP="00BD6B9D">
            <w:pPr>
              <w:pStyle w:val="ListParagraph"/>
              <w:numPr>
                <w:ilvl w:val="0"/>
                <w:numId w:val="20"/>
              </w:numPr>
            </w:pPr>
            <w:r w:rsidRPr="00BD6B9D">
              <w:t>Describe the activities completed during the lesson without using the keywords or topic of the lesson.</w:t>
            </w:r>
          </w:p>
          <w:p w:rsidR="00E02DDB" w:rsidRDefault="00E02DDB" w:rsidP="00E02DDB"/>
          <w:p w:rsidR="003F24B9" w:rsidRPr="00E02DDB" w:rsidRDefault="003F24B9" w:rsidP="003F24B9">
            <w:r>
              <w:t>Allow students time to save work and pack away.</w:t>
            </w:r>
          </w:p>
          <w:p w:rsidR="004B3C27" w:rsidRPr="00300154" w:rsidRDefault="004B3C27" w:rsidP="00BD6B9D">
            <w:pPr>
              <w:ind w:left="720"/>
              <w:rPr>
                <w:b/>
              </w:rPr>
            </w:pPr>
          </w:p>
        </w:tc>
      </w:tr>
    </w:tbl>
    <w:p w:rsidR="005A32BE" w:rsidRDefault="005A32BE" w:rsidP="006C590B"/>
    <w:p w:rsidR="005A32BE" w:rsidRDefault="005A32BE">
      <w:r>
        <w:br w:type="page"/>
      </w:r>
    </w:p>
    <w:p w:rsidR="004B3C27" w:rsidRDefault="004B3C27" w:rsidP="006C590B">
      <w:bookmarkStart w:id="0" w:name="_GoBack"/>
      <w:bookmarkEnd w:id="0"/>
    </w:p>
    <w:p w:rsidR="003730C0" w:rsidRDefault="003730C0" w:rsidP="003730C0">
      <w:pPr>
        <w:rPr>
          <w:b/>
        </w:rPr>
      </w:pPr>
      <w:r>
        <w:rPr>
          <w:b/>
        </w:rPr>
        <w:t>Lesson 4</w:t>
      </w:r>
    </w:p>
    <w:p w:rsidR="003730C0" w:rsidRPr="00A30CDC" w:rsidRDefault="003730C0" w:rsidP="003730C0">
      <w:pPr>
        <w:rPr>
          <w:i/>
        </w:rPr>
      </w:pPr>
      <w:r w:rsidRPr="00A30CDC">
        <w:rPr>
          <w:i/>
        </w:rPr>
        <w:t>Resources: 2D Design Basics.ppt</w:t>
      </w:r>
    </w:p>
    <w:tbl>
      <w:tblPr>
        <w:tblStyle w:val="TableGrid"/>
        <w:tblW w:w="0" w:type="auto"/>
        <w:tblLook w:val="04A0" w:firstRow="1" w:lastRow="0" w:firstColumn="1" w:lastColumn="0" w:noHBand="0" w:noVBand="1"/>
      </w:tblPr>
      <w:tblGrid>
        <w:gridCol w:w="10682"/>
      </w:tblGrid>
      <w:tr w:rsidR="003730C0" w:rsidTr="003730C0">
        <w:tc>
          <w:tcPr>
            <w:tcW w:w="10682" w:type="dxa"/>
          </w:tcPr>
          <w:p w:rsidR="003730C0" w:rsidRDefault="003730C0" w:rsidP="003730C0">
            <w:pPr>
              <w:rPr>
                <w:b/>
              </w:rPr>
            </w:pPr>
            <w:r w:rsidRPr="00E516D9">
              <w:rPr>
                <w:b/>
              </w:rPr>
              <w:t>Learning Objectives</w:t>
            </w:r>
          </w:p>
          <w:p w:rsidR="00E02DDB" w:rsidRPr="00E02DDB" w:rsidRDefault="00E02DDB" w:rsidP="00E02DDB">
            <w:pPr>
              <w:pStyle w:val="ListParagraph"/>
              <w:numPr>
                <w:ilvl w:val="0"/>
                <w:numId w:val="13"/>
              </w:numPr>
              <w:ind w:left="709" w:hanging="283"/>
            </w:pPr>
            <w:r w:rsidRPr="00E02DDB">
              <w:t>To learn how to use the ‘Modify’ tools</w:t>
            </w:r>
          </w:p>
          <w:p w:rsidR="003730C0" w:rsidRPr="004B3C27" w:rsidRDefault="003730C0" w:rsidP="003730C0">
            <w:pPr>
              <w:ind w:left="426"/>
              <w:rPr>
                <w:b/>
              </w:rPr>
            </w:pPr>
          </w:p>
        </w:tc>
      </w:tr>
      <w:tr w:rsidR="003730C0" w:rsidTr="003730C0">
        <w:tc>
          <w:tcPr>
            <w:tcW w:w="10682" w:type="dxa"/>
          </w:tcPr>
          <w:p w:rsidR="003730C0" w:rsidRDefault="003730C0" w:rsidP="003730C0">
            <w:pPr>
              <w:rPr>
                <w:b/>
              </w:rPr>
            </w:pPr>
            <w:r>
              <w:rPr>
                <w:b/>
              </w:rPr>
              <w:t>Key Terms</w:t>
            </w:r>
          </w:p>
          <w:p w:rsidR="003730C0" w:rsidRDefault="00E02DDB" w:rsidP="00E02DDB">
            <w:r>
              <w:t>Move, rotate, extend, trim, erase, copy, mirror, fillet, chamfer, explode, join, stretch.</w:t>
            </w:r>
          </w:p>
          <w:p w:rsidR="005A32BE" w:rsidRPr="00F56860" w:rsidRDefault="005A32BE" w:rsidP="00E02DDB"/>
        </w:tc>
      </w:tr>
      <w:tr w:rsidR="003730C0" w:rsidTr="003730C0">
        <w:tc>
          <w:tcPr>
            <w:tcW w:w="10682" w:type="dxa"/>
          </w:tcPr>
          <w:p w:rsidR="003730C0" w:rsidRDefault="003730C0" w:rsidP="003730C0">
            <w:pPr>
              <w:rPr>
                <w:b/>
              </w:rPr>
            </w:pPr>
            <w:r w:rsidRPr="00F56860">
              <w:rPr>
                <w:b/>
              </w:rPr>
              <w:t>Starter</w:t>
            </w:r>
            <w:r w:rsidR="00E02DDB">
              <w:rPr>
                <w:b/>
              </w:rPr>
              <w:t>: 10</w:t>
            </w:r>
            <w:r>
              <w:rPr>
                <w:b/>
              </w:rPr>
              <w:t xml:space="preserve"> minutes</w:t>
            </w:r>
          </w:p>
          <w:p w:rsidR="003730C0" w:rsidRPr="003730C0" w:rsidRDefault="00E02DDB" w:rsidP="003730C0">
            <w:pPr>
              <w:pStyle w:val="ListParagraph"/>
              <w:numPr>
                <w:ilvl w:val="0"/>
                <w:numId w:val="8"/>
              </w:numPr>
            </w:pPr>
            <w:r>
              <w:t xml:space="preserve">Students have </w:t>
            </w:r>
            <w:r w:rsidR="003730C0" w:rsidRPr="003730C0">
              <w:t>3 minutes to write down as many keywords from the previous lessons.</w:t>
            </w:r>
          </w:p>
          <w:p w:rsidR="003730C0" w:rsidRDefault="003730C0" w:rsidP="003730C0">
            <w:pPr>
              <w:pStyle w:val="ListParagraph"/>
              <w:numPr>
                <w:ilvl w:val="0"/>
                <w:numId w:val="8"/>
              </w:numPr>
            </w:pPr>
            <w:r>
              <w:t>Log in and open AutoCAD.</w:t>
            </w:r>
          </w:p>
          <w:p w:rsidR="003730C0" w:rsidRPr="00300154" w:rsidRDefault="003730C0" w:rsidP="003730C0"/>
        </w:tc>
      </w:tr>
      <w:tr w:rsidR="003730C0" w:rsidTr="003730C0">
        <w:tc>
          <w:tcPr>
            <w:tcW w:w="10682" w:type="dxa"/>
          </w:tcPr>
          <w:p w:rsidR="003730C0" w:rsidRDefault="00E02DDB" w:rsidP="003730C0">
            <w:pPr>
              <w:rPr>
                <w:b/>
              </w:rPr>
            </w:pPr>
            <w:r>
              <w:rPr>
                <w:b/>
              </w:rPr>
              <w:t>Task 1: 40</w:t>
            </w:r>
            <w:r w:rsidR="003730C0">
              <w:rPr>
                <w:b/>
              </w:rPr>
              <w:t xml:space="preserve"> minutes</w:t>
            </w:r>
          </w:p>
          <w:p w:rsidR="003730C0" w:rsidRDefault="003730C0" w:rsidP="003730C0">
            <w:pPr>
              <w:rPr>
                <w:i/>
              </w:rPr>
            </w:pPr>
            <w:r w:rsidRPr="00300154">
              <w:rPr>
                <w:i/>
              </w:rPr>
              <w:t xml:space="preserve">Resources: </w:t>
            </w:r>
            <w:r w:rsidR="00E02DDB">
              <w:rPr>
                <w:i/>
              </w:rPr>
              <w:t>Modify</w:t>
            </w:r>
            <w:r>
              <w:rPr>
                <w:i/>
              </w:rPr>
              <w:t xml:space="preserve"> </w:t>
            </w:r>
            <w:proofErr w:type="spellStart"/>
            <w:r>
              <w:rPr>
                <w:i/>
              </w:rPr>
              <w:t>Tools.dwg</w:t>
            </w:r>
            <w:proofErr w:type="spellEnd"/>
          </w:p>
          <w:p w:rsidR="003730C0" w:rsidRDefault="003730C0" w:rsidP="003730C0">
            <w:pPr>
              <w:pStyle w:val="ListParagraph"/>
              <w:numPr>
                <w:ilvl w:val="0"/>
                <w:numId w:val="10"/>
              </w:numPr>
            </w:pPr>
            <w:r>
              <w:t>Demonstrate each box at a time, guiding your students on how to successfully complete each box. Repeat the demonstration asking your s</w:t>
            </w:r>
            <w:r w:rsidR="00E02DDB">
              <w:t>tudents to complete it with you*.</w:t>
            </w:r>
          </w:p>
          <w:p w:rsidR="003730C0" w:rsidRDefault="003730C0" w:rsidP="003730C0">
            <w:pPr>
              <w:pStyle w:val="ListParagraph"/>
              <w:numPr>
                <w:ilvl w:val="0"/>
                <w:numId w:val="10"/>
              </w:numPr>
            </w:pPr>
            <w:r>
              <w:t>Note: The A4 tab is set up for printing if required. You would just need to alter the details.</w:t>
            </w:r>
          </w:p>
          <w:p w:rsidR="00E02DDB" w:rsidRDefault="00E02DDB" w:rsidP="00E02DDB">
            <w:pPr>
              <w:pStyle w:val="ListParagraph"/>
            </w:pPr>
          </w:p>
          <w:p w:rsidR="00E02DDB" w:rsidRDefault="00E02DDB" w:rsidP="00E02DDB">
            <w:pPr>
              <w:pStyle w:val="ListParagraph"/>
            </w:pPr>
            <w:r>
              <w:t>*More freedom could be given to the students to experiment as they gain in confidence.</w:t>
            </w:r>
          </w:p>
          <w:p w:rsidR="003730C0" w:rsidRPr="00A30CDC" w:rsidRDefault="003730C0" w:rsidP="00E02DDB"/>
        </w:tc>
      </w:tr>
      <w:tr w:rsidR="003730C0" w:rsidTr="003730C0">
        <w:tc>
          <w:tcPr>
            <w:tcW w:w="10682" w:type="dxa"/>
          </w:tcPr>
          <w:p w:rsidR="003730C0" w:rsidRDefault="003730C0" w:rsidP="003730C0">
            <w:pPr>
              <w:rPr>
                <w:b/>
              </w:rPr>
            </w:pPr>
            <w:r>
              <w:rPr>
                <w:b/>
              </w:rPr>
              <w:t>Plenary</w:t>
            </w:r>
            <w:r w:rsidR="00E02DDB">
              <w:rPr>
                <w:b/>
              </w:rPr>
              <w:t>: 10 minutes</w:t>
            </w:r>
          </w:p>
          <w:p w:rsidR="003730C0" w:rsidRPr="00A30CDC" w:rsidRDefault="003730C0" w:rsidP="003730C0">
            <w:r w:rsidRPr="00A30CDC">
              <w:t>Ask the students to answer the following in their books</w:t>
            </w:r>
            <w:r>
              <w:t>:</w:t>
            </w:r>
          </w:p>
          <w:p w:rsidR="00E02DDB" w:rsidRPr="00E02DDB" w:rsidRDefault="00E02DDB" w:rsidP="00E02DDB">
            <w:pPr>
              <w:pStyle w:val="ListParagraph"/>
              <w:numPr>
                <w:ilvl w:val="0"/>
                <w:numId w:val="20"/>
              </w:numPr>
            </w:pPr>
            <w:r w:rsidRPr="00E02DDB">
              <w:t>Expand this sentence to summarise what you have learnt today.</w:t>
            </w:r>
          </w:p>
          <w:p w:rsidR="00E02DDB" w:rsidRDefault="00E02DDB" w:rsidP="00E02DDB">
            <w:pPr>
              <w:pStyle w:val="ListParagraph"/>
              <w:ind w:left="1440"/>
            </w:pPr>
            <w:r>
              <w:t xml:space="preserve">         </w:t>
            </w:r>
            <w:r w:rsidRPr="00E02DDB">
              <w:t>"During today's lesson, I have learnt how to use the modify tools"</w:t>
            </w:r>
          </w:p>
          <w:p w:rsidR="00E02DDB" w:rsidRDefault="00E02DDB" w:rsidP="00E02DDB"/>
          <w:p w:rsidR="003F24B9" w:rsidRPr="00E02DDB" w:rsidRDefault="003F24B9" w:rsidP="003F24B9">
            <w:r>
              <w:t>Allow students time to save work and pack away.</w:t>
            </w:r>
          </w:p>
          <w:p w:rsidR="003730C0" w:rsidRPr="00300154" w:rsidRDefault="003730C0" w:rsidP="00E02DDB">
            <w:pPr>
              <w:pStyle w:val="ListParagraph"/>
              <w:ind w:left="1440"/>
              <w:rPr>
                <w:b/>
              </w:rPr>
            </w:pPr>
          </w:p>
        </w:tc>
      </w:tr>
    </w:tbl>
    <w:p w:rsidR="003730C0" w:rsidRPr="00C936B5" w:rsidRDefault="003730C0" w:rsidP="003730C0"/>
    <w:p w:rsidR="003F24B9" w:rsidRDefault="003F24B9" w:rsidP="003F24B9">
      <w:pPr>
        <w:rPr>
          <w:b/>
        </w:rPr>
      </w:pPr>
      <w:r>
        <w:rPr>
          <w:b/>
        </w:rPr>
        <w:t>Lesson 5</w:t>
      </w:r>
    </w:p>
    <w:p w:rsidR="003F24B9" w:rsidRPr="00A30CDC" w:rsidRDefault="003F24B9" w:rsidP="003F24B9">
      <w:pPr>
        <w:rPr>
          <w:i/>
        </w:rPr>
      </w:pPr>
      <w:r w:rsidRPr="00A30CDC">
        <w:rPr>
          <w:i/>
        </w:rPr>
        <w:t>Resources: 2D Design Basics.ppt</w:t>
      </w:r>
    </w:p>
    <w:tbl>
      <w:tblPr>
        <w:tblStyle w:val="TableGrid"/>
        <w:tblW w:w="0" w:type="auto"/>
        <w:tblLook w:val="04A0" w:firstRow="1" w:lastRow="0" w:firstColumn="1" w:lastColumn="0" w:noHBand="0" w:noVBand="1"/>
      </w:tblPr>
      <w:tblGrid>
        <w:gridCol w:w="10682"/>
      </w:tblGrid>
      <w:tr w:rsidR="003F24B9" w:rsidTr="003F24B9">
        <w:tc>
          <w:tcPr>
            <w:tcW w:w="10682" w:type="dxa"/>
          </w:tcPr>
          <w:p w:rsidR="003F24B9" w:rsidRDefault="003F24B9" w:rsidP="003F24B9">
            <w:pPr>
              <w:rPr>
                <w:b/>
              </w:rPr>
            </w:pPr>
            <w:r w:rsidRPr="00E516D9">
              <w:rPr>
                <w:b/>
              </w:rPr>
              <w:t>Learning Objectives</w:t>
            </w:r>
          </w:p>
          <w:p w:rsidR="003F24B9" w:rsidRPr="003F24B9" w:rsidRDefault="003F24B9" w:rsidP="003F24B9">
            <w:pPr>
              <w:pStyle w:val="ListParagraph"/>
              <w:numPr>
                <w:ilvl w:val="0"/>
                <w:numId w:val="13"/>
              </w:numPr>
              <w:ind w:left="709" w:hanging="283"/>
            </w:pPr>
            <w:r w:rsidRPr="003F24B9">
              <w:t>Continue to learn how to use the ‘Modify’ tools and learn how to annotate your drawing.</w:t>
            </w:r>
          </w:p>
          <w:p w:rsidR="003F24B9" w:rsidRPr="004B3C27" w:rsidRDefault="003F24B9" w:rsidP="003F24B9">
            <w:pPr>
              <w:ind w:left="426"/>
              <w:rPr>
                <w:b/>
              </w:rPr>
            </w:pPr>
          </w:p>
        </w:tc>
      </w:tr>
      <w:tr w:rsidR="003F24B9" w:rsidTr="003F24B9">
        <w:tc>
          <w:tcPr>
            <w:tcW w:w="10682" w:type="dxa"/>
          </w:tcPr>
          <w:p w:rsidR="003F24B9" w:rsidRDefault="003F24B9" w:rsidP="003F24B9">
            <w:pPr>
              <w:rPr>
                <w:b/>
              </w:rPr>
            </w:pPr>
            <w:r>
              <w:rPr>
                <w:b/>
              </w:rPr>
              <w:t>Key Terms</w:t>
            </w:r>
          </w:p>
          <w:p w:rsidR="003F24B9" w:rsidRDefault="003F24B9" w:rsidP="003F24B9">
            <w:r>
              <w:t>Scale, rectangular array, polar array, offset, multiline text, dimension</w:t>
            </w:r>
          </w:p>
          <w:p w:rsidR="005A32BE" w:rsidRPr="00F56860" w:rsidRDefault="005A32BE" w:rsidP="003F24B9"/>
        </w:tc>
      </w:tr>
      <w:tr w:rsidR="003F24B9" w:rsidTr="003F24B9">
        <w:tc>
          <w:tcPr>
            <w:tcW w:w="10682" w:type="dxa"/>
          </w:tcPr>
          <w:p w:rsidR="003F24B9" w:rsidRPr="003F24B9" w:rsidRDefault="003F24B9" w:rsidP="003F24B9">
            <w:pPr>
              <w:rPr>
                <w:b/>
              </w:rPr>
            </w:pPr>
            <w:r w:rsidRPr="00F56860">
              <w:rPr>
                <w:b/>
              </w:rPr>
              <w:t>Starter</w:t>
            </w:r>
            <w:r>
              <w:rPr>
                <w:b/>
              </w:rPr>
              <w:t>: 5 minutes</w:t>
            </w:r>
          </w:p>
          <w:p w:rsidR="003F24B9" w:rsidRDefault="003F24B9" w:rsidP="003F24B9">
            <w:pPr>
              <w:pStyle w:val="ListParagraph"/>
              <w:numPr>
                <w:ilvl w:val="0"/>
                <w:numId w:val="8"/>
              </w:numPr>
            </w:pPr>
            <w:r>
              <w:t>Log in and open AutoCAD.</w:t>
            </w:r>
          </w:p>
          <w:p w:rsidR="003F24B9" w:rsidRDefault="003F24B9" w:rsidP="003F24B9">
            <w:pPr>
              <w:pStyle w:val="ListParagraph"/>
              <w:numPr>
                <w:ilvl w:val="0"/>
                <w:numId w:val="8"/>
              </w:numPr>
            </w:pPr>
            <w:r>
              <w:t>Find the 2 key terms from the chopped up words on the board.</w:t>
            </w:r>
          </w:p>
          <w:p w:rsidR="003F24B9" w:rsidRPr="00300154" w:rsidRDefault="003F24B9" w:rsidP="003F24B9"/>
        </w:tc>
      </w:tr>
      <w:tr w:rsidR="003F24B9" w:rsidTr="003F24B9">
        <w:tc>
          <w:tcPr>
            <w:tcW w:w="10682" w:type="dxa"/>
          </w:tcPr>
          <w:p w:rsidR="003F24B9" w:rsidRDefault="003F24B9" w:rsidP="003F24B9">
            <w:pPr>
              <w:rPr>
                <w:b/>
              </w:rPr>
            </w:pPr>
            <w:r>
              <w:rPr>
                <w:b/>
              </w:rPr>
              <w:t>Task 1: 30 minutes</w:t>
            </w:r>
          </w:p>
          <w:p w:rsidR="003F24B9" w:rsidRDefault="003F24B9" w:rsidP="003F24B9">
            <w:pPr>
              <w:rPr>
                <w:i/>
              </w:rPr>
            </w:pPr>
            <w:r w:rsidRPr="00300154">
              <w:rPr>
                <w:i/>
              </w:rPr>
              <w:t xml:space="preserve">Resources: </w:t>
            </w:r>
            <w:r>
              <w:rPr>
                <w:i/>
              </w:rPr>
              <w:t xml:space="preserve">Modify and </w:t>
            </w:r>
            <w:proofErr w:type="spellStart"/>
            <w:r>
              <w:rPr>
                <w:i/>
              </w:rPr>
              <w:t>Annotate.dwg</w:t>
            </w:r>
            <w:proofErr w:type="spellEnd"/>
          </w:p>
          <w:p w:rsidR="003F24B9" w:rsidRDefault="003F24B9" w:rsidP="003F24B9">
            <w:pPr>
              <w:pStyle w:val="ListParagraph"/>
              <w:numPr>
                <w:ilvl w:val="0"/>
                <w:numId w:val="10"/>
              </w:numPr>
            </w:pPr>
            <w:r>
              <w:t>Students should now have developed sufficient confidence and skills to independently attempt this task.</w:t>
            </w:r>
          </w:p>
          <w:p w:rsidR="003F24B9" w:rsidRDefault="003F24B9" w:rsidP="003F24B9">
            <w:pPr>
              <w:pStyle w:val="ListParagraph"/>
              <w:numPr>
                <w:ilvl w:val="0"/>
                <w:numId w:val="10"/>
              </w:numPr>
            </w:pPr>
            <w:r>
              <w:t>Circulate around the room assisting where required.</w:t>
            </w:r>
          </w:p>
          <w:p w:rsidR="003F24B9" w:rsidRDefault="003F24B9" w:rsidP="003F24B9">
            <w:pPr>
              <w:pStyle w:val="ListParagraph"/>
              <w:numPr>
                <w:ilvl w:val="0"/>
                <w:numId w:val="10"/>
              </w:numPr>
            </w:pPr>
            <w:r>
              <w:t>Note: The A4 tab is set up for printing if required. You would just need to alter the details.</w:t>
            </w:r>
          </w:p>
          <w:p w:rsidR="003F24B9" w:rsidRDefault="003F24B9" w:rsidP="003F24B9"/>
          <w:p w:rsidR="003F24B9" w:rsidRPr="00E02DDB" w:rsidRDefault="003F24B9" w:rsidP="003F24B9">
            <w:r>
              <w:t>Allow students time to save work.</w:t>
            </w:r>
          </w:p>
          <w:p w:rsidR="003F24B9" w:rsidRPr="00A30CDC" w:rsidRDefault="003F24B9" w:rsidP="003F24B9"/>
        </w:tc>
      </w:tr>
      <w:tr w:rsidR="003F24B9" w:rsidTr="003F24B9">
        <w:tc>
          <w:tcPr>
            <w:tcW w:w="10682" w:type="dxa"/>
          </w:tcPr>
          <w:p w:rsidR="003F24B9" w:rsidRDefault="003F24B9" w:rsidP="003F24B9">
            <w:pPr>
              <w:rPr>
                <w:b/>
              </w:rPr>
            </w:pPr>
            <w:r>
              <w:rPr>
                <w:b/>
              </w:rPr>
              <w:t>Plenary: 25 minutes</w:t>
            </w:r>
          </w:p>
          <w:p w:rsidR="003F24B9" w:rsidRPr="003F24B9" w:rsidRDefault="003F24B9" w:rsidP="003F24B9">
            <w:pPr>
              <w:rPr>
                <w:i/>
              </w:rPr>
            </w:pPr>
            <w:r w:rsidRPr="00300154">
              <w:rPr>
                <w:i/>
              </w:rPr>
              <w:t xml:space="preserve">Resources: </w:t>
            </w:r>
            <w:r>
              <w:rPr>
                <w:i/>
              </w:rPr>
              <w:t>AutoCAD Blockbusters.ppt</w:t>
            </w:r>
          </w:p>
          <w:p w:rsidR="003F24B9" w:rsidRPr="005A32BE" w:rsidRDefault="003F24B9" w:rsidP="003F24B9">
            <w:pPr>
              <w:pStyle w:val="ListParagraph"/>
              <w:numPr>
                <w:ilvl w:val="0"/>
                <w:numId w:val="23"/>
              </w:numPr>
              <w:rPr>
                <w:b/>
              </w:rPr>
            </w:pPr>
            <w:r>
              <w:t>Split the class up in to two teams to play a game of blockbuster to summarise the learning of the course.</w:t>
            </w:r>
          </w:p>
          <w:p w:rsidR="005A32BE" w:rsidRPr="003F24B9" w:rsidRDefault="005A32BE" w:rsidP="005A32BE">
            <w:pPr>
              <w:pStyle w:val="ListParagraph"/>
              <w:rPr>
                <w:b/>
              </w:rPr>
            </w:pPr>
          </w:p>
        </w:tc>
      </w:tr>
    </w:tbl>
    <w:p w:rsidR="003F24B9" w:rsidRPr="00C936B5" w:rsidRDefault="003F24B9" w:rsidP="003F24B9"/>
    <w:p w:rsidR="003730C0" w:rsidRPr="00C936B5" w:rsidRDefault="003730C0" w:rsidP="006C590B"/>
    <w:sectPr w:rsidR="003730C0" w:rsidRPr="00C936B5" w:rsidSect="00ED0F0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B0D"/>
    <w:multiLevelType w:val="hybridMultilevel"/>
    <w:tmpl w:val="81FC18A0"/>
    <w:lvl w:ilvl="0" w:tplc="CBD65968">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773D0"/>
    <w:multiLevelType w:val="hybridMultilevel"/>
    <w:tmpl w:val="699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C5228"/>
    <w:multiLevelType w:val="hybridMultilevel"/>
    <w:tmpl w:val="40C6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663C5"/>
    <w:multiLevelType w:val="hybridMultilevel"/>
    <w:tmpl w:val="796A5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585979"/>
    <w:multiLevelType w:val="hybridMultilevel"/>
    <w:tmpl w:val="8EC0D796"/>
    <w:lvl w:ilvl="0" w:tplc="34C613B6">
      <w:start w:val="1"/>
      <w:numFmt w:val="bullet"/>
      <w:lvlText w:val="*"/>
      <w:lvlJc w:val="left"/>
      <w:pPr>
        <w:tabs>
          <w:tab w:val="num" w:pos="720"/>
        </w:tabs>
        <w:ind w:left="720" w:hanging="360"/>
      </w:pPr>
      <w:rPr>
        <w:rFonts w:ascii="Georgia" w:hAnsi="Georgia" w:hint="default"/>
      </w:rPr>
    </w:lvl>
    <w:lvl w:ilvl="1" w:tplc="83166B86" w:tentative="1">
      <w:start w:val="1"/>
      <w:numFmt w:val="bullet"/>
      <w:lvlText w:val="*"/>
      <w:lvlJc w:val="left"/>
      <w:pPr>
        <w:tabs>
          <w:tab w:val="num" w:pos="1440"/>
        </w:tabs>
        <w:ind w:left="1440" w:hanging="360"/>
      </w:pPr>
      <w:rPr>
        <w:rFonts w:ascii="Georgia" w:hAnsi="Georgia" w:hint="default"/>
      </w:rPr>
    </w:lvl>
    <w:lvl w:ilvl="2" w:tplc="670CA79C" w:tentative="1">
      <w:start w:val="1"/>
      <w:numFmt w:val="bullet"/>
      <w:lvlText w:val="*"/>
      <w:lvlJc w:val="left"/>
      <w:pPr>
        <w:tabs>
          <w:tab w:val="num" w:pos="2160"/>
        </w:tabs>
        <w:ind w:left="2160" w:hanging="360"/>
      </w:pPr>
      <w:rPr>
        <w:rFonts w:ascii="Georgia" w:hAnsi="Georgia" w:hint="default"/>
      </w:rPr>
    </w:lvl>
    <w:lvl w:ilvl="3" w:tplc="9BDE29DE" w:tentative="1">
      <w:start w:val="1"/>
      <w:numFmt w:val="bullet"/>
      <w:lvlText w:val="*"/>
      <w:lvlJc w:val="left"/>
      <w:pPr>
        <w:tabs>
          <w:tab w:val="num" w:pos="2880"/>
        </w:tabs>
        <w:ind w:left="2880" w:hanging="360"/>
      </w:pPr>
      <w:rPr>
        <w:rFonts w:ascii="Georgia" w:hAnsi="Georgia" w:hint="default"/>
      </w:rPr>
    </w:lvl>
    <w:lvl w:ilvl="4" w:tplc="B7C82D1A" w:tentative="1">
      <w:start w:val="1"/>
      <w:numFmt w:val="bullet"/>
      <w:lvlText w:val="*"/>
      <w:lvlJc w:val="left"/>
      <w:pPr>
        <w:tabs>
          <w:tab w:val="num" w:pos="3600"/>
        </w:tabs>
        <w:ind w:left="3600" w:hanging="360"/>
      </w:pPr>
      <w:rPr>
        <w:rFonts w:ascii="Georgia" w:hAnsi="Georgia" w:hint="default"/>
      </w:rPr>
    </w:lvl>
    <w:lvl w:ilvl="5" w:tplc="AF74A652" w:tentative="1">
      <w:start w:val="1"/>
      <w:numFmt w:val="bullet"/>
      <w:lvlText w:val="*"/>
      <w:lvlJc w:val="left"/>
      <w:pPr>
        <w:tabs>
          <w:tab w:val="num" w:pos="4320"/>
        </w:tabs>
        <w:ind w:left="4320" w:hanging="360"/>
      </w:pPr>
      <w:rPr>
        <w:rFonts w:ascii="Georgia" w:hAnsi="Georgia" w:hint="default"/>
      </w:rPr>
    </w:lvl>
    <w:lvl w:ilvl="6" w:tplc="2B0E22E0" w:tentative="1">
      <w:start w:val="1"/>
      <w:numFmt w:val="bullet"/>
      <w:lvlText w:val="*"/>
      <w:lvlJc w:val="left"/>
      <w:pPr>
        <w:tabs>
          <w:tab w:val="num" w:pos="5040"/>
        </w:tabs>
        <w:ind w:left="5040" w:hanging="360"/>
      </w:pPr>
      <w:rPr>
        <w:rFonts w:ascii="Georgia" w:hAnsi="Georgia" w:hint="default"/>
      </w:rPr>
    </w:lvl>
    <w:lvl w:ilvl="7" w:tplc="72ACAD74" w:tentative="1">
      <w:start w:val="1"/>
      <w:numFmt w:val="bullet"/>
      <w:lvlText w:val="*"/>
      <w:lvlJc w:val="left"/>
      <w:pPr>
        <w:tabs>
          <w:tab w:val="num" w:pos="5760"/>
        </w:tabs>
        <w:ind w:left="5760" w:hanging="360"/>
      </w:pPr>
      <w:rPr>
        <w:rFonts w:ascii="Georgia" w:hAnsi="Georgia" w:hint="default"/>
      </w:rPr>
    </w:lvl>
    <w:lvl w:ilvl="8" w:tplc="EDD811CA" w:tentative="1">
      <w:start w:val="1"/>
      <w:numFmt w:val="bullet"/>
      <w:lvlText w:val="*"/>
      <w:lvlJc w:val="left"/>
      <w:pPr>
        <w:tabs>
          <w:tab w:val="num" w:pos="6480"/>
        </w:tabs>
        <w:ind w:left="6480" w:hanging="360"/>
      </w:pPr>
      <w:rPr>
        <w:rFonts w:ascii="Georgia" w:hAnsi="Georgia" w:hint="default"/>
      </w:rPr>
    </w:lvl>
  </w:abstractNum>
  <w:abstractNum w:abstractNumId="5">
    <w:nsid w:val="16DC2126"/>
    <w:multiLevelType w:val="hybridMultilevel"/>
    <w:tmpl w:val="D2861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202B4"/>
    <w:multiLevelType w:val="hybridMultilevel"/>
    <w:tmpl w:val="B46C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4C0F8F"/>
    <w:multiLevelType w:val="hybridMultilevel"/>
    <w:tmpl w:val="3AB238A2"/>
    <w:lvl w:ilvl="0" w:tplc="2C565C5E">
      <w:start w:val="1"/>
      <w:numFmt w:val="bullet"/>
      <w:lvlText w:val="*"/>
      <w:lvlJc w:val="left"/>
      <w:pPr>
        <w:tabs>
          <w:tab w:val="num" w:pos="720"/>
        </w:tabs>
        <w:ind w:left="720" w:hanging="360"/>
      </w:pPr>
      <w:rPr>
        <w:rFonts w:ascii="Georgia" w:hAnsi="Georgia" w:hint="default"/>
      </w:rPr>
    </w:lvl>
    <w:lvl w:ilvl="1" w:tplc="D596926E" w:tentative="1">
      <w:start w:val="1"/>
      <w:numFmt w:val="bullet"/>
      <w:lvlText w:val="*"/>
      <w:lvlJc w:val="left"/>
      <w:pPr>
        <w:tabs>
          <w:tab w:val="num" w:pos="1440"/>
        </w:tabs>
        <w:ind w:left="1440" w:hanging="360"/>
      </w:pPr>
      <w:rPr>
        <w:rFonts w:ascii="Georgia" w:hAnsi="Georgia" w:hint="default"/>
      </w:rPr>
    </w:lvl>
    <w:lvl w:ilvl="2" w:tplc="0708F6E8" w:tentative="1">
      <w:start w:val="1"/>
      <w:numFmt w:val="bullet"/>
      <w:lvlText w:val="*"/>
      <w:lvlJc w:val="left"/>
      <w:pPr>
        <w:tabs>
          <w:tab w:val="num" w:pos="2160"/>
        </w:tabs>
        <w:ind w:left="2160" w:hanging="360"/>
      </w:pPr>
      <w:rPr>
        <w:rFonts w:ascii="Georgia" w:hAnsi="Georgia" w:hint="default"/>
      </w:rPr>
    </w:lvl>
    <w:lvl w:ilvl="3" w:tplc="E9DE9C16" w:tentative="1">
      <w:start w:val="1"/>
      <w:numFmt w:val="bullet"/>
      <w:lvlText w:val="*"/>
      <w:lvlJc w:val="left"/>
      <w:pPr>
        <w:tabs>
          <w:tab w:val="num" w:pos="2880"/>
        </w:tabs>
        <w:ind w:left="2880" w:hanging="360"/>
      </w:pPr>
      <w:rPr>
        <w:rFonts w:ascii="Georgia" w:hAnsi="Georgia" w:hint="default"/>
      </w:rPr>
    </w:lvl>
    <w:lvl w:ilvl="4" w:tplc="810C1B6C" w:tentative="1">
      <w:start w:val="1"/>
      <w:numFmt w:val="bullet"/>
      <w:lvlText w:val="*"/>
      <w:lvlJc w:val="left"/>
      <w:pPr>
        <w:tabs>
          <w:tab w:val="num" w:pos="3600"/>
        </w:tabs>
        <w:ind w:left="3600" w:hanging="360"/>
      </w:pPr>
      <w:rPr>
        <w:rFonts w:ascii="Georgia" w:hAnsi="Georgia" w:hint="default"/>
      </w:rPr>
    </w:lvl>
    <w:lvl w:ilvl="5" w:tplc="52B0C312" w:tentative="1">
      <w:start w:val="1"/>
      <w:numFmt w:val="bullet"/>
      <w:lvlText w:val="*"/>
      <w:lvlJc w:val="left"/>
      <w:pPr>
        <w:tabs>
          <w:tab w:val="num" w:pos="4320"/>
        </w:tabs>
        <w:ind w:left="4320" w:hanging="360"/>
      </w:pPr>
      <w:rPr>
        <w:rFonts w:ascii="Georgia" w:hAnsi="Georgia" w:hint="default"/>
      </w:rPr>
    </w:lvl>
    <w:lvl w:ilvl="6" w:tplc="2A86BC18" w:tentative="1">
      <w:start w:val="1"/>
      <w:numFmt w:val="bullet"/>
      <w:lvlText w:val="*"/>
      <w:lvlJc w:val="left"/>
      <w:pPr>
        <w:tabs>
          <w:tab w:val="num" w:pos="5040"/>
        </w:tabs>
        <w:ind w:left="5040" w:hanging="360"/>
      </w:pPr>
      <w:rPr>
        <w:rFonts w:ascii="Georgia" w:hAnsi="Georgia" w:hint="default"/>
      </w:rPr>
    </w:lvl>
    <w:lvl w:ilvl="7" w:tplc="8A8E0700" w:tentative="1">
      <w:start w:val="1"/>
      <w:numFmt w:val="bullet"/>
      <w:lvlText w:val="*"/>
      <w:lvlJc w:val="left"/>
      <w:pPr>
        <w:tabs>
          <w:tab w:val="num" w:pos="5760"/>
        </w:tabs>
        <w:ind w:left="5760" w:hanging="360"/>
      </w:pPr>
      <w:rPr>
        <w:rFonts w:ascii="Georgia" w:hAnsi="Georgia" w:hint="default"/>
      </w:rPr>
    </w:lvl>
    <w:lvl w:ilvl="8" w:tplc="C90EC702" w:tentative="1">
      <w:start w:val="1"/>
      <w:numFmt w:val="bullet"/>
      <w:lvlText w:val="*"/>
      <w:lvlJc w:val="left"/>
      <w:pPr>
        <w:tabs>
          <w:tab w:val="num" w:pos="6480"/>
        </w:tabs>
        <w:ind w:left="6480" w:hanging="360"/>
      </w:pPr>
      <w:rPr>
        <w:rFonts w:ascii="Georgia" w:hAnsi="Georgia" w:hint="default"/>
      </w:rPr>
    </w:lvl>
  </w:abstractNum>
  <w:abstractNum w:abstractNumId="8">
    <w:nsid w:val="25C76E36"/>
    <w:multiLevelType w:val="hybridMultilevel"/>
    <w:tmpl w:val="9F7AA9E8"/>
    <w:lvl w:ilvl="0" w:tplc="AABC5A96">
      <w:start w:val="1"/>
      <w:numFmt w:val="bullet"/>
      <w:lvlText w:val="*"/>
      <w:lvlJc w:val="left"/>
      <w:pPr>
        <w:tabs>
          <w:tab w:val="num" w:pos="720"/>
        </w:tabs>
        <w:ind w:left="720" w:hanging="360"/>
      </w:pPr>
      <w:rPr>
        <w:rFonts w:ascii="Georgia" w:hAnsi="Georgia" w:hint="default"/>
      </w:rPr>
    </w:lvl>
    <w:lvl w:ilvl="1" w:tplc="B2AE57A2" w:tentative="1">
      <w:start w:val="1"/>
      <w:numFmt w:val="bullet"/>
      <w:lvlText w:val="*"/>
      <w:lvlJc w:val="left"/>
      <w:pPr>
        <w:tabs>
          <w:tab w:val="num" w:pos="1440"/>
        </w:tabs>
        <w:ind w:left="1440" w:hanging="360"/>
      </w:pPr>
      <w:rPr>
        <w:rFonts w:ascii="Georgia" w:hAnsi="Georgia" w:hint="default"/>
      </w:rPr>
    </w:lvl>
    <w:lvl w:ilvl="2" w:tplc="5590CF8C" w:tentative="1">
      <w:start w:val="1"/>
      <w:numFmt w:val="bullet"/>
      <w:lvlText w:val="*"/>
      <w:lvlJc w:val="left"/>
      <w:pPr>
        <w:tabs>
          <w:tab w:val="num" w:pos="2160"/>
        </w:tabs>
        <w:ind w:left="2160" w:hanging="360"/>
      </w:pPr>
      <w:rPr>
        <w:rFonts w:ascii="Georgia" w:hAnsi="Georgia" w:hint="default"/>
      </w:rPr>
    </w:lvl>
    <w:lvl w:ilvl="3" w:tplc="AED466D6" w:tentative="1">
      <w:start w:val="1"/>
      <w:numFmt w:val="bullet"/>
      <w:lvlText w:val="*"/>
      <w:lvlJc w:val="left"/>
      <w:pPr>
        <w:tabs>
          <w:tab w:val="num" w:pos="2880"/>
        </w:tabs>
        <w:ind w:left="2880" w:hanging="360"/>
      </w:pPr>
      <w:rPr>
        <w:rFonts w:ascii="Georgia" w:hAnsi="Georgia" w:hint="default"/>
      </w:rPr>
    </w:lvl>
    <w:lvl w:ilvl="4" w:tplc="BAD07210" w:tentative="1">
      <w:start w:val="1"/>
      <w:numFmt w:val="bullet"/>
      <w:lvlText w:val="*"/>
      <w:lvlJc w:val="left"/>
      <w:pPr>
        <w:tabs>
          <w:tab w:val="num" w:pos="3600"/>
        </w:tabs>
        <w:ind w:left="3600" w:hanging="360"/>
      </w:pPr>
      <w:rPr>
        <w:rFonts w:ascii="Georgia" w:hAnsi="Georgia" w:hint="default"/>
      </w:rPr>
    </w:lvl>
    <w:lvl w:ilvl="5" w:tplc="497EFA08" w:tentative="1">
      <w:start w:val="1"/>
      <w:numFmt w:val="bullet"/>
      <w:lvlText w:val="*"/>
      <w:lvlJc w:val="left"/>
      <w:pPr>
        <w:tabs>
          <w:tab w:val="num" w:pos="4320"/>
        </w:tabs>
        <w:ind w:left="4320" w:hanging="360"/>
      </w:pPr>
      <w:rPr>
        <w:rFonts w:ascii="Georgia" w:hAnsi="Georgia" w:hint="default"/>
      </w:rPr>
    </w:lvl>
    <w:lvl w:ilvl="6" w:tplc="9D683ED6" w:tentative="1">
      <w:start w:val="1"/>
      <w:numFmt w:val="bullet"/>
      <w:lvlText w:val="*"/>
      <w:lvlJc w:val="left"/>
      <w:pPr>
        <w:tabs>
          <w:tab w:val="num" w:pos="5040"/>
        </w:tabs>
        <w:ind w:left="5040" w:hanging="360"/>
      </w:pPr>
      <w:rPr>
        <w:rFonts w:ascii="Georgia" w:hAnsi="Georgia" w:hint="default"/>
      </w:rPr>
    </w:lvl>
    <w:lvl w:ilvl="7" w:tplc="0308CA40" w:tentative="1">
      <w:start w:val="1"/>
      <w:numFmt w:val="bullet"/>
      <w:lvlText w:val="*"/>
      <w:lvlJc w:val="left"/>
      <w:pPr>
        <w:tabs>
          <w:tab w:val="num" w:pos="5760"/>
        </w:tabs>
        <w:ind w:left="5760" w:hanging="360"/>
      </w:pPr>
      <w:rPr>
        <w:rFonts w:ascii="Georgia" w:hAnsi="Georgia" w:hint="default"/>
      </w:rPr>
    </w:lvl>
    <w:lvl w:ilvl="8" w:tplc="A1C6B7A8" w:tentative="1">
      <w:start w:val="1"/>
      <w:numFmt w:val="bullet"/>
      <w:lvlText w:val="*"/>
      <w:lvlJc w:val="left"/>
      <w:pPr>
        <w:tabs>
          <w:tab w:val="num" w:pos="6480"/>
        </w:tabs>
        <w:ind w:left="6480" w:hanging="360"/>
      </w:pPr>
      <w:rPr>
        <w:rFonts w:ascii="Georgia" w:hAnsi="Georgia" w:hint="default"/>
      </w:rPr>
    </w:lvl>
  </w:abstractNum>
  <w:abstractNum w:abstractNumId="9">
    <w:nsid w:val="29C51449"/>
    <w:multiLevelType w:val="hybridMultilevel"/>
    <w:tmpl w:val="AF4EF6FE"/>
    <w:lvl w:ilvl="0" w:tplc="30B264D6">
      <w:start w:val="1"/>
      <w:numFmt w:val="bullet"/>
      <w:lvlText w:val="*"/>
      <w:lvlJc w:val="left"/>
      <w:pPr>
        <w:tabs>
          <w:tab w:val="num" w:pos="720"/>
        </w:tabs>
        <w:ind w:left="720" w:hanging="360"/>
      </w:pPr>
      <w:rPr>
        <w:rFonts w:ascii="Georgia" w:hAnsi="Georgia" w:hint="default"/>
      </w:rPr>
    </w:lvl>
    <w:lvl w:ilvl="1" w:tplc="C09E1B0E" w:tentative="1">
      <w:start w:val="1"/>
      <w:numFmt w:val="bullet"/>
      <w:lvlText w:val="*"/>
      <w:lvlJc w:val="left"/>
      <w:pPr>
        <w:tabs>
          <w:tab w:val="num" w:pos="1440"/>
        </w:tabs>
        <w:ind w:left="1440" w:hanging="360"/>
      </w:pPr>
      <w:rPr>
        <w:rFonts w:ascii="Georgia" w:hAnsi="Georgia" w:hint="default"/>
      </w:rPr>
    </w:lvl>
    <w:lvl w:ilvl="2" w:tplc="345060B6" w:tentative="1">
      <w:start w:val="1"/>
      <w:numFmt w:val="bullet"/>
      <w:lvlText w:val="*"/>
      <w:lvlJc w:val="left"/>
      <w:pPr>
        <w:tabs>
          <w:tab w:val="num" w:pos="2160"/>
        </w:tabs>
        <w:ind w:left="2160" w:hanging="360"/>
      </w:pPr>
      <w:rPr>
        <w:rFonts w:ascii="Georgia" w:hAnsi="Georgia" w:hint="default"/>
      </w:rPr>
    </w:lvl>
    <w:lvl w:ilvl="3" w:tplc="C1101E84" w:tentative="1">
      <w:start w:val="1"/>
      <w:numFmt w:val="bullet"/>
      <w:lvlText w:val="*"/>
      <w:lvlJc w:val="left"/>
      <w:pPr>
        <w:tabs>
          <w:tab w:val="num" w:pos="2880"/>
        </w:tabs>
        <w:ind w:left="2880" w:hanging="360"/>
      </w:pPr>
      <w:rPr>
        <w:rFonts w:ascii="Georgia" w:hAnsi="Georgia" w:hint="default"/>
      </w:rPr>
    </w:lvl>
    <w:lvl w:ilvl="4" w:tplc="FB6C1BF8" w:tentative="1">
      <w:start w:val="1"/>
      <w:numFmt w:val="bullet"/>
      <w:lvlText w:val="*"/>
      <w:lvlJc w:val="left"/>
      <w:pPr>
        <w:tabs>
          <w:tab w:val="num" w:pos="3600"/>
        </w:tabs>
        <w:ind w:left="3600" w:hanging="360"/>
      </w:pPr>
      <w:rPr>
        <w:rFonts w:ascii="Georgia" w:hAnsi="Georgia" w:hint="default"/>
      </w:rPr>
    </w:lvl>
    <w:lvl w:ilvl="5" w:tplc="7ABCFA22" w:tentative="1">
      <w:start w:val="1"/>
      <w:numFmt w:val="bullet"/>
      <w:lvlText w:val="*"/>
      <w:lvlJc w:val="left"/>
      <w:pPr>
        <w:tabs>
          <w:tab w:val="num" w:pos="4320"/>
        </w:tabs>
        <w:ind w:left="4320" w:hanging="360"/>
      </w:pPr>
      <w:rPr>
        <w:rFonts w:ascii="Georgia" w:hAnsi="Georgia" w:hint="default"/>
      </w:rPr>
    </w:lvl>
    <w:lvl w:ilvl="6" w:tplc="B1DA8CDE" w:tentative="1">
      <w:start w:val="1"/>
      <w:numFmt w:val="bullet"/>
      <w:lvlText w:val="*"/>
      <w:lvlJc w:val="left"/>
      <w:pPr>
        <w:tabs>
          <w:tab w:val="num" w:pos="5040"/>
        </w:tabs>
        <w:ind w:left="5040" w:hanging="360"/>
      </w:pPr>
      <w:rPr>
        <w:rFonts w:ascii="Georgia" w:hAnsi="Georgia" w:hint="default"/>
      </w:rPr>
    </w:lvl>
    <w:lvl w:ilvl="7" w:tplc="B5A28EE4" w:tentative="1">
      <w:start w:val="1"/>
      <w:numFmt w:val="bullet"/>
      <w:lvlText w:val="*"/>
      <w:lvlJc w:val="left"/>
      <w:pPr>
        <w:tabs>
          <w:tab w:val="num" w:pos="5760"/>
        </w:tabs>
        <w:ind w:left="5760" w:hanging="360"/>
      </w:pPr>
      <w:rPr>
        <w:rFonts w:ascii="Georgia" w:hAnsi="Georgia" w:hint="default"/>
      </w:rPr>
    </w:lvl>
    <w:lvl w:ilvl="8" w:tplc="401C00E4" w:tentative="1">
      <w:start w:val="1"/>
      <w:numFmt w:val="bullet"/>
      <w:lvlText w:val="*"/>
      <w:lvlJc w:val="left"/>
      <w:pPr>
        <w:tabs>
          <w:tab w:val="num" w:pos="6480"/>
        </w:tabs>
        <w:ind w:left="6480" w:hanging="360"/>
      </w:pPr>
      <w:rPr>
        <w:rFonts w:ascii="Georgia" w:hAnsi="Georgia" w:hint="default"/>
      </w:rPr>
    </w:lvl>
  </w:abstractNum>
  <w:abstractNum w:abstractNumId="10">
    <w:nsid w:val="29D33597"/>
    <w:multiLevelType w:val="hybridMultilevel"/>
    <w:tmpl w:val="2E26E93A"/>
    <w:lvl w:ilvl="0" w:tplc="99F61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9C783E"/>
    <w:multiLevelType w:val="hybridMultilevel"/>
    <w:tmpl w:val="4E3C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A94016"/>
    <w:multiLevelType w:val="hybridMultilevel"/>
    <w:tmpl w:val="F97EEAC6"/>
    <w:lvl w:ilvl="0" w:tplc="995ABE96">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BE1E32"/>
    <w:multiLevelType w:val="hybridMultilevel"/>
    <w:tmpl w:val="2D36F278"/>
    <w:lvl w:ilvl="0" w:tplc="AD5C2234">
      <w:start w:val="1"/>
      <w:numFmt w:val="bullet"/>
      <w:lvlText w:val="*"/>
      <w:lvlJc w:val="left"/>
      <w:pPr>
        <w:tabs>
          <w:tab w:val="num" w:pos="720"/>
        </w:tabs>
        <w:ind w:left="720" w:hanging="360"/>
      </w:pPr>
      <w:rPr>
        <w:rFonts w:ascii="Georgia" w:hAnsi="Georgia" w:hint="default"/>
      </w:rPr>
    </w:lvl>
    <w:lvl w:ilvl="1" w:tplc="964A1156" w:tentative="1">
      <w:start w:val="1"/>
      <w:numFmt w:val="bullet"/>
      <w:lvlText w:val="*"/>
      <w:lvlJc w:val="left"/>
      <w:pPr>
        <w:tabs>
          <w:tab w:val="num" w:pos="1440"/>
        </w:tabs>
        <w:ind w:left="1440" w:hanging="360"/>
      </w:pPr>
      <w:rPr>
        <w:rFonts w:ascii="Georgia" w:hAnsi="Georgia" w:hint="default"/>
      </w:rPr>
    </w:lvl>
    <w:lvl w:ilvl="2" w:tplc="879CDFAA" w:tentative="1">
      <w:start w:val="1"/>
      <w:numFmt w:val="bullet"/>
      <w:lvlText w:val="*"/>
      <w:lvlJc w:val="left"/>
      <w:pPr>
        <w:tabs>
          <w:tab w:val="num" w:pos="2160"/>
        </w:tabs>
        <w:ind w:left="2160" w:hanging="360"/>
      </w:pPr>
      <w:rPr>
        <w:rFonts w:ascii="Georgia" w:hAnsi="Georgia" w:hint="default"/>
      </w:rPr>
    </w:lvl>
    <w:lvl w:ilvl="3" w:tplc="099AA81A" w:tentative="1">
      <w:start w:val="1"/>
      <w:numFmt w:val="bullet"/>
      <w:lvlText w:val="*"/>
      <w:lvlJc w:val="left"/>
      <w:pPr>
        <w:tabs>
          <w:tab w:val="num" w:pos="2880"/>
        </w:tabs>
        <w:ind w:left="2880" w:hanging="360"/>
      </w:pPr>
      <w:rPr>
        <w:rFonts w:ascii="Georgia" w:hAnsi="Georgia" w:hint="default"/>
      </w:rPr>
    </w:lvl>
    <w:lvl w:ilvl="4" w:tplc="6C4AAC3A" w:tentative="1">
      <w:start w:val="1"/>
      <w:numFmt w:val="bullet"/>
      <w:lvlText w:val="*"/>
      <w:lvlJc w:val="left"/>
      <w:pPr>
        <w:tabs>
          <w:tab w:val="num" w:pos="3600"/>
        </w:tabs>
        <w:ind w:left="3600" w:hanging="360"/>
      </w:pPr>
      <w:rPr>
        <w:rFonts w:ascii="Georgia" w:hAnsi="Georgia" w:hint="default"/>
      </w:rPr>
    </w:lvl>
    <w:lvl w:ilvl="5" w:tplc="D29A11F4" w:tentative="1">
      <w:start w:val="1"/>
      <w:numFmt w:val="bullet"/>
      <w:lvlText w:val="*"/>
      <w:lvlJc w:val="left"/>
      <w:pPr>
        <w:tabs>
          <w:tab w:val="num" w:pos="4320"/>
        </w:tabs>
        <w:ind w:left="4320" w:hanging="360"/>
      </w:pPr>
      <w:rPr>
        <w:rFonts w:ascii="Georgia" w:hAnsi="Georgia" w:hint="default"/>
      </w:rPr>
    </w:lvl>
    <w:lvl w:ilvl="6" w:tplc="43162102" w:tentative="1">
      <w:start w:val="1"/>
      <w:numFmt w:val="bullet"/>
      <w:lvlText w:val="*"/>
      <w:lvlJc w:val="left"/>
      <w:pPr>
        <w:tabs>
          <w:tab w:val="num" w:pos="5040"/>
        </w:tabs>
        <w:ind w:left="5040" w:hanging="360"/>
      </w:pPr>
      <w:rPr>
        <w:rFonts w:ascii="Georgia" w:hAnsi="Georgia" w:hint="default"/>
      </w:rPr>
    </w:lvl>
    <w:lvl w:ilvl="7" w:tplc="B2948F12" w:tentative="1">
      <w:start w:val="1"/>
      <w:numFmt w:val="bullet"/>
      <w:lvlText w:val="*"/>
      <w:lvlJc w:val="left"/>
      <w:pPr>
        <w:tabs>
          <w:tab w:val="num" w:pos="5760"/>
        </w:tabs>
        <w:ind w:left="5760" w:hanging="360"/>
      </w:pPr>
      <w:rPr>
        <w:rFonts w:ascii="Georgia" w:hAnsi="Georgia" w:hint="default"/>
      </w:rPr>
    </w:lvl>
    <w:lvl w:ilvl="8" w:tplc="3CBEAE5C" w:tentative="1">
      <w:start w:val="1"/>
      <w:numFmt w:val="bullet"/>
      <w:lvlText w:val="*"/>
      <w:lvlJc w:val="left"/>
      <w:pPr>
        <w:tabs>
          <w:tab w:val="num" w:pos="6480"/>
        </w:tabs>
        <w:ind w:left="6480" w:hanging="360"/>
      </w:pPr>
      <w:rPr>
        <w:rFonts w:ascii="Georgia" w:hAnsi="Georgia" w:hint="default"/>
      </w:rPr>
    </w:lvl>
  </w:abstractNum>
  <w:abstractNum w:abstractNumId="14">
    <w:nsid w:val="531477A6"/>
    <w:multiLevelType w:val="hybridMultilevel"/>
    <w:tmpl w:val="FE9C6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5C47A32"/>
    <w:multiLevelType w:val="hybridMultilevel"/>
    <w:tmpl w:val="219E1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DEE4794"/>
    <w:multiLevelType w:val="hybridMultilevel"/>
    <w:tmpl w:val="5C9C27A2"/>
    <w:lvl w:ilvl="0" w:tplc="F9387BE6">
      <w:start w:val="1"/>
      <w:numFmt w:val="bullet"/>
      <w:lvlText w:val="*"/>
      <w:lvlJc w:val="left"/>
      <w:pPr>
        <w:tabs>
          <w:tab w:val="num" w:pos="720"/>
        </w:tabs>
        <w:ind w:left="720" w:hanging="360"/>
      </w:pPr>
      <w:rPr>
        <w:rFonts w:ascii="Georgia" w:hAnsi="Georgia" w:hint="default"/>
      </w:rPr>
    </w:lvl>
    <w:lvl w:ilvl="1" w:tplc="C5BC6EAE" w:tentative="1">
      <w:start w:val="1"/>
      <w:numFmt w:val="bullet"/>
      <w:lvlText w:val="*"/>
      <w:lvlJc w:val="left"/>
      <w:pPr>
        <w:tabs>
          <w:tab w:val="num" w:pos="1440"/>
        </w:tabs>
        <w:ind w:left="1440" w:hanging="360"/>
      </w:pPr>
      <w:rPr>
        <w:rFonts w:ascii="Georgia" w:hAnsi="Georgia" w:hint="default"/>
      </w:rPr>
    </w:lvl>
    <w:lvl w:ilvl="2" w:tplc="8862A500" w:tentative="1">
      <w:start w:val="1"/>
      <w:numFmt w:val="bullet"/>
      <w:lvlText w:val="*"/>
      <w:lvlJc w:val="left"/>
      <w:pPr>
        <w:tabs>
          <w:tab w:val="num" w:pos="2160"/>
        </w:tabs>
        <w:ind w:left="2160" w:hanging="360"/>
      </w:pPr>
      <w:rPr>
        <w:rFonts w:ascii="Georgia" w:hAnsi="Georgia" w:hint="default"/>
      </w:rPr>
    </w:lvl>
    <w:lvl w:ilvl="3" w:tplc="6D48DD54" w:tentative="1">
      <w:start w:val="1"/>
      <w:numFmt w:val="bullet"/>
      <w:lvlText w:val="*"/>
      <w:lvlJc w:val="left"/>
      <w:pPr>
        <w:tabs>
          <w:tab w:val="num" w:pos="2880"/>
        </w:tabs>
        <w:ind w:left="2880" w:hanging="360"/>
      </w:pPr>
      <w:rPr>
        <w:rFonts w:ascii="Georgia" w:hAnsi="Georgia" w:hint="default"/>
      </w:rPr>
    </w:lvl>
    <w:lvl w:ilvl="4" w:tplc="993AC384" w:tentative="1">
      <w:start w:val="1"/>
      <w:numFmt w:val="bullet"/>
      <w:lvlText w:val="*"/>
      <w:lvlJc w:val="left"/>
      <w:pPr>
        <w:tabs>
          <w:tab w:val="num" w:pos="3600"/>
        </w:tabs>
        <w:ind w:left="3600" w:hanging="360"/>
      </w:pPr>
      <w:rPr>
        <w:rFonts w:ascii="Georgia" w:hAnsi="Georgia" w:hint="default"/>
      </w:rPr>
    </w:lvl>
    <w:lvl w:ilvl="5" w:tplc="196A69E4" w:tentative="1">
      <w:start w:val="1"/>
      <w:numFmt w:val="bullet"/>
      <w:lvlText w:val="*"/>
      <w:lvlJc w:val="left"/>
      <w:pPr>
        <w:tabs>
          <w:tab w:val="num" w:pos="4320"/>
        </w:tabs>
        <w:ind w:left="4320" w:hanging="360"/>
      </w:pPr>
      <w:rPr>
        <w:rFonts w:ascii="Georgia" w:hAnsi="Georgia" w:hint="default"/>
      </w:rPr>
    </w:lvl>
    <w:lvl w:ilvl="6" w:tplc="CCB60A94" w:tentative="1">
      <w:start w:val="1"/>
      <w:numFmt w:val="bullet"/>
      <w:lvlText w:val="*"/>
      <w:lvlJc w:val="left"/>
      <w:pPr>
        <w:tabs>
          <w:tab w:val="num" w:pos="5040"/>
        </w:tabs>
        <w:ind w:left="5040" w:hanging="360"/>
      </w:pPr>
      <w:rPr>
        <w:rFonts w:ascii="Georgia" w:hAnsi="Georgia" w:hint="default"/>
      </w:rPr>
    </w:lvl>
    <w:lvl w:ilvl="7" w:tplc="2460EAE2" w:tentative="1">
      <w:start w:val="1"/>
      <w:numFmt w:val="bullet"/>
      <w:lvlText w:val="*"/>
      <w:lvlJc w:val="left"/>
      <w:pPr>
        <w:tabs>
          <w:tab w:val="num" w:pos="5760"/>
        </w:tabs>
        <w:ind w:left="5760" w:hanging="360"/>
      </w:pPr>
      <w:rPr>
        <w:rFonts w:ascii="Georgia" w:hAnsi="Georgia" w:hint="default"/>
      </w:rPr>
    </w:lvl>
    <w:lvl w:ilvl="8" w:tplc="A2DA279E" w:tentative="1">
      <w:start w:val="1"/>
      <w:numFmt w:val="bullet"/>
      <w:lvlText w:val="*"/>
      <w:lvlJc w:val="left"/>
      <w:pPr>
        <w:tabs>
          <w:tab w:val="num" w:pos="6480"/>
        </w:tabs>
        <w:ind w:left="6480" w:hanging="360"/>
      </w:pPr>
      <w:rPr>
        <w:rFonts w:ascii="Georgia" w:hAnsi="Georgia" w:hint="default"/>
      </w:rPr>
    </w:lvl>
  </w:abstractNum>
  <w:abstractNum w:abstractNumId="17">
    <w:nsid w:val="67A029A2"/>
    <w:multiLevelType w:val="hybridMultilevel"/>
    <w:tmpl w:val="E5F0E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862846"/>
    <w:multiLevelType w:val="hybridMultilevel"/>
    <w:tmpl w:val="A292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FC1ADA"/>
    <w:multiLevelType w:val="hybridMultilevel"/>
    <w:tmpl w:val="B52A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A75B81"/>
    <w:multiLevelType w:val="hybridMultilevel"/>
    <w:tmpl w:val="76A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8160DB"/>
    <w:multiLevelType w:val="hybridMultilevel"/>
    <w:tmpl w:val="EDC4FF8A"/>
    <w:lvl w:ilvl="0" w:tplc="D8DC1946">
      <w:start w:val="1"/>
      <w:numFmt w:val="decimal"/>
      <w:lvlText w:val="%1."/>
      <w:lvlJc w:val="left"/>
      <w:pPr>
        <w:tabs>
          <w:tab w:val="num" w:pos="720"/>
        </w:tabs>
        <w:ind w:left="720" w:hanging="360"/>
      </w:pPr>
    </w:lvl>
    <w:lvl w:ilvl="1" w:tplc="F45E3C82" w:tentative="1">
      <w:start w:val="1"/>
      <w:numFmt w:val="decimal"/>
      <w:lvlText w:val="%2."/>
      <w:lvlJc w:val="left"/>
      <w:pPr>
        <w:tabs>
          <w:tab w:val="num" w:pos="1440"/>
        </w:tabs>
        <w:ind w:left="1440" w:hanging="360"/>
      </w:pPr>
    </w:lvl>
    <w:lvl w:ilvl="2" w:tplc="D0C258BE" w:tentative="1">
      <w:start w:val="1"/>
      <w:numFmt w:val="decimal"/>
      <w:lvlText w:val="%3."/>
      <w:lvlJc w:val="left"/>
      <w:pPr>
        <w:tabs>
          <w:tab w:val="num" w:pos="2160"/>
        </w:tabs>
        <w:ind w:left="2160" w:hanging="360"/>
      </w:pPr>
    </w:lvl>
    <w:lvl w:ilvl="3" w:tplc="0CD47D3A" w:tentative="1">
      <w:start w:val="1"/>
      <w:numFmt w:val="decimal"/>
      <w:lvlText w:val="%4."/>
      <w:lvlJc w:val="left"/>
      <w:pPr>
        <w:tabs>
          <w:tab w:val="num" w:pos="2880"/>
        </w:tabs>
        <w:ind w:left="2880" w:hanging="360"/>
      </w:pPr>
    </w:lvl>
    <w:lvl w:ilvl="4" w:tplc="9CC4A99A" w:tentative="1">
      <w:start w:val="1"/>
      <w:numFmt w:val="decimal"/>
      <w:lvlText w:val="%5."/>
      <w:lvlJc w:val="left"/>
      <w:pPr>
        <w:tabs>
          <w:tab w:val="num" w:pos="3600"/>
        </w:tabs>
        <w:ind w:left="3600" w:hanging="360"/>
      </w:pPr>
    </w:lvl>
    <w:lvl w:ilvl="5" w:tplc="2A72AE12" w:tentative="1">
      <w:start w:val="1"/>
      <w:numFmt w:val="decimal"/>
      <w:lvlText w:val="%6."/>
      <w:lvlJc w:val="left"/>
      <w:pPr>
        <w:tabs>
          <w:tab w:val="num" w:pos="4320"/>
        </w:tabs>
        <w:ind w:left="4320" w:hanging="360"/>
      </w:pPr>
    </w:lvl>
    <w:lvl w:ilvl="6" w:tplc="945ACC82" w:tentative="1">
      <w:start w:val="1"/>
      <w:numFmt w:val="decimal"/>
      <w:lvlText w:val="%7."/>
      <w:lvlJc w:val="left"/>
      <w:pPr>
        <w:tabs>
          <w:tab w:val="num" w:pos="5040"/>
        </w:tabs>
        <w:ind w:left="5040" w:hanging="360"/>
      </w:pPr>
    </w:lvl>
    <w:lvl w:ilvl="7" w:tplc="4916585A" w:tentative="1">
      <w:start w:val="1"/>
      <w:numFmt w:val="decimal"/>
      <w:lvlText w:val="%8."/>
      <w:lvlJc w:val="left"/>
      <w:pPr>
        <w:tabs>
          <w:tab w:val="num" w:pos="5760"/>
        </w:tabs>
        <w:ind w:left="5760" w:hanging="360"/>
      </w:pPr>
    </w:lvl>
    <w:lvl w:ilvl="8" w:tplc="D4740D48" w:tentative="1">
      <w:start w:val="1"/>
      <w:numFmt w:val="decimal"/>
      <w:lvlText w:val="%9."/>
      <w:lvlJc w:val="left"/>
      <w:pPr>
        <w:tabs>
          <w:tab w:val="num" w:pos="6480"/>
        </w:tabs>
        <w:ind w:left="6480" w:hanging="360"/>
      </w:pPr>
    </w:lvl>
  </w:abstractNum>
  <w:abstractNum w:abstractNumId="22">
    <w:nsid w:val="7F564A24"/>
    <w:multiLevelType w:val="hybridMultilevel"/>
    <w:tmpl w:val="05F01D2C"/>
    <w:lvl w:ilvl="0" w:tplc="A1EA1FCA">
      <w:start w:val="1"/>
      <w:numFmt w:val="bullet"/>
      <w:lvlText w:val="*"/>
      <w:lvlJc w:val="left"/>
      <w:pPr>
        <w:tabs>
          <w:tab w:val="num" w:pos="720"/>
        </w:tabs>
        <w:ind w:left="720" w:hanging="360"/>
      </w:pPr>
      <w:rPr>
        <w:rFonts w:ascii="Georgia" w:hAnsi="Georgia" w:hint="default"/>
      </w:rPr>
    </w:lvl>
    <w:lvl w:ilvl="1" w:tplc="D60C0F4E" w:tentative="1">
      <w:start w:val="1"/>
      <w:numFmt w:val="bullet"/>
      <w:lvlText w:val="*"/>
      <w:lvlJc w:val="left"/>
      <w:pPr>
        <w:tabs>
          <w:tab w:val="num" w:pos="1440"/>
        </w:tabs>
        <w:ind w:left="1440" w:hanging="360"/>
      </w:pPr>
      <w:rPr>
        <w:rFonts w:ascii="Georgia" w:hAnsi="Georgia" w:hint="default"/>
      </w:rPr>
    </w:lvl>
    <w:lvl w:ilvl="2" w:tplc="753CDAB8" w:tentative="1">
      <w:start w:val="1"/>
      <w:numFmt w:val="bullet"/>
      <w:lvlText w:val="*"/>
      <w:lvlJc w:val="left"/>
      <w:pPr>
        <w:tabs>
          <w:tab w:val="num" w:pos="2160"/>
        </w:tabs>
        <w:ind w:left="2160" w:hanging="360"/>
      </w:pPr>
      <w:rPr>
        <w:rFonts w:ascii="Georgia" w:hAnsi="Georgia" w:hint="default"/>
      </w:rPr>
    </w:lvl>
    <w:lvl w:ilvl="3" w:tplc="67EE97BA" w:tentative="1">
      <w:start w:val="1"/>
      <w:numFmt w:val="bullet"/>
      <w:lvlText w:val="*"/>
      <w:lvlJc w:val="left"/>
      <w:pPr>
        <w:tabs>
          <w:tab w:val="num" w:pos="2880"/>
        </w:tabs>
        <w:ind w:left="2880" w:hanging="360"/>
      </w:pPr>
      <w:rPr>
        <w:rFonts w:ascii="Georgia" w:hAnsi="Georgia" w:hint="default"/>
      </w:rPr>
    </w:lvl>
    <w:lvl w:ilvl="4" w:tplc="2B5E1686" w:tentative="1">
      <w:start w:val="1"/>
      <w:numFmt w:val="bullet"/>
      <w:lvlText w:val="*"/>
      <w:lvlJc w:val="left"/>
      <w:pPr>
        <w:tabs>
          <w:tab w:val="num" w:pos="3600"/>
        </w:tabs>
        <w:ind w:left="3600" w:hanging="360"/>
      </w:pPr>
      <w:rPr>
        <w:rFonts w:ascii="Georgia" w:hAnsi="Georgia" w:hint="default"/>
      </w:rPr>
    </w:lvl>
    <w:lvl w:ilvl="5" w:tplc="8AE01694" w:tentative="1">
      <w:start w:val="1"/>
      <w:numFmt w:val="bullet"/>
      <w:lvlText w:val="*"/>
      <w:lvlJc w:val="left"/>
      <w:pPr>
        <w:tabs>
          <w:tab w:val="num" w:pos="4320"/>
        </w:tabs>
        <w:ind w:left="4320" w:hanging="360"/>
      </w:pPr>
      <w:rPr>
        <w:rFonts w:ascii="Georgia" w:hAnsi="Georgia" w:hint="default"/>
      </w:rPr>
    </w:lvl>
    <w:lvl w:ilvl="6" w:tplc="B2A27D40" w:tentative="1">
      <w:start w:val="1"/>
      <w:numFmt w:val="bullet"/>
      <w:lvlText w:val="*"/>
      <w:lvlJc w:val="left"/>
      <w:pPr>
        <w:tabs>
          <w:tab w:val="num" w:pos="5040"/>
        </w:tabs>
        <w:ind w:left="5040" w:hanging="360"/>
      </w:pPr>
      <w:rPr>
        <w:rFonts w:ascii="Georgia" w:hAnsi="Georgia" w:hint="default"/>
      </w:rPr>
    </w:lvl>
    <w:lvl w:ilvl="7" w:tplc="A61E500C" w:tentative="1">
      <w:start w:val="1"/>
      <w:numFmt w:val="bullet"/>
      <w:lvlText w:val="*"/>
      <w:lvlJc w:val="left"/>
      <w:pPr>
        <w:tabs>
          <w:tab w:val="num" w:pos="5760"/>
        </w:tabs>
        <w:ind w:left="5760" w:hanging="360"/>
      </w:pPr>
      <w:rPr>
        <w:rFonts w:ascii="Georgia" w:hAnsi="Georgia" w:hint="default"/>
      </w:rPr>
    </w:lvl>
    <w:lvl w:ilvl="8" w:tplc="4586915A" w:tentative="1">
      <w:start w:val="1"/>
      <w:numFmt w:val="bullet"/>
      <w:lvlText w:val="*"/>
      <w:lvlJc w:val="left"/>
      <w:pPr>
        <w:tabs>
          <w:tab w:val="num" w:pos="6480"/>
        </w:tabs>
        <w:ind w:left="6480" w:hanging="360"/>
      </w:pPr>
      <w:rPr>
        <w:rFonts w:ascii="Georgia" w:hAnsi="Georgia" w:hint="default"/>
      </w:rPr>
    </w:lvl>
  </w:abstractNum>
  <w:num w:numId="1">
    <w:abstractNumId w:val="10"/>
  </w:num>
  <w:num w:numId="2">
    <w:abstractNumId w:val="0"/>
  </w:num>
  <w:num w:numId="3">
    <w:abstractNumId w:val="12"/>
  </w:num>
  <w:num w:numId="4">
    <w:abstractNumId w:val="1"/>
  </w:num>
  <w:num w:numId="5">
    <w:abstractNumId w:val="16"/>
  </w:num>
  <w:num w:numId="6">
    <w:abstractNumId w:val="7"/>
  </w:num>
  <w:num w:numId="7">
    <w:abstractNumId w:val="5"/>
  </w:num>
  <w:num w:numId="8">
    <w:abstractNumId w:val="6"/>
  </w:num>
  <w:num w:numId="9">
    <w:abstractNumId w:val="2"/>
  </w:num>
  <w:num w:numId="10">
    <w:abstractNumId w:val="19"/>
  </w:num>
  <w:num w:numId="11">
    <w:abstractNumId w:val="21"/>
  </w:num>
  <w:num w:numId="12">
    <w:abstractNumId w:val="13"/>
  </w:num>
  <w:num w:numId="13">
    <w:abstractNumId w:val="17"/>
  </w:num>
  <w:num w:numId="14">
    <w:abstractNumId w:val="15"/>
  </w:num>
  <w:num w:numId="15">
    <w:abstractNumId w:val="18"/>
  </w:num>
  <w:num w:numId="16">
    <w:abstractNumId w:val="11"/>
  </w:num>
  <w:num w:numId="17">
    <w:abstractNumId w:val="22"/>
  </w:num>
  <w:num w:numId="18">
    <w:abstractNumId w:val="14"/>
  </w:num>
  <w:num w:numId="19">
    <w:abstractNumId w:val="9"/>
  </w:num>
  <w:num w:numId="20">
    <w:abstractNumId w:val="3"/>
  </w:num>
  <w:num w:numId="21">
    <w:abstractNumId w:val="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A0"/>
    <w:rsid w:val="00020A0C"/>
    <w:rsid w:val="000754A0"/>
    <w:rsid w:val="00125AF8"/>
    <w:rsid w:val="0015234C"/>
    <w:rsid w:val="0017050B"/>
    <w:rsid w:val="001E14C8"/>
    <w:rsid w:val="00277360"/>
    <w:rsid w:val="00291F53"/>
    <w:rsid w:val="002D733C"/>
    <w:rsid w:val="00300154"/>
    <w:rsid w:val="00311872"/>
    <w:rsid w:val="003730C0"/>
    <w:rsid w:val="003C5FAC"/>
    <w:rsid w:val="003F24B9"/>
    <w:rsid w:val="004B3C27"/>
    <w:rsid w:val="00532729"/>
    <w:rsid w:val="00573E1B"/>
    <w:rsid w:val="00583EAB"/>
    <w:rsid w:val="005A32BE"/>
    <w:rsid w:val="005D7623"/>
    <w:rsid w:val="006312B3"/>
    <w:rsid w:val="00631685"/>
    <w:rsid w:val="00663B89"/>
    <w:rsid w:val="006C590B"/>
    <w:rsid w:val="006E774D"/>
    <w:rsid w:val="00724720"/>
    <w:rsid w:val="00790B37"/>
    <w:rsid w:val="007B288F"/>
    <w:rsid w:val="008153C1"/>
    <w:rsid w:val="0085534E"/>
    <w:rsid w:val="008877DB"/>
    <w:rsid w:val="008D04C6"/>
    <w:rsid w:val="0099468B"/>
    <w:rsid w:val="009B40E2"/>
    <w:rsid w:val="009E7994"/>
    <w:rsid w:val="00A30CDC"/>
    <w:rsid w:val="00B25F21"/>
    <w:rsid w:val="00B37149"/>
    <w:rsid w:val="00BB4108"/>
    <w:rsid w:val="00BB70AE"/>
    <w:rsid w:val="00BD6B9D"/>
    <w:rsid w:val="00BE309C"/>
    <w:rsid w:val="00C35BC0"/>
    <w:rsid w:val="00C75FDD"/>
    <w:rsid w:val="00C936B5"/>
    <w:rsid w:val="00CB3A66"/>
    <w:rsid w:val="00D11564"/>
    <w:rsid w:val="00D3740A"/>
    <w:rsid w:val="00D439B0"/>
    <w:rsid w:val="00DD2981"/>
    <w:rsid w:val="00E02DDB"/>
    <w:rsid w:val="00E516D9"/>
    <w:rsid w:val="00ED0F00"/>
    <w:rsid w:val="00ED4F21"/>
    <w:rsid w:val="00EF0BED"/>
    <w:rsid w:val="00F11694"/>
    <w:rsid w:val="00F56860"/>
    <w:rsid w:val="00FA0DF1"/>
    <w:rsid w:val="00FB613B"/>
    <w:rsid w:val="00FB7458"/>
    <w:rsid w:val="00FC1D6D"/>
    <w:rsid w:val="00FE3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A0"/>
    <w:pPr>
      <w:ind w:left="720"/>
      <w:contextualSpacing/>
    </w:pPr>
  </w:style>
  <w:style w:type="table" w:styleId="TableGrid">
    <w:name w:val="Table Grid"/>
    <w:basedOn w:val="TableNormal"/>
    <w:uiPriority w:val="59"/>
    <w:rsid w:val="00E5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A0"/>
    <w:pPr>
      <w:ind w:left="720"/>
      <w:contextualSpacing/>
    </w:pPr>
  </w:style>
  <w:style w:type="table" w:styleId="TableGrid">
    <w:name w:val="Table Grid"/>
    <w:basedOn w:val="TableNormal"/>
    <w:uiPriority w:val="59"/>
    <w:rsid w:val="00E5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0692">
      <w:bodyDiv w:val="1"/>
      <w:marLeft w:val="0"/>
      <w:marRight w:val="0"/>
      <w:marTop w:val="0"/>
      <w:marBottom w:val="0"/>
      <w:divBdr>
        <w:top w:val="none" w:sz="0" w:space="0" w:color="auto"/>
        <w:left w:val="none" w:sz="0" w:space="0" w:color="auto"/>
        <w:bottom w:val="none" w:sz="0" w:space="0" w:color="auto"/>
        <w:right w:val="none" w:sz="0" w:space="0" w:color="auto"/>
      </w:divBdr>
    </w:div>
    <w:div w:id="162555191">
      <w:bodyDiv w:val="1"/>
      <w:marLeft w:val="0"/>
      <w:marRight w:val="0"/>
      <w:marTop w:val="0"/>
      <w:marBottom w:val="0"/>
      <w:divBdr>
        <w:top w:val="none" w:sz="0" w:space="0" w:color="auto"/>
        <w:left w:val="none" w:sz="0" w:space="0" w:color="auto"/>
        <w:bottom w:val="none" w:sz="0" w:space="0" w:color="auto"/>
        <w:right w:val="none" w:sz="0" w:space="0" w:color="auto"/>
      </w:divBdr>
      <w:divsChild>
        <w:div w:id="418063740">
          <w:marLeft w:val="360"/>
          <w:marRight w:val="0"/>
          <w:marTop w:val="115"/>
          <w:marBottom w:val="60"/>
          <w:divBdr>
            <w:top w:val="none" w:sz="0" w:space="0" w:color="auto"/>
            <w:left w:val="none" w:sz="0" w:space="0" w:color="auto"/>
            <w:bottom w:val="none" w:sz="0" w:space="0" w:color="auto"/>
            <w:right w:val="none" w:sz="0" w:space="0" w:color="auto"/>
          </w:divBdr>
        </w:div>
      </w:divsChild>
    </w:div>
    <w:div w:id="173619175">
      <w:bodyDiv w:val="1"/>
      <w:marLeft w:val="0"/>
      <w:marRight w:val="0"/>
      <w:marTop w:val="0"/>
      <w:marBottom w:val="0"/>
      <w:divBdr>
        <w:top w:val="none" w:sz="0" w:space="0" w:color="auto"/>
        <w:left w:val="none" w:sz="0" w:space="0" w:color="auto"/>
        <w:bottom w:val="none" w:sz="0" w:space="0" w:color="auto"/>
        <w:right w:val="none" w:sz="0" w:space="0" w:color="auto"/>
      </w:divBdr>
      <w:divsChild>
        <w:div w:id="1822454829">
          <w:marLeft w:val="360"/>
          <w:marRight w:val="0"/>
          <w:marTop w:val="154"/>
          <w:marBottom w:val="60"/>
          <w:divBdr>
            <w:top w:val="none" w:sz="0" w:space="0" w:color="auto"/>
            <w:left w:val="none" w:sz="0" w:space="0" w:color="auto"/>
            <w:bottom w:val="none" w:sz="0" w:space="0" w:color="auto"/>
            <w:right w:val="none" w:sz="0" w:space="0" w:color="auto"/>
          </w:divBdr>
        </w:div>
      </w:divsChild>
    </w:div>
    <w:div w:id="283269909">
      <w:bodyDiv w:val="1"/>
      <w:marLeft w:val="0"/>
      <w:marRight w:val="0"/>
      <w:marTop w:val="0"/>
      <w:marBottom w:val="0"/>
      <w:divBdr>
        <w:top w:val="none" w:sz="0" w:space="0" w:color="auto"/>
        <w:left w:val="none" w:sz="0" w:space="0" w:color="auto"/>
        <w:bottom w:val="none" w:sz="0" w:space="0" w:color="auto"/>
        <w:right w:val="none" w:sz="0" w:space="0" w:color="auto"/>
      </w:divBdr>
    </w:div>
    <w:div w:id="741148451">
      <w:bodyDiv w:val="1"/>
      <w:marLeft w:val="0"/>
      <w:marRight w:val="0"/>
      <w:marTop w:val="0"/>
      <w:marBottom w:val="0"/>
      <w:divBdr>
        <w:top w:val="none" w:sz="0" w:space="0" w:color="auto"/>
        <w:left w:val="none" w:sz="0" w:space="0" w:color="auto"/>
        <w:bottom w:val="none" w:sz="0" w:space="0" w:color="auto"/>
        <w:right w:val="none" w:sz="0" w:space="0" w:color="auto"/>
      </w:divBdr>
      <w:divsChild>
        <w:div w:id="2019262217">
          <w:marLeft w:val="360"/>
          <w:marRight w:val="0"/>
          <w:marTop w:val="154"/>
          <w:marBottom w:val="60"/>
          <w:divBdr>
            <w:top w:val="none" w:sz="0" w:space="0" w:color="auto"/>
            <w:left w:val="none" w:sz="0" w:space="0" w:color="auto"/>
            <w:bottom w:val="none" w:sz="0" w:space="0" w:color="auto"/>
            <w:right w:val="none" w:sz="0" w:space="0" w:color="auto"/>
          </w:divBdr>
        </w:div>
      </w:divsChild>
    </w:div>
    <w:div w:id="938491176">
      <w:bodyDiv w:val="1"/>
      <w:marLeft w:val="0"/>
      <w:marRight w:val="0"/>
      <w:marTop w:val="0"/>
      <w:marBottom w:val="0"/>
      <w:divBdr>
        <w:top w:val="none" w:sz="0" w:space="0" w:color="auto"/>
        <w:left w:val="none" w:sz="0" w:space="0" w:color="auto"/>
        <w:bottom w:val="none" w:sz="0" w:space="0" w:color="auto"/>
        <w:right w:val="none" w:sz="0" w:space="0" w:color="auto"/>
      </w:divBdr>
      <w:divsChild>
        <w:div w:id="1199511706">
          <w:marLeft w:val="360"/>
          <w:marRight w:val="0"/>
          <w:marTop w:val="154"/>
          <w:marBottom w:val="60"/>
          <w:divBdr>
            <w:top w:val="none" w:sz="0" w:space="0" w:color="auto"/>
            <w:left w:val="none" w:sz="0" w:space="0" w:color="auto"/>
            <w:bottom w:val="none" w:sz="0" w:space="0" w:color="auto"/>
            <w:right w:val="none" w:sz="0" w:space="0" w:color="auto"/>
          </w:divBdr>
        </w:div>
        <w:div w:id="1805926346">
          <w:marLeft w:val="360"/>
          <w:marRight w:val="0"/>
          <w:marTop w:val="154"/>
          <w:marBottom w:val="60"/>
          <w:divBdr>
            <w:top w:val="none" w:sz="0" w:space="0" w:color="auto"/>
            <w:left w:val="none" w:sz="0" w:space="0" w:color="auto"/>
            <w:bottom w:val="none" w:sz="0" w:space="0" w:color="auto"/>
            <w:right w:val="none" w:sz="0" w:space="0" w:color="auto"/>
          </w:divBdr>
        </w:div>
      </w:divsChild>
    </w:div>
    <w:div w:id="939869702">
      <w:bodyDiv w:val="1"/>
      <w:marLeft w:val="0"/>
      <w:marRight w:val="0"/>
      <w:marTop w:val="0"/>
      <w:marBottom w:val="0"/>
      <w:divBdr>
        <w:top w:val="none" w:sz="0" w:space="0" w:color="auto"/>
        <w:left w:val="none" w:sz="0" w:space="0" w:color="auto"/>
        <w:bottom w:val="none" w:sz="0" w:space="0" w:color="auto"/>
        <w:right w:val="none" w:sz="0" w:space="0" w:color="auto"/>
      </w:divBdr>
    </w:div>
    <w:div w:id="1211382717">
      <w:bodyDiv w:val="1"/>
      <w:marLeft w:val="0"/>
      <w:marRight w:val="0"/>
      <w:marTop w:val="0"/>
      <w:marBottom w:val="0"/>
      <w:divBdr>
        <w:top w:val="none" w:sz="0" w:space="0" w:color="auto"/>
        <w:left w:val="none" w:sz="0" w:space="0" w:color="auto"/>
        <w:bottom w:val="none" w:sz="0" w:space="0" w:color="auto"/>
        <w:right w:val="none" w:sz="0" w:space="0" w:color="auto"/>
      </w:divBdr>
      <w:divsChild>
        <w:div w:id="2022926057">
          <w:marLeft w:val="360"/>
          <w:marRight w:val="0"/>
          <w:marTop w:val="154"/>
          <w:marBottom w:val="60"/>
          <w:divBdr>
            <w:top w:val="none" w:sz="0" w:space="0" w:color="auto"/>
            <w:left w:val="none" w:sz="0" w:space="0" w:color="auto"/>
            <w:bottom w:val="none" w:sz="0" w:space="0" w:color="auto"/>
            <w:right w:val="none" w:sz="0" w:space="0" w:color="auto"/>
          </w:divBdr>
        </w:div>
        <w:div w:id="827474263">
          <w:marLeft w:val="360"/>
          <w:marRight w:val="0"/>
          <w:marTop w:val="154"/>
          <w:marBottom w:val="60"/>
          <w:divBdr>
            <w:top w:val="none" w:sz="0" w:space="0" w:color="auto"/>
            <w:left w:val="none" w:sz="0" w:space="0" w:color="auto"/>
            <w:bottom w:val="none" w:sz="0" w:space="0" w:color="auto"/>
            <w:right w:val="none" w:sz="0" w:space="0" w:color="auto"/>
          </w:divBdr>
        </w:div>
      </w:divsChild>
    </w:div>
    <w:div w:id="1254053900">
      <w:bodyDiv w:val="1"/>
      <w:marLeft w:val="0"/>
      <w:marRight w:val="0"/>
      <w:marTop w:val="0"/>
      <w:marBottom w:val="0"/>
      <w:divBdr>
        <w:top w:val="none" w:sz="0" w:space="0" w:color="auto"/>
        <w:left w:val="none" w:sz="0" w:space="0" w:color="auto"/>
        <w:bottom w:val="none" w:sz="0" w:space="0" w:color="auto"/>
        <w:right w:val="none" w:sz="0" w:space="0" w:color="auto"/>
      </w:divBdr>
    </w:div>
    <w:div w:id="1281641873">
      <w:bodyDiv w:val="1"/>
      <w:marLeft w:val="0"/>
      <w:marRight w:val="0"/>
      <w:marTop w:val="0"/>
      <w:marBottom w:val="0"/>
      <w:divBdr>
        <w:top w:val="none" w:sz="0" w:space="0" w:color="auto"/>
        <w:left w:val="none" w:sz="0" w:space="0" w:color="auto"/>
        <w:bottom w:val="none" w:sz="0" w:space="0" w:color="auto"/>
        <w:right w:val="none" w:sz="0" w:space="0" w:color="auto"/>
      </w:divBdr>
    </w:div>
    <w:div w:id="1652056965">
      <w:bodyDiv w:val="1"/>
      <w:marLeft w:val="0"/>
      <w:marRight w:val="0"/>
      <w:marTop w:val="0"/>
      <w:marBottom w:val="0"/>
      <w:divBdr>
        <w:top w:val="none" w:sz="0" w:space="0" w:color="auto"/>
        <w:left w:val="none" w:sz="0" w:space="0" w:color="auto"/>
        <w:bottom w:val="none" w:sz="0" w:space="0" w:color="auto"/>
        <w:right w:val="none" w:sz="0" w:space="0" w:color="auto"/>
      </w:divBdr>
      <w:divsChild>
        <w:div w:id="1849130157">
          <w:marLeft w:val="360"/>
          <w:marRight w:val="0"/>
          <w:marTop w:val="230"/>
          <w:marBottom w:val="60"/>
          <w:divBdr>
            <w:top w:val="none" w:sz="0" w:space="0" w:color="auto"/>
            <w:left w:val="none" w:sz="0" w:space="0" w:color="auto"/>
            <w:bottom w:val="none" w:sz="0" w:space="0" w:color="auto"/>
            <w:right w:val="none" w:sz="0" w:space="0" w:color="auto"/>
          </w:divBdr>
        </w:div>
        <w:div w:id="693111548">
          <w:marLeft w:val="360"/>
          <w:marRight w:val="0"/>
          <w:marTop w:val="230"/>
          <w:marBottom w:val="60"/>
          <w:divBdr>
            <w:top w:val="none" w:sz="0" w:space="0" w:color="auto"/>
            <w:left w:val="none" w:sz="0" w:space="0" w:color="auto"/>
            <w:bottom w:val="none" w:sz="0" w:space="0" w:color="auto"/>
            <w:right w:val="none" w:sz="0" w:space="0" w:color="auto"/>
          </w:divBdr>
        </w:div>
        <w:div w:id="1339306991">
          <w:marLeft w:val="360"/>
          <w:marRight w:val="0"/>
          <w:marTop w:val="230"/>
          <w:marBottom w:val="60"/>
          <w:divBdr>
            <w:top w:val="none" w:sz="0" w:space="0" w:color="auto"/>
            <w:left w:val="none" w:sz="0" w:space="0" w:color="auto"/>
            <w:bottom w:val="none" w:sz="0" w:space="0" w:color="auto"/>
            <w:right w:val="none" w:sz="0" w:space="0" w:color="auto"/>
          </w:divBdr>
        </w:div>
      </w:divsChild>
    </w:div>
    <w:div w:id="1920822929">
      <w:bodyDiv w:val="1"/>
      <w:marLeft w:val="0"/>
      <w:marRight w:val="0"/>
      <w:marTop w:val="0"/>
      <w:marBottom w:val="0"/>
      <w:divBdr>
        <w:top w:val="none" w:sz="0" w:space="0" w:color="auto"/>
        <w:left w:val="none" w:sz="0" w:space="0" w:color="auto"/>
        <w:bottom w:val="none" w:sz="0" w:space="0" w:color="auto"/>
        <w:right w:val="none" w:sz="0" w:space="0" w:color="auto"/>
      </w:divBdr>
      <w:divsChild>
        <w:div w:id="1222475599">
          <w:marLeft w:val="878"/>
          <w:marRight w:val="0"/>
          <w:marTop w:val="154"/>
          <w:marBottom w:val="60"/>
          <w:divBdr>
            <w:top w:val="none" w:sz="0" w:space="0" w:color="auto"/>
            <w:left w:val="none" w:sz="0" w:space="0" w:color="auto"/>
            <w:bottom w:val="none" w:sz="0" w:space="0" w:color="auto"/>
            <w:right w:val="none" w:sz="0" w:space="0" w:color="auto"/>
          </w:divBdr>
        </w:div>
        <w:div w:id="2103335650">
          <w:marLeft w:val="878"/>
          <w:marRight w:val="0"/>
          <w:marTop w:val="154"/>
          <w:marBottom w:val="60"/>
          <w:divBdr>
            <w:top w:val="none" w:sz="0" w:space="0" w:color="auto"/>
            <w:left w:val="none" w:sz="0" w:space="0" w:color="auto"/>
            <w:bottom w:val="none" w:sz="0" w:space="0" w:color="auto"/>
            <w:right w:val="none" w:sz="0" w:space="0" w:color="auto"/>
          </w:divBdr>
        </w:div>
        <w:div w:id="1235703086">
          <w:marLeft w:val="878"/>
          <w:marRight w:val="0"/>
          <w:marTop w:val="154"/>
          <w:marBottom w:val="60"/>
          <w:divBdr>
            <w:top w:val="none" w:sz="0" w:space="0" w:color="auto"/>
            <w:left w:val="none" w:sz="0" w:space="0" w:color="auto"/>
            <w:bottom w:val="none" w:sz="0" w:space="0" w:color="auto"/>
            <w:right w:val="none" w:sz="0" w:space="0" w:color="auto"/>
          </w:divBdr>
        </w:div>
      </w:divsChild>
    </w:div>
    <w:div w:id="2146778572">
      <w:bodyDiv w:val="1"/>
      <w:marLeft w:val="0"/>
      <w:marRight w:val="0"/>
      <w:marTop w:val="0"/>
      <w:marBottom w:val="0"/>
      <w:divBdr>
        <w:top w:val="none" w:sz="0" w:space="0" w:color="auto"/>
        <w:left w:val="none" w:sz="0" w:space="0" w:color="auto"/>
        <w:bottom w:val="none" w:sz="0" w:space="0" w:color="auto"/>
        <w:right w:val="none" w:sz="0" w:space="0" w:color="auto"/>
      </w:divBdr>
      <w:divsChild>
        <w:div w:id="713118113">
          <w:marLeft w:val="360"/>
          <w:marRight w:val="0"/>
          <w:marTop w:val="154"/>
          <w:marBottom w:val="60"/>
          <w:divBdr>
            <w:top w:val="none" w:sz="0" w:space="0" w:color="auto"/>
            <w:left w:val="none" w:sz="0" w:space="0" w:color="auto"/>
            <w:bottom w:val="none" w:sz="0" w:space="0" w:color="auto"/>
            <w:right w:val="none" w:sz="0" w:space="0" w:color="auto"/>
          </w:divBdr>
        </w:div>
        <w:div w:id="2133092383">
          <w:marLeft w:val="360"/>
          <w:marRight w:val="0"/>
          <w:marTop w:val="154"/>
          <w:marBottom w:val="60"/>
          <w:divBdr>
            <w:top w:val="none" w:sz="0" w:space="0" w:color="auto"/>
            <w:left w:val="none" w:sz="0" w:space="0" w:color="auto"/>
            <w:bottom w:val="none" w:sz="0" w:space="0" w:color="auto"/>
            <w:right w:val="none" w:sz="0" w:space="0" w:color="auto"/>
          </w:divBdr>
        </w:div>
        <w:div w:id="452330646">
          <w:marLeft w:val="360"/>
          <w:marRight w:val="0"/>
          <w:marTop w:val="154"/>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Lisa James</cp:lastModifiedBy>
  <cp:revision>3</cp:revision>
  <dcterms:created xsi:type="dcterms:W3CDTF">2018-08-07T11:48:00Z</dcterms:created>
  <dcterms:modified xsi:type="dcterms:W3CDTF">2018-08-07T11:52:00Z</dcterms:modified>
</cp:coreProperties>
</file>