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D6C" w:rsidRPr="00667D6C" w:rsidRDefault="00DC0FA8" w:rsidP="00667D6C">
      <w:pPr>
        <w:rPr>
          <w:u w:val="single"/>
        </w:rPr>
      </w:pPr>
      <w:bookmarkStart w:id="0" w:name="_GoBack"/>
      <w:bookmarkEnd w:id="0"/>
      <w:r>
        <w:t xml:space="preserve">SUGGESTIONS FOR </w:t>
      </w:r>
      <w:r w:rsidR="00F60F91">
        <w:t>LESSON PLAN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5216"/>
        <w:gridCol w:w="2671"/>
      </w:tblGrid>
      <w:tr w:rsidR="00667D6C" w:rsidRPr="00667D6C" w:rsidTr="0057673E">
        <w:tc>
          <w:tcPr>
            <w:tcW w:w="1129" w:type="dxa"/>
          </w:tcPr>
          <w:p w:rsidR="00667D6C" w:rsidRPr="00667D6C" w:rsidRDefault="00667D6C" w:rsidP="00EC54B5">
            <w:pPr>
              <w:contextualSpacing/>
              <w:rPr>
                <w:b/>
                <w:sz w:val="24"/>
                <w:szCs w:val="24"/>
              </w:rPr>
            </w:pPr>
            <w:r w:rsidRPr="00667D6C"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5216" w:type="dxa"/>
          </w:tcPr>
          <w:p w:rsidR="00667D6C" w:rsidRPr="00667D6C" w:rsidRDefault="00667D6C" w:rsidP="00EC54B5">
            <w:pPr>
              <w:contextualSpacing/>
              <w:rPr>
                <w:b/>
                <w:sz w:val="24"/>
                <w:szCs w:val="24"/>
              </w:rPr>
            </w:pPr>
            <w:r w:rsidRPr="00667D6C">
              <w:rPr>
                <w:b/>
                <w:sz w:val="24"/>
                <w:szCs w:val="24"/>
              </w:rPr>
              <w:t>Activity</w:t>
            </w:r>
          </w:p>
        </w:tc>
        <w:tc>
          <w:tcPr>
            <w:tcW w:w="2671" w:type="dxa"/>
          </w:tcPr>
          <w:p w:rsidR="00667D6C" w:rsidRPr="00667D6C" w:rsidRDefault="00667D6C" w:rsidP="00EC54B5">
            <w:pPr>
              <w:contextualSpacing/>
              <w:rPr>
                <w:b/>
                <w:sz w:val="24"/>
                <w:szCs w:val="24"/>
              </w:rPr>
            </w:pPr>
            <w:r w:rsidRPr="00667D6C">
              <w:rPr>
                <w:b/>
                <w:sz w:val="24"/>
                <w:szCs w:val="24"/>
              </w:rPr>
              <w:t>Resources</w:t>
            </w:r>
          </w:p>
        </w:tc>
      </w:tr>
      <w:tr w:rsidR="00667D6C" w:rsidRPr="00667D6C" w:rsidTr="0057673E">
        <w:tc>
          <w:tcPr>
            <w:tcW w:w="1129" w:type="dxa"/>
          </w:tcPr>
          <w:p w:rsidR="00667D6C" w:rsidRPr="00667D6C" w:rsidRDefault="00667D6C" w:rsidP="00EC54B5">
            <w:pPr>
              <w:contextualSpacing/>
            </w:pPr>
            <w:r w:rsidRPr="00667D6C">
              <w:t>10</w:t>
            </w:r>
            <w:r w:rsidR="00EC54B5">
              <w:t xml:space="preserve"> </w:t>
            </w:r>
            <w:r w:rsidRPr="00667D6C">
              <w:t>mins</w:t>
            </w:r>
          </w:p>
        </w:tc>
        <w:tc>
          <w:tcPr>
            <w:tcW w:w="5216" w:type="dxa"/>
          </w:tcPr>
          <w:p w:rsidR="00667D6C" w:rsidRPr="00667D6C" w:rsidRDefault="00667D6C" w:rsidP="00EC54B5">
            <w:pPr>
              <w:contextualSpacing/>
            </w:pPr>
            <w:r w:rsidRPr="00667D6C">
              <w:t>Introduction to the research scientis</w:t>
            </w:r>
            <w:r w:rsidR="001B7EFF">
              <w:t>t (photo/video clip and quotes).B</w:t>
            </w:r>
            <w:r w:rsidR="00B40118">
              <w:t xml:space="preserve">ackground to </w:t>
            </w:r>
            <w:r w:rsidRPr="00667D6C">
              <w:t>research</w:t>
            </w:r>
            <w:r w:rsidR="0057673E">
              <w:t xml:space="preserve"> topic,</w:t>
            </w:r>
            <w:r w:rsidRPr="00667D6C">
              <w:t xml:space="preserve"> and nature of </w:t>
            </w:r>
            <w:r w:rsidR="0057673E">
              <w:t xml:space="preserve">ACL </w:t>
            </w:r>
            <w:r w:rsidRPr="00667D6C">
              <w:t xml:space="preserve">injury. </w:t>
            </w:r>
          </w:p>
        </w:tc>
        <w:tc>
          <w:tcPr>
            <w:tcW w:w="2671" w:type="dxa"/>
          </w:tcPr>
          <w:p w:rsidR="00667D6C" w:rsidRDefault="00667D6C" w:rsidP="00EC54B5">
            <w:pPr>
              <w:contextualSpacing/>
            </w:pPr>
            <w:r>
              <w:t>Powerpoint</w:t>
            </w:r>
            <w:r w:rsidR="00A2166C">
              <w:t xml:space="preserve"> </w:t>
            </w:r>
            <w:r w:rsidR="00B40118">
              <w:t>Slides 2</w:t>
            </w:r>
            <w:r w:rsidR="001B7EFF">
              <w:t>-4</w:t>
            </w:r>
          </w:p>
          <w:p w:rsidR="00A2166C" w:rsidRPr="00667D6C" w:rsidRDefault="00A2166C" w:rsidP="00EC54B5">
            <w:pPr>
              <w:contextualSpacing/>
            </w:pPr>
          </w:p>
        </w:tc>
      </w:tr>
      <w:tr w:rsidR="00667D6C" w:rsidRPr="00667D6C" w:rsidTr="0057673E">
        <w:tc>
          <w:tcPr>
            <w:tcW w:w="1129" w:type="dxa"/>
          </w:tcPr>
          <w:p w:rsidR="00667D6C" w:rsidRPr="00667D6C" w:rsidRDefault="00667D6C" w:rsidP="00EC54B5">
            <w:pPr>
              <w:contextualSpacing/>
            </w:pPr>
            <w:r w:rsidRPr="00667D6C">
              <w:t>5 mins</w:t>
            </w:r>
          </w:p>
        </w:tc>
        <w:tc>
          <w:tcPr>
            <w:tcW w:w="5216" w:type="dxa"/>
          </w:tcPr>
          <w:p w:rsidR="00667D6C" w:rsidRPr="00667D6C" w:rsidRDefault="00667D6C" w:rsidP="00EC54B5">
            <w:pPr>
              <w:contextualSpacing/>
            </w:pPr>
            <w:r w:rsidRPr="00667D6C">
              <w:t>In pairs students to discuss why this research is important in helping prevent injuries</w:t>
            </w:r>
            <w:r w:rsidR="0057673E">
              <w:t>.</w:t>
            </w:r>
          </w:p>
        </w:tc>
        <w:tc>
          <w:tcPr>
            <w:tcW w:w="2671" w:type="dxa"/>
          </w:tcPr>
          <w:p w:rsidR="001B7EFF" w:rsidRDefault="001B7EFF" w:rsidP="00EC54B5">
            <w:pPr>
              <w:contextualSpacing/>
            </w:pPr>
            <w:r>
              <w:t>Powerpoint Slide 5</w:t>
            </w:r>
          </w:p>
          <w:p w:rsidR="00667D6C" w:rsidRPr="00667D6C" w:rsidRDefault="001B7EFF" w:rsidP="00EC54B5">
            <w:pPr>
              <w:contextualSpacing/>
            </w:pPr>
            <w:r>
              <w:t>Student Activity S</w:t>
            </w:r>
            <w:r w:rsidR="00667D6C" w:rsidRPr="00667D6C">
              <w:t>heet 1</w:t>
            </w:r>
          </w:p>
        </w:tc>
      </w:tr>
      <w:tr w:rsidR="00667D6C" w:rsidRPr="00667D6C" w:rsidTr="0057673E">
        <w:tc>
          <w:tcPr>
            <w:tcW w:w="1129" w:type="dxa"/>
          </w:tcPr>
          <w:p w:rsidR="00667D6C" w:rsidRPr="00667D6C" w:rsidRDefault="00667D6C" w:rsidP="00EC54B5">
            <w:pPr>
              <w:contextualSpacing/>
            </w:pPr>
            <w:r w:rsidRPr="00667D6C">
              <w:t>5 mins</w:t>
            </w:r>
          </w:p>
        </w:tc>
        <w:tc>
          <w:tcPr>
            <w:tcW w:w="5216" w:type="dxa"/>
          </w:tcPr>
          <w:p w:rsidR="00667D6C" w:rsidRPr="00667D6C" w:rsidRDefault="00667D6C" w:rsidP="00EC54B5">
            <w:pPr>
              <w:contextualSpacing/>
            </w:pPr>
            <w:r w:rsidRPr="00667D6C">
              <w:t>Actual examples given of why research is impor</w:t>
            </w:r>
            <w:r w:rsidR="001B7EFF">
              <w:t>tant. (</w:t>
            </w:r>
            <w:proofErr w:type="gramStart"/>
            <w:r w:rsidR="001B7EFF">
              <w:t>health</w:t>
            </w:r>
            <w:proofErr w:type="gramEnd"/>
            <w:r w:rsidR="001B7EFF">
              <w:t>, osteoarthritis, c</w:t>
            </w:r>
            <w:r w:rsidRPr="00667D6C">
              <w:t>ost of treatment, non-productivity).  Introduce specific ACL injury and cause (landings after a jump/deceleration)</w:t>
            </w:r>
          </w:p>
        </w:tc>
        <w:tc>
          <w:tcPr>
            <w:tcW w:w="2671" w:type="dxa"/>
          </w:tcPr>
          <w:p w:rsidR="00667D6C" w:rsidRDefault="00667D6C" w:rsidP="00EC54B5">
            <w:pPr>
              <w:contextualSpacing/>
            </w:pPr>
            <w:r w:rsidRPr="00667D6C">
              <w:t>Powerpoint</w:t>
            </w:r>
            <w:r w:rsidR="00DC0FA8">
              <w:t xml:space="preserve"> Slides 6-10</w:t>
            </w:r>
          </w:p>
          <w:p w:rsidR="001B7EFF" w:rsidRPr="00667D6C" w:rsidRDefault="001B7EFF" w:rsidP="00EC54B5">
            <w:pPr>
              <w:contextualSpacing/>
            </w:pPr>
            <w:r>
              <w:t>Student Information Sheet 1</w:t>
            </w:r>
          </w:p>
        </w:tc>
      </w:tr>
      <w:tr w:rsidR="00667D6C" w:rsidRPr="00667D6C" w:rsidTr="0057673E">
        <w:tc>
          <w:tcPr>
            <w:tcW w:w="1129" w:type="dxa"/>
          </w:tcPr>
          <w:p w:rsidR="00667D6C" w:rsidRPr="00667D6C" w:rsidRDefault="00667D6C" w:rsidP="00EC54B5">
            <w:pPr>
              <w:contextualSpacing/>
            </w:pPr>
            <w:r w:rsidRPr="00667D6C">
              <w:t>5 mins</w:t>
            </w:r>
          </w:p>
        </w:tc>
        <w:tc>
          <w:tcPr>
            <w:tcW w:w="5216" w:type="dxa"/>
          </w:tcPr>
          <w:p w:rsidR="00667D6C" w:rsidRPr="00667D6C" w:rsidRDefault="00667D6C" w:rsidP="00EC54B5">
            <w:pPr>
              <w:contextualSpacing/>
            </w:pPr>
            <w:r w:rsidRPr="00667D6C">
              <w:t>In pairs students to discuss how the problem might be investigated.</w:t>
            </w:r>
          </w:p>
        </w:tc>
        <w:tc>
          <w:tcPr>
            <w:tcW w:w="2671" w:type="dxa"/>
          </w:tcPr>
          <w:p w:rsidR="00667D6C" w:rsidRPr="00667D6C" w:rsidRDefault="00DC0FA8" w:rsidP="00EC54B5">
            <w:pPr>
              <w:contextualSpacing/>
            </w:pPr>
            <w:r>
              <w:t xml:space="preserve">Powerpoint Slide  11 </w:t>
            </w:r>
            <w:r w:rsidR="001B7EFF">
              <w:t>Student Activity S</w:t>
            </w:r>
            <w:r w:rsidR="00667D6C" w:rsidRPr="00667D6C">
              <w:t>heet 2</w:t>
            </w:r>
          </w:p>
        </w:tc>
      </w:tr>
      <w:tr w:rsidR="00667D6C" w:rsidRPr="00667D6C" w:rsidTr="0057673E">
        <w:tc>
          <w:tcPr>
            <w:tcW w:w="1129" w:type="dxa"/>
          </w:tcPr>
          <w:p w:rsidR="00667D6C" w:rsidRPr="00667D6C" w:rsidRDefault="00667D6C" w:rsidP="00EC54B5">
            <w:pPr>
              <w:contextualSpacing/>
            </w:pPr>
            <w:r w:rsidRPr="00667D6C">
              <w:t>10 mins</w:t>
            </w:r>
          </w:p>
        </w:tc>
        <w:tc>
          <w:tcPr>
            <w:tcW w:w="5216" w:type="dxa"/>
          </w:tcPr>
          <w:p w:rsidR="00667D6C" w:rsidRPr="00667D6C" w:rsidRDefault="00A2166C" w:rsidP="00EC54B5">
            <w:pPr>
              <w:contextualSpacing/>
            </w:pPr>
            <w:r>
              <w:t xml:space="preserve">How research </w:t>
            </w:r>
            <w:r w:rsidR="001B7EFF">
              <w:t xml:space="preserve">into biomechanics </w:t>
            </w:r>
            <w:r>
              <w:t>is carried out</w:t>
            </w:r>
            <w:r w:rsidR="00667D6C" w:rsidRPr="00667D6C">
              <w:t>.  Reference to scientific process, data collection analysis, presentation, interpretation etc.</w:t>
            </w:r>
          </w:p>
        </w:tc>
        <w:tc>
          <w:tcPr>
            <w:tcW w:w="2671" w:type="dxa"/>
          </w:tcPr>
          <w:p w:rsidR="001B7EFF" w:rsidRPr="00667D6C" w:rsidRDefault="00667D6C" w:rsidP="00EC54B5">
            <w:pPr>
              <w:contextualSpacing/>
            </w:pPr>
            <w:r w:rsidRPr="00667D6C">
              <w:t>P</w:t>
            </w:r>
            <w:r w:rsidR="00DC0FA8">
              <w:t>owerpoint Slides 12-16</w:t>
            </w:r>
          </w:p>
        </w:tc>
      </w:tr>
      <w:tr w:rsidR="001B7EFF" w:rsidRPr="00667D6C" w:rsidTr="0057673E">
        <w:tc>
          <w:tcPr>
            <w:tcW w:w="1129" w:type="dxa"/>
          </w:tcPr>
          <w:p w:rsidR="001B7EFF" w:rsidRPr="00667D6C" w:rsidRDefault="001B7EFF" w:rsidP="00EC54B5">
            <w:pPr>
              <w:contextualSpacing/>
            </w:pPr>
            <w:r>
              <w:t>5 mins</w:t>
            </w:r>
          </w:p>
        </w:tc>
        <w:tc>
          <w:tcPr>
            <w:tcW w:w="5216" w:type="dxa"/>
          </w:tcPr>
          <w:p w:rsidR="001B7EFF" w:rsidRDefault="001B7EFF" w:rsidP="00EC54B5">
            <w:pPr>
              <w:contextualSpacing/>
            </w:pPr>
            <w:r w:rsidRPr="00667D6C">
              <w:t>Introduction to video</w:t>
            </w:r>
            <w:r>
              <w:t xml:space="preserve"> techniques and screening tools used in biomechanics research.</w:t>
            </w:r>
          </w:p>
        </w:tc>
        <w:tc>
          <w:tcPr>
            <w:tcW w:w="2671" w:type="dxa"/>
          </w:tcPr>
          <w:p w:rsidR="001B7EFF" w:rsidRDefault="00DC0FA8" w:rsidP="00EC54B5">
            <w:pPr>
              <w:contextualSpacing/>
            </w:pPr>
            <w:r>
              <w:t>Powerpoint Slide 17-19</w:t>
            </w:r>
          </w:p>
          <w:p w:rsidR="001B7EFF" w:rsidRPr="00667D6C" w:rsidRDefault="001B7EFF" w:rsidP="00EC54B5">
            <w:pPr>
              <w:contextualSpacing/>
            </w:pPr>
            <w:r>
              <w:t>Student Information Sheet</w:t>
            </w:r>
            <w:r w:rsidR="00594725">
              <w:t>s</w:t>
            </w:r>
            <w:r>
              <w:t xml:space="preserve"> 2</w:t>
            </w:r>
            <w:r w:rsidR="00594725">
              <w:t>/3</w:t>
            </w:r>
          </w:p>
        </w:tc>
      </w:tr>
      <w:tr w:rsidR="00667D6C" w:rsidRPr="00667D6C" w:rsidTr="0057673E">
        <w:tc>
          <w:tcPr>
            <w:tcW w:w="1129" w:type="dxa"/>
          </w:tcPr>
          <w:p w:rsidR="00667D6C" w:rsidRPr="00667D6C" w:rsidRDefault="00667D6C" w:rsidP="00EC54B5">
            <w:pPr>
              <w:contextualSpacing/>
            </w:pPr>
            <w:r w:rsidRPr="00667D6C">
              <w:t>15 mins</w:t>
            </w:r>
          </w:p>
        </w:tc>
        <w:tc>
          <w:tcPr>
            <w:tcW w:w="5216" w:type="dxa"/>
          </w:tcPr>
          <w:p w:rsidR="00667D6C" w:rsidRDefault="00667D6C" w:rsidP="00EC54B5">
            <w:pPr>
              <w:contextualSpacing/>
            </w:pPr>
            <w:r w:rsidRPr="00667D6C">
              <w:t>Students to plan own investigation (using video</w:t>
            </w:r>
            <w:r w:rsidR="00CA3B3A">
              <w:t xml:space="preserve"> method</w:t>
            </w:r>
            <w:r w:rsidRPr="00667D6C">
              <w:t xml:space="preserve">) and propose </w:t>
            </w:r>
            <w:r w:rsidR="006551CD">
              <w:t xml:space="preserve">simple </w:t>
            </w:r>
            <w:r w:rsidRPr="00667D6C">
              <w:t xml:space="preserve">screening </w:t>
            </w:r>
            <w:r w:rsidR="0059034D">
              <w:t>method</w:t>
            </w:r>
            <w:r w:rsidRPr="00667D6C">
              <w:t xml:space="preserve"> to assess the risk of injury</w:t>
            </w:r>
            <w:r w:rsidR="006551CD">
              <w:t>.</w:t>
            </w:r>
          </w:p>
          <w:p w:rsidR="00951DCF" w:rsidRPr="00951DCF" w:rsidRDefault="00951DCF" w:rsidP="00EC54B5">
            <w:pPr>
              <w:contextualSpacing/>
            </w:pPr>
            <w:r w:rsidRPr="00951DCF">
              <w:t>Carry out investigation (optional)</w:t>
            </w:r>
            <w:r w:rsidR="00DC0FA8">
              <w:t xml:space="preserve"> or move to next activity (analyse researcher videos)</w:t>
            </w:r>
          </w:p>
        </w:tc>
        <w:tc>
          <w:tcPr>
            <w:tcW w:w="2671" w:type="dxa"/>
          </w:tcPr>
          <w:p w:rsidR="00EC54B5" w:rsidRDefault="00EA7F45" w:rsidP="00EC54B5">
            <w:pPr>
              <w:contextualSpacing/>
            </w:pPr>
            <w:r>
              <w:t xml:space="preserve">Powerpoint Slide </w:t>
            </w:r>
            <w:r w:rsidR="00DC0FA8">
              <w:t>20</w:t>
            </w:r>
          </w:p>
          <w:p w:rsidR="00667D6C" w:rsidRPr="00667D6C" w:rsidRDefault="00667D6C" w:rsidP="00EC54B5">
            <w:pPr>
              <w:contextualSpacing/>
            </w:pPr>
            <w:r w:rsidRPr="00667D6C">
              <w:t>Student activity sheet</w:t>
            </w:r>
            <w:r w:rsidR="001B7EFF">
              <w:t>s</w:t>
            </w:r>
            <w:r w:rsidRPr="00667D6C">
              <w:t xml:space="preserve"> </w:t>
            </w:r>
            <w:r w:rsidR="00DC0FA8">
              <w:t>3,4</w:t>
            </w:r>
          </w:p>
        </w:tc>
      </w:tr>
      <w:tr w:rsidR="00667D6C" w:rsidRPr="00667D6C" w:rsidTr="0057673E">
        <w:tc>
          <w:tcPr>
            <w:tcW w:w="1129" w:type="dxa"/>
          </w:tcPr>
          <w:p w:rsidR="00667D6C" w:rsidRPr="00667D6C" w:rsidRDefault="00667D6C" w:rsidP="00EC54B5">
            <w:pPr>
              <w:contextualSpacing/>
            </w:pPr>
            <w:r w:rsidRPr="00667D6C">
              <w:t>5 mins</w:t>
            </w:r>
          </w:p>
        </w:tc>
        <w:tc>
          <w:tcPr>
            <w:tcW w:w="5216" w:type="dxa"/>
          </w:tcPr>
          <w:p w:rsidR="00667D6C" w:rsidRPr="00667D6C" w:rsidRDefault="00667D6C" w:rsidP="00EC54B5">
            <w:pPr>
              <w:contextualSpacing/>
            </w:pPr>
            <w:r w:rsidRPr="00667D6C">
              <w:t xml:space="preserve">Presentation of </w:t>
            </w:r>
            <w:r w:rsidR="006411E5">
              <w:t xml:space="preserve">actual </w:t>
            </w:r>
            <w:r w:rsidRPr="00667D6C">
              <w:t xml:space="preserve">research </w:t>
            </w:r>
            <w:r w:rsidR="006551CD">
              <w:t xml:space="preserve">data </w:t>
            </w:r>
            <w:r w:rsidRPr="00667D6C">
              <w:t>(</w:t>
            </w:r>
            <w:r w:rsidR="006551CD">
              <w:t>video</w:t>
            </w:r>
            <w:r w:rsidR="00CA3B3A">
              <w:t xml:space="preserve"> </w:t>
            </w:r>
            <w:r w:rsidR="006551CD">
              <w:t>clip</w:t>
            </w:r>
            <w:r w:rsidR="006411E5">
              <w:t>s</w:t>
            </w:r>
            <w:r w:rsidR="00A64B3A">
              <w:t xml:space="preserve"> of</w:t>
            </w:r>
            <w:r w:rsidR="006411E5">
              <w:t xml:space="preserve"> researcher explaining experiment</w:t>
            </w:r>
            <w:r w:rsidR="0059034D">
              <w:t>.</w:t>
            </w:r>
          </w:p>
        </w:tc>
        <w:tc>
          <w:tcPr>
            <w:tcW w:w="2671" w:type="dxa"/>
          </w:tcPr>
          <w:p w:rsidR="006411E5" w:rsidRPr="00667D6C" w:rsidRDefault="006411E5" w:rsidP="00EC54B5">
            <w:pPr>
              <w:contextualSpacing/>
            </w:pPr>
            <w:r>
              <w:t>Student Information Sheet 3</w:t>
            </w:r>
            <w:r w:rsidR="005871AE">
              <w:t xml:space="preserve"> /V</w:t>
            </w:r>
            <w:r w:rsidR="00951DCF">
              <w:t>ideo</w:t>
            </w:r>
            <w:r w:rsidR="00CA3B3A">
              <w:t xml:space="preserve"> </w:t>
            </w:r>
            <w:r w:rsidR="0059034D">
              <w:t>clip</w:t>
            </w:r>
            <w:r w:rsidR="005871AE">
              <w:t xml:space="preserve"> “MW description of research”</w:t>
            </w:r>
          </w:p>
        </w:tc>
      </w:tr>
      <w:tr w:rsidR="00667D6C" w:rsidRPr="00667D6C" w:rsidTr="0057673E">
        <w:tc>
          <w:tcPr>
            <w:tcW w:w="1129" w:type="dxa"/>
          </w:tcPr>
          <w:p w:rsidR="00667D6C" w:rsidRPr="00667D6C" w:rsidRDefault="00667D6C" w:rsidP="00EC54B5">
            <w:pPr>
              <w:contextualSpacing/>
            </w:pPr>
            <w:r w:rsidRPr="00667D6C">
              <w:t>15 mins</w:t>
            </w:r>
          </w:p>
        </w:tc>
        <w:tc>
          <w:tcPr>
            <w:tcW w:w="5216" w:type="dxa"/>
          </w:tcPr>
          <w:p w:rsidR="00667D6C" w:rsidRPr="00667D6C" w:rsidRDefault="00667D6C" w:rsidP="00EC54B5">
            <w:pPr>
              <w:contextualSpacing/>
            </w:pPr>
            <w:r w:rsidRPr="00667D6C">
              <w:t>Student analysis of data</w:t>
            </w:r>
            <w:r w:rsidR="006411E5">
              <w:t xml:space="preserve"> </w:t>
            </w:r>
            <w:r w:rsidR="006411E5" w:rsidRPr="00667D6C">
              <w:t>(</w:t>
            </w:r>
            <w:r w:rsidR="006411E5">
              <w:t>video</w:t>
            </w:r>
            <w:r w:rsidR="00CA3B3A">
              <w:t xml:space="preserve"> </w:t>
            </w:r>
            <w:r w:rsidR="006411E5">
              <w:t xml:space="preserve">clips of athlete </w:t>
            </w:r>
            <w:r w:rsidR="0059034D">
              <w:t>jumping).</w:t>
            </w:r>
          </w:p>
        </w:tc>
        <w:tc>
          <w:tcPr>
            <w:tcW w:w="2671" w:type="dxa"/>
          </w:tcPr>
          <w:p w:rsidR="00714E03" w:rsidRDefault="00DC0FA8" w:rsidP="00EC54B5">
            <w:pPr>
              <w:contextualSpacing/>
            </w:pPr>
            <w:r>
              <w:t>Powerpoint Slide 21</w:t>
            </w:r>
          </w:p>
          <w:p w:rsidR="005871AE" w:rsidRDefault="0059034D" w:rsidP="00EC54B5">
            <w:pPr>
              <w:contextualSpacing/>
            </w:pPr>
            <w:proofErr w:type="spellStart"/>
            <w:r>
              <w:t>Videoclips</w:t>
            </w:r>
            <w:proofErr w:type="spellEnd"/>
            <w:r w:rsidR="005871AE">
              <w:t xml:space="preserve"> (000 -011)</w:t>
            </w:r>
          </w:p>
          <w:p w:rsidR="0019643B" w:rsidRPr="00667D6C" w:rsidRDefault="0019643B" w:rsidP="00EC54B5">
            <w:pPr>
              <w:contextualSpacing/>
            </w:pPr>
            <w:proofErr w:type="spellStart"/>
            <w:r>
              <w:t>Videoclips</w:t>
            </w:r>
            <w:proofErr w:type="spellEnd"/>
            <w:r>
              <w:t xml:space="preserve"> “MVI_0026,28, 29, 78, 79, 80”)</w:t>
            </w:r>
          </w:p>
        </w:tc>
      </w:tr>
      <w:tr w:rsidR="00667D6C" w:rsidRPr="00667D6C" w:rsidTr="0057673E">
        <w:tc>
          <w:tcPr>
            <w:tcW w:w="1129" w:type="dxa"/>
          </w:tcPr>
          <w:p w:rsidR="00667D6C" w:rsidRPr="00667D6C" w:rsidRDefault="00667D6C" w:rsidP="00EC54B5">
            <w:pPr>
              <w:contextualSpacing/>
            </w:pPr>
            <w:r w:rsidRPr="00667D6C">
              <w:lastRenderedPageBreak/>
              <w:t>5 mins</w:t>
            </w:r>
          </w:p>
        </w:tc>
        <w:tc>
          <w:tcPr>
            <w:tcW w:w="5216" w:type="dxa"/>
          </w:tcPr>
          <w:p w:rsidR="00667D6C" w:rsidRPr="00667D6C" w:rsidRDefault="00667D6C" w:rsidP="00EC54B5">
            <w:pPr>
              <w:contextualSpacing/>
            </w:pPr>
            <w:r w:rsidRPr="00667D6C">
              <w:t>Presentation of researcher analysis and interpretation of results</w:t>
            </w:r>
          </w:p>
        </w:tc>
        <w:tc>
          <w:tcPr>
            <w:tcW w:w="2671" w:type="dxa"/>
          </w:tcPr>
          <w:p w:rsidR="00DC0FA8" w:rsidRDefault="00DC0FA8" w:rsidP="00EC54B5">
            <w:pPr>
              <w:contextualSpacing/>
            </w:pPr>
            <w:r>
              <w:t>Powerpoint Slide 22</w:t>
            </w:r>
          </w:p>
          <w:p w:rsidR="006411E5" w:rsidRPr="00667D6C" w:rsidRDefault="00714E03" w:rsidP="00EC54B5">
            <w:pPr>
              <w:contextualSpacing/>
            </w:pPr>
            <w:r>
              <w:t>Student Information Sheet 4</w:t>
            </w:r>
          </w:p>
        </w:tc>
      </w:tr>
      <w:tr w:rsidR="00714E03" w:rsidRPr="00667D6C" w:rsidTr="0057673E">
        <w:tc>
          <w:tcPr>
            <w:tcW w:w="1129" w:type="dxa"/>
          </w:tcPr>
          <w:p w:rsidR="00714E03" w:rsidRPr="00667D6C" w:rsidRDefault="00714E03" w:rsidP="00EC54B5">
            <w:pPr>
              <w:contextualSpacing/>
            </w:pPr>
            <w:r>
              <w:t>5 mins</w:t>
            </w:r>
          </w:p>
        </w:tc>
        <w:tc>
          <w:tcPr>
            <w:tcW w:w="5216" w:type="dxa"/>
          </w:tcPr>
          <w:p w:rsidR="00F14E29" w:rsidRPr="00667D6C" w:rsidRDefault="00714E03" w:rsidP="00DC0FA8">
            <w:pPr>
              <w:contextualSpacing/>
            </w:pPr>
            <w:r>
              <w:t xml:space="preserve">Other areas of research – analysis of GPS </w:t>
            </w:r>
            <w:r w:rsidR="00EC54B5">
              <w:t>d</w:t>
            </w:r>
            <w:r>
              <w:t>ata,</w:t>
            </w:r>
            <w:r w:rsidR="00EC54B5">
              <w:t xml:space="preserve"> </w:t>
            </w:r>
            <w:r w:rsidR="00DC0FA8">
              <w:t xml:space="preserve">from matches/training </w:t>
            </w:r>
            <w:r w:rsidR="00F14E29">
              <w:t>O</w:t>
            </w:r>
            <w:r w:rsidR="00DC0FA8">
              <w:t>ptional student activities</w:t>
            </w:r>
            <w:r w:rsidR="00F14E29">
              <w:t xml:space="preserve"> reviewing GPS data</w:t>
            </w:r>
            <w:r w:rsidR="00DC0FA8">
              <w:t xml:space="preserve">, collecting data using smart phones, smart sports watches, </w:t>
            </w:r>
            <w:proofErr w:type="gramStart"/>
            <w:r w:rsidR="00DC0FA8">
              <w:t>fitness</w:t>
            </w:r>
            <w:proofErr w:type="gramEnd"/>
            <w:r w:rsidR="00DC0FA8">
              <w:t xml:space="preserve"> monitors.</w:t>
            </w:r>
          </w:p>
        </w:tc>
        <w:tc>
          <w:tcPr>
            <w:tcW w:w="2671" w:type="dxa"/>
          </w:tcPr>
          <w:p w:rsidR="00714E03" w:rsidRDefault="00714E03" w:rsidP="00EC54B5">
            <w:pPr>
              <w:contextualSpacing/>
            </w:pPr>
            <w:r>
              <w:t>P</w:t>
            </w:r>
            <w:r w:rsidR="00DC0FA8">
              <w:t>owerpoint Slides 23-25</w:t>
            </w:r>
          </w:p>
          <w:p w:rsidR="00714E03" w:rsidRDefault="00F14E29" w:rsidP="00EC54B5">
            <w:pPr>
              <w:contextualSpacing/>
            </w:pPr>
            <w:r>
              <w:t xml:space="preserve">Spreadsheet </w:t>
            </w:r>
            <w:r w:rsidR="00DC0FA8">
              <w:t xml:space="preserve">summary </w:t>
            </w:r>
            <w:r>
              <w:t xml:space="preserve">of GPS </w:t>
            </w:r>
            <w:r w:rsidR="00DC0FA8">
              <w:t xml:space="preserve">performance </w:t>
            </w:r>
            <w:r>
              <w:t>d</w:t>
            </w:r>
            <w:r w:rsidR="00714E03">
              <w:t>ata</w:t>
            </w:r>
          </w:p>
        </w:tc>
      </w:tr>
      <w:tr w:rsidR="00DC0FA8" w:rsidRPr="00667D6C" w:rsidTr="0057673E">
        <w:tc>
          <w:tcPr>
            <w:tcW w:w="1129" w:type="dxa"/>
          </w:tcPr>
          <w:p w:rsidR="00DC0FA8" w:rsidRDefault="00DC0FA8" w:rsidP="00EC54B5">
            <w:pPr>
              <w:contextualSpacing/>
            </w:pPr>
            <w:r>
              <w:t>5 mins</w:t>
            </w:r>
          </w:p>
        </w:tc>
        <w:tc>
          <w:tcPr>
            <w:tcW w:w="5216" w:type="dxa"/>
          </w:tcPr>
          <w:p w:rsidR="00DC0FA8" w:rsidRDefault="00DC0FA8" w:rsidP="00DC0FA8">
            <w:pPr>
              <w:contextualSpacing/>
            </w:pPr>
            <w:r>
              <w:t xml:space="preserve">Boxing game – another example of wearable technology research </w:t>
            </w:r>
          </w:p>
        </w:tc>
        <w:tc>
          <w:tcPr>
            <w:tcW w:w="2671" w:type="dxa"/>
          </w:tcPr>
          <w:p w:rsidR="00DC0FA8" w:rsidRDefault="00DC0FA8" w:rsidP="00EC54B5">
            <w:pPr>
              <w:contextualSpacing/>
            </w:pPr>
            <w:r>
              <w:t>Powerpoint Slide 26</w:t>
            </w:r>
          </w:p>
        </w:tc>
      </w:tr>
      <w:tr w:rsidR="00667D6C" w:rsidRPr="00667D6C" w:rsidTr="0057673E">
        <w:tc>
          <w:tcPr>
            <w:tcW w:w="1129" w:type="dxa"/>
          </w:tcPr>
          <w:p w:rsidR="00667D6C" w:rsidRPr="00667D6C" w:rsidRDefault="00667D6C" w:rsidP="00EC54B5">
            <w:pPr>
              <w:contextualSpacing/>
            </w:pPr>
            <w:r w:rsidRPr="00667D6C">
              <w:t>10 mins</w:t>
            </w:r>
          </w:p>
        </w:tc>
        <w:tc>
          <w:tcPr>
            <w:tcW w:w="5216" w:type="dxa"/>
          </w:tcPr>
          <w:p w:rsidR="00667D6C" w:rsidRPr="00667D6C" w:rsidRDefault="00667D6C" w:rsidP="00DC0FA8">
            <w:pPr>
              <w:contextualSpacing/>
            </w:pPr>
            <w:r w:rsidRPr="00667D6C">
              <w:t xml:space="preserve">Plenary – routes into careers in </w:t>
            </w:r>
            <w:r w:rsidR="00DC0FA8">
              <w:t>research into sports performance.  Researchers’</w:t>
            </w:r>
            <w:r w:rsidRPr="00667D6C">
              <w:t xml:space="preserve"> career</w:t>
            </w:r>
            <w:r w:rsidR="00DC0FA8">
              <w:t>s</w:t>
            </w:r>
            <w:r w:rsidRPr="00667D6C">
              <w:t xml:space="preserve"> profile</w:t>
            </w:r>
            <w:r w:rsidR="00DC0FA8">
              <w:t>s</w:t>
            </w:r>
            <w:r w:rsidRPr="00667D6C">
              <w:t>. Other people involved in research eg. computer programmers etc</w:t>
            </w:r>
          </w:p>
        </w:tc>
        <w:tc>
          <w:tcPr>
            <w:tcW w:w="2671" w:type="dxa"/>
          </w:tcPr>
          <w:p w:rsidR="00DC0FA8" w:rsidRDefault="00DC0FA8" w:rsidP="00EC54B5">
            <w:pPr>
              <w:contextualSpacing/>
            </w:pPr>
            <w:r>
              <w:t>Powerpoint Slides 27-29</w:t>
            </w:r>
          </w:p>
          <w:p w:rsidR="005871AE" w:rsidRPr="00667D6C" w:rsidRDefault="005871AE" w:rsidP="00EC54B5">
            <w:pPr>
              <w:contextualSpacing/>
            </w:pPr>
            <w:r>
              <w:t>Video clip “MW Career”</w:t>
            </w:r>
          </w:p>
        </w:tc>
      </w:tr>
    </w:tbl>
    <w:p w:rsidR="00667D6C" w:rsidRPr="00667D6C" w:rsidRDefault="00667D6C" w:rsidP="00EC54B5">
      <w:pPr>
        <w:contextualSpacing/>
      </w:pPr>
    </w:p>
    <w:p w:rsidR="00667D6C" w:rsidRPr="00667D6C" w:rsidRDefault="00667D6C" w:rsidP="00EC54B5">
      <w:pPr>
        <w:contextualSpacing/>
      </w:pPr>
    </w:p>
    <w:sectPr w:rsidR="00667D6C" w:rsidRPr="00667D6C" w:rsidSect="00F3744F">
      <w:headerReference w:type="default" r:id="rId8"/>
      <w:footerReference w:type="default" r:id="rId9"/>
      <w:headerReference w:type="first" r:id="rId10"/>
      <w:pgSz w:w="11906" w:h="16838"/>
      <w:pgMar w:top="2268" w:right="851" w:bottom="1134" w:left="1134" w:header="567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4D2E" w:rsidRDefault="00FC4D2E" w:rsidP="000F0C66">
      <w:r>
        <w:separator/>
      </w:r>
    </w:p>
  </w:endnote>
  <w:endnote w:type="continuationSeparator" w:id="0">
    <w:p w:rsidR="00FC4D2E" w:rsidRDefault="00FC4D2E" w:rsidP="000F0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44F" w:rsidRPr="002831D3" w:rsidRDefault="00F3744F" w:rsidP="00F3744F">
    <w:pPr>
      <w:pStyle w:val="Strapline"/>
    </w:pPr>
    <w:r w:rsidRPr="002831D3">
      <w:t>STEM Learning operates the National STEM Learning Centre and Network</w:t>
    </w:r>
    <w:proofErr w:type="gramStart"/>
    <w:r w:rsidRPr="002831D3">
      <w:t>,</w:t>
    </w:r>
    <w:proofErr w:type="gramEnd"/>
    <w:r w:rsidRPr="002831D3">
      <w:br/>
      <w:t xml:space="preserve">alongside other projects supporting STEM education </w:t>
    </w:r>
    <w:r w:rsidRPr="002831D3">
      <w:rPr>
        <w:b/>
      </w:rPr>
      <w:t>www.stem.org.uk</w:t>
    </w:r>
  </w:p>
  <w:p w:rsidR="00F3744F" w:rsidRDefault="00F3744F" w:rsidP="00F3744F">
    <w:pPr>
      <w:pStyle w:val="Footer"/>
    </w:pPr>
    <w:r w:rsidRPr="002831D3">
      <w:tab/>
      <w:t xml:space="preserve">Page </w:t>
    </w:r>
    <w:r w:rsidRPr="002831D3">
      <w:fldChar w:fldCharType="begin"/>
    </w:r>
    <w:r w:rsidRPr="002831D3">
      <w:instrText>PAGE</w:instrText>
    </w:r>
    <w:r w:rsidRPr="002831D3">
      <w:fldChar w:fldCharType="separate"/>
    </w:r>
    <w:r w:rsidR="0019643B">
      <w:rPr>
        <w:noProof/>
      </w:rPr>
      <w:t>2</w:t>
    </w:r>
    <w:r w:rsidRPr="002831D3">
      <w:fldChar w:fldCharType="end"/>
    </w:r>
    <w:r w:rsidRPr="002831D3">
      <w:t xml:space="preserve"> of </w:t>
    </w:r>
    <w:r w:rsidRPr="002831D3">
      <w:fldChar w:fldCharType="begin"/>
    </w:r>
    <w:r w:rsidRPr="002831D3">
      <w:instrText>NUMPAGES</w:instrText>
    </w:r>
    <w:r w:rsidRPr="002831D3">
      <w:fldChar w:fldCharType="separate"/>
    </w:r>
    <w:r w:rsidR="0019643B">
      <w:rPr>
        <w:noProof/>
      </w:rPr>
      <w:t>2</w:t>
    </w:r>
    <w:r w:rsidRPr="002831D3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4D2E" w:rsidRDefault="00FC4D2E" w:rsidP="000F0C66">
      <w:r>
        <w:separator/>
      </w:r>
    </w:p>
  </w:footnote>
  <w:footnote w:type="continuationSeparator" w:id="0">
    <w:p w:rsidR="00FC4D2E" w:rsidRDefault="00FC4D2E" w:rsidP="000F0C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30CF" w:rsidRDefault="0069521A" w:rsidP="000F0C66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column">
            <wp:posOffset>-210111</wp:posOffset>
          </wp:positionH>
          <wp:positionV relativeFrom="paragraph">
            <wp:posOffset>118228</wp:posOffset>
          </wp:positionV>
          <wp:extent cx="3084855" cy="867528"/>
          <wp:effectExtent l="0" t="0" r="1270" b="8890"/>
          <wp:wrapTight wrapText="bothSides">
            <wp:wrapPolygon edited="0">
              <wp:start x="0" y="0"/>
              <wp:lineTo x="0" y="21347"/>
              <wp:lineTo x="21476" y="21347"/>
              <wp:lineTo x="21476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1_H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4855" cy="8675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744F" w:rsidRPr="00F3744F">
      <w:rPr>
        <w:noProof/>
        <w:lang w:eastAsia="en-GB"/>
      </w:rPr>
      <w:drawing>
        <wp:anchor distT="0" distB="0" distL="114300" distR="114300" simplePos="0" relativeHeight="251659776" behindDoc="1" locked="0" layoutInCell="1" allowOverlap="1" wp14:anchorId="2A1C3C33" wp14:editId="183E273A">
          <wp:simplePos x="0" y="0"/>
          <wp:positionH relativeFrom="margin">
            <wp:align>right</wp:align>
          </wp:positionH>
          <wp:positionV relativeFrom="page">
            <wp:posOffset>360045</wp:posOffset>
          </wp:positionV>
          <wp:extent cx="2250000" cy="10800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EM_Learning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00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9E6" w:rsidRDefault="006049E6" w:rsidP="000F0C66">
    <w:pPr>
      <w:pStyle w:val="Header"/>
    </w:pPr>
  </w:p>
  <w:p w:rsidR="00C474AA" w:rsidRPr="006049E6" w:rsidRDefault="00C474AA" w:rsidP="000F0C6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BC1C84"/>
    <w:multiLevelType w:val="hybridMultilevel"/>
    <w:tmpl w:val="C26064D6"/>
    <w:lvl w:ilvl="0" w:tplc="A008ED08">
      <w:start w:val="1"/>
      <w:numFmt w:val="bullet"/>
      <w:pStyle w:val="Normal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88545E">
      <w:start w:val="1"/>
      <w:numFmt w:val="bullet"/>
      <w:pStyle w:val="Normal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D05F5F"/>
    <w:multiLevelType w:val="hybridMultilevel"/>
    <w:tmpl w:val="E7D0BFD0"/>
    <w:lvl w:ilvl="0" w:tplc="32BA5808">
      <w:start w:val="1"/>
      <w:numFmt w:val="decimal"/>
      <w:pStyle w:val="Heading2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9521A"/>
    <w:rsid w:val="00052180"/>
    <w:rsid w:val="000F0C66"/>
    <w:rsid w:val="00143BE0"/>
    <w:rsid w:val="00152E1E"/>
    <w:rsid w:val="0015331C"/>
    <w:rsid w:val="00164766"/>
    <w:rsid w:val="00172384"/>
    <w:rsid w:val="0019643B"/>
    <w:rsid w:val="001B405C"/>
    <w:rsid w:val="001B7EFF"/>
    <w:rsid w:val="00215B66"/>
    <w:rsid w:val="00216571"/>
    <w:rsid w:val="002420B3"/>
    <w:rsid w:val="002533ED"/>
    <w:rsid w:val="00274F67"/>
    <w:rsid w:val="002831D3"/>
    <w:rsid w:val="002C4989"/>
    <w:rsid w:val="00327CE2"/>
    <w:rsid w:val="0034554F"/>
    <w:rsid w:val="003601E5"/>
    <w:rsid w:val="0036548B"/>
    <w:rsid w:val="00374A97"/>
    <w:rsid w:val="004021A2"/>
    <w:rsid w:val="004B6B41"/>
    <w:rsid w:val="005330CF"/>
    <w:rsid w:val="00544794"/>
    <w:rsid w:val="0057673E"/>
    <w:rsid w:val="005871AE"/>
    <w:rsid w:val="0059034D"/>
    <w:rsid w:val="00594725"/>
    <w:rsid w:val="005A7984"/>
    <w:rsid w:val="005D237B"/>
    <w:rsid w:val="005E1AFB"/>
    <w:rsid w:val="006049E6"/>
    <w:rsid w:val="00613DEF"/>
    <w:rsid w:val="006411E5"/>
    <w:rsid w:val="00642B33"/>
    <w:rsid w:val="006551CD"/>
    <w:rsid w:val="00667D6C"/>
    <w:rsid w:val="00683281"/>
    <w:rsid w:val="0069521A"/>
    <w:rsid w:val="006D1587"/>
    <w:rsid w:val="00703C01"/>
    <w:rsid w:val="00714E03"/>
    <w:rsid w:val="0072352A"/>
    <w:rsid w:val="00741F0A"/>
    <w:rsid w:val="00774132"/>
    <w:rsid w:val="008214B1"/>
    <w:rsid w:val="00835E52"/>
    <w:rsid w:val="00871361"/>
    <w:rsid w:val="00871761"/>
    <w:rsid w:val="008E0D8A"/>
    <w:rsid w:val="00951DCF"/>
    <w:rsid w:val="009E04FD"/>
    <w:rsid w:val="00A2166C"/>
    <w:rsid w:val="00A5630E"/>
    <w:rsid w:val="00A64B3A"/>
    <w:rsid w:val="00B40118"/>
    <w:rsid w:val="00B8483F"/>
    <w:rsid w:val="00B964FE"/>
    <w:rsid w:val="00BF1CAD"/>
    <w:rsid w:val="00C30DF9"/>
    <w:rsid w:val="00C474AA"/>
    <w:rsid w:val="00CA3B3A"/>
    <w:rsid w:val="00D7521A"/>
    <w:rsid w:val="00D84C21"/>
    <w:rsid w:val="00D87CC0"/>
    <w:rsid w:val="00DC0FA8"/>
    <w:rsid w:val="00DF788B"/>
    <w:rsid w:val="00E55D9B"/>
    <w:rsid w:val="00EA7F45"/>
    <w:rsid w:val="00EC54B5"/>
    <w:rsid w:val="00F0685A"/>
    <w:rsid w:val="00F14E29"/>
    <w:rsid w:val="00F3744F"/>
    <w:rsid w:val="00F37EC0"/>
    <w:rsid w:val="00F50410"/>
    <w:rsid w:val="00F60F91"/>
    <w:rsid w:val="00F86DE4"/>
    <w:rsid w:val="00FA4079"/>
    <w:rsid w:val="00FA454B"/>
    <w:rsid w:val="00FC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E63BF40-98F9-4925-9C1F-6FABDDFB7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0C66"/>
    <w:pPr>
      <w:tabs>
        <w:tab w:val="left" w:pos="426"/>
        <w:tab w:val="left" w:pos="6096"/>
      </w:tabs>
      <w:spacing w:after="240"/>
    </w:pPr>
    <w:rPr>
      <w:rFonts w:ascii="Arial" w:hAnsi="Arial" w:cs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331C"/>
    <w:pPr>
      <w:outlineLvl w:val="0"/>
    </w:pPr>
    <w:rPr>
      <w:sz w:val="26"/>
      <w:szCs w:val="26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0F0C66"/>
    <w:pPr>
      <w:numPr>
        <w:numId w:val="1"/>
      </w:numPr>
      <w:ind w:left="426" w:hanging="426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30C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30CF"/>
  </w:style>
  <w:style w:type="paragraph" w:styleId="Footer">
    <w:name w:val="footer"/>
    <w:basedOn w:val="Normal"/>
    <w:link w:val="FooterChar"/>
    <w:uiPriority w:val="99"/>
    <w:unhideWhenUsed/>
    <w:rsid w:val="002831D3"/>
    <w:pPr>
      <w:tabs>
        <w:tab w:val="clear" w:pos="426"/>
        <w:tab w:val="clear" w:pos="6096"/>
        <w:tab w:val="right" w:pos="9921"/>
      </w:tabs>
      <w:autoSpaceDE w:val="0"/>
      <w:autoSpaceDN w:val="0"/>
      <w:adjustRightInd w:val="0"/>
      <w:spacing w:before="360" w:after="0" w:line="288" w:lineRule="auto"/>
    </w:pPr>
    <w:rPr>
      <w:color w:val="000000"/>
      <w:sz w:val="16"/>
      <w:szCs w:val="12"/>
    </w:rPr>
  </w:style>
  <w:style w:type="character" w:customStyle="1" w:styleId="FooterChar">
    <w:name w:val="Footer Char"/>
    <w:link w:val="Footer"/>
    <w:uiPriority w:val="99"/>
    <w:rsid w:val="002831D3"/>
    <w:rPr>
      <w:rFonts w:ascii="Arial" w:hAnsi="Arial" w:cs="Arial"/>
      <w:color w:val="000000"/>
      <w:sz w:val="16"/>
      <w:szCs w:val="1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30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330C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5330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5330C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Footerlarger">
    <w:name w:val="Footer larger"/>
    <w:basedOn w:val="BasicParagraph"/>
    <w:qFormat/>
    <w:rsid w:val="0036548B"/>
    <w:rPr>
      <w:rFonts w:ascii="Arial" w:hAnsi="Arial" w:cs="Arial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15331C"/>
    <w:rPr>
      <w:rFonts w:ascii="Arial" w:hAnsi="Arial" w:cs="Arial"/>
      <w:sz w:val="26"/>
      <w:szCs w:val="26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F0C66"/>
    <w:rPr>
      <w:rFonts w:ascii="Arial" w:hAnsi="Arial" w:cs="Arial"/>
      <w:sz w:val="26"/>
      <w:szCs w:val="26"/>
      <w:lang w:eastAsia="en-US"/>
    </w:rPr>
  </w:style>
  <w:style w:type="paragraph" w:customStyle="1" w:styleId="Normalbullet">
    <w:name w:val="Normal bullet"/>
    <w:basedOn w:val="Normal"/>
    <w:qFormat/>
    <w:rsid w:val="000F0C66"/>
    <w:pPr>
      <w:numPr>
        <w:numId w:val="2"/>
      </w:numPr>
      <w:tabs>
        <w:tab w:val="left" w:pos="709"/>
      </w:tabs>
    </w:pPr>
  </w:style>
  <w:style w:type="paragraph" w:customStyle="1" w:styleId="Normalbullet2">
    <w:name w:val="Normal bullet 2"/>
    <w:basedOn w:val="Normalbullet"/>
    <w:qFormat/>
    <w:rsid w:val="000F0C66"/>
    <w:pPr>
      <w:numPr>
        <w:ilvl w:val="1"/>
      </w:numPr>
      <w:tabs>
        <w:tab w:val="left" w:pos="1134"/>
      </w:tabs>
      <w:ind w:left="1134" w:hanging="425"/>
    </w:pPr>
  </w:style>
  <w:style w:type="paragraph" w:customStyle="1" w:styleId="Strapline">
    <w:name w:val="Strapline"/>
    <w:basedOn w:val="Normal"/>
    <w:qFormat/>
    <w:rsid w:val="002831D3"/>
    <w:pPr>
      <w:spacing w:before="360" w:after="0"/>
    </w:pPr>
    <w:rPr>
      <w:color w:val="747678"/>
      <w:sz w:val="26"/>
      <w:szCs w:val="2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1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78BBB1-31A6-4AA9-B1C6-907D988D8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Science Learning Centre</Company>
  <LinksUpToDate>false</LinksUpToDate>
  <CharactersWithSpaces>2328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Lam</dc:creator>
  <cp:keywords/>
  <cp:lastModifiedBy>Joanne Rout</cp:lastModifiedBy>
  <cp:revision>21</cp:revision>
  <cp:lastPrinted>2016-03-09T15:00:00Z</cp:lastPrinted>
  <dcterms:created xsi:type="dcterms:W3CDTF">2016-03-05T10:59:00Z</dcterms:created>
  <dcterms:modified xsi:type="dcterms:W3CDTF">2016-03-19T10:40:00Z</dcterms:modified>
</cp:coreProperties>
</file>